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7636F" w14:textId="65DB621B" w:rsidR="00405C56" w:rsidRPr="00213C1C" w:rsidRDefault="00405C56" w:rsidP="00405C56">
      <w:pPr>
        <w:spacing w:after="120" w:line="360" w:lineRule="auto"/>
        <w:jc w:val="center"/>
        <w:rPr>
          <w:rFonts w:ascii="Times New Roman" w:hAnsi="Times New Roman" w:cs="Times New Roman"/>
          <w:b/>
          <w:bCs/>
          <w:sz w:val="24"/>
          <w:szCs w:val="24"/>
        </w:rPr>
      </w:pPr>
      <w:r w:rsidRPr="00213C1C">
        <w:rPr>
          <w:rFonts w:ascii="Times New Roman" w:hAnsi="Times New Roman" w:cs="Times New Roman"/>
          <w:b/>
          <w:bCs/>
          <w:sz w:val="24"/>
          <w:szCs w:val="24"/>
        </w:rPr>
        <w:t>Supplementary Materials</w:t>
      </w:r>
    </w:p>
    <w:p w14:paraId="6E28123D" w14:textId="595B1108" w:rsidR="00EA65AA" w:rsidRPr="00213C1C" w:rsidRDefault="00EA65AA" w:rsidP="00EA65AA">
      <w:pPr>
        <w:spacing w:after="120" w:line="360" w:lineRule="auto"/>
        <w:rPr>
          <w:rFonts w:ascii="Times New Roman" w:hAnsi="Times New Roman" w:cs="Times New Roman"/>
          <w:b/>
          <w:sz w:val="24"/>
          <w:szCs w:val="24"/>
        </w:rPr>
      </w:pPr>
      <w:r w:rsidRPr="00213C1C">
        <w:rPr>
          <w:rFonts w:ascii="Times New Roman" w:hAnsi="Times New Roman" w:cs="Times New Roman"/>
          <w:b/>
          <w:bCs/>
          <w:sz w:val="24"/>
          <w:szCs w:val="24"/>
        </w:rPr>
        <w:t xml:space="preserve">Supplementary </w:t>
      </w:r>
      <w:r w:rsidRPr="00213C1C">
        <w:rPr>
          <w:rFonts w:ascii="Times New Roman" w:hAnsi="Times New Roman" w:cs="Times New Roman"/>
          <w:b/>
          <w:sz w:val="24"/>
          <w:szCs w:val="24"/>
        </w:rPr>
        <w:t>Text 1. Excluded data</w:t>
      </w:r>
    </w:p>
    <w:p w14:paraId="12508DFF" w14:textId="1CB3B10A" w:rsidR="00EA65AA" w:rsidRPr="00213C1C" w:rsidRDefault="00EA65AA" w:rsidP="00EA65AA">
      <w:pPr>
        <w:spacing w:after="120" w:line="360" w:lineRule="auto"/>
        <w:jc w:val="both"/>
        <w:rPr>
          <w:rFonts w:ascii="Times New Roman" w:hAnsi="Times New Roman" w:cs="Times New Roman"/>
          <w:sz w:val="24"/>
          <w:szCs w:val="24"/>
        </w:rPr>
      </w:pPr>
      <w:r w:rsidRPr="00213C1C">
        <w:rPr>
          <w:rFonts w:ascii="Times New Roman" w:hAnsi="Times New Roman" w:cs="Times New Roman"/>
          <w:sz w:val="24"/>
          <w:szCs w:val="24"/>
        </w:rPr>
        <w:t xml:space="preserve">From the final sample of </w:t>
      </w:r>
      <w:r w:rsidRPr="00213C1C">
        <w:rPr>
          <w:rFonts w:ascii="Times New Roman" w:hAnsi="Times New Roman" w:cs="Times New Roman"/>
          <w:i/>
          <w:sz w:val="24"/>
          <w:szCs w:val="24"/>
        </w:rPr>
        <w:t>N</w:t>
      </w:r>
      <w:r w:rsidRPr="00213C1C">
        <w:rPr>
          <w:rFonts w:ascii="Times New Roman" w:hAnsi="Times New Roman" w:cs="Times New Roman"/>
          <w:sz w:val="24"/>
          <w:szCs w:val="24"/>
        </w:rPr>
        <w:t xml:space="preserve"> = 34 mother-child and stranger-child dyads, </w:t>
      </w:r>
      <w:r w:rsidR="000F2BC4" w:rsidRPr="00213C1C">
        <w:rPr>
          <w:rFonts w:ascii="Times New Roman" w:hAnsi="Times New Roman" w:cs="Times New Roman"/>
          <w:sz w:val="24"/>
          <w:szCs w:val="24"/>
        </w:rPr>
        <w:t xml:space="preserve">functional near-infrared spectroscopy (fNIRS) </w:t>
      </w:r>
      <w:r w:rsidRPr="00213C1C">
        <w:rPr>
          <w:rFonts w:ascii="Times New Roman" w:hAnsi="Times New Roman" w:cs="Times New Roman"/>
          <w:sz w:val="24"/>
          <w:szCs w:val="24"/>
        </w:rPr>
        <w:t xml:space="preserve">data were excluded if a participant had more than 25% bad channels in a specific condition and </w:t>
      </w:r>
      <w:r w:rsidR="00253A71" w:rsidRPr="00213C1C">
        <w:rPr>
          <w:rFonts w:ascii="Times New Roman" w:hAnsi="Times New Roman" w:cs="Times New Roman"/>
          <w:sz w:val="24"/>
          <w:szCs w:val="24"/>
        </w:rPr>
        <w:t>electrocardiography (</w:t>
      </w:r>
      <w:r w:rsidRPr="00213C1C">
        <w:rPr>
          <w:rFonts w:ascii="Times New Roman" w:hAnsi="Times New Roman" w:cs="Times New Roman"/>
          <w:sz w:val="24"/>
          <w:szCs w:val="24"/>
        </w:rPr>
        <w:t>ECG</w:t>
      </w:r>
      <w:r w:rsidR="00253A71" w:rsidRPr="00213C1C">
        <w:rPr>
          <w:rFonts w:ascii="Times New Roman" w:hAnsi="Times New Roman" w:cs="Times New Roman"/>
          <w:sz w:val="24"/>
          <w:szCs w:val="24"/>
        </w:rPr>
        <w:t>)</w:t>
      </w:r>
      <w:r w:rsidRPr="00213C1C">
        <w:rPr>
          <w:rFonts w:ascii="Times New Roman" w:hAnsi="Times New Roman" w:cs="Times New Roman"/>
          <w:sz w:val="24"/>
          <w:szCs w:val="24"/>
        </w:rPr>
        <w:t xml:space="preserve"> data were excluded if the participant had more than 5% missing heart beats. Furthermore, data were excluded of one mother-child dyad in all three conditions (mother-child baseline, mother-child cooperation, mother-child competition) because of a heart condition of the mother and of one stranger-child dyad in all three conditions (stranger-child baseline, stranger-child cooperation, stranger-child competition) because of a technical error. This resulted in unequal sample sizes for the six conditions and for the fNIRS and ECG data, depicted in Table S1. </w:t>
      </w:r>
    </w:p>
    <w:p w14:paraId="37642F67" w14:textId="35706DAC" w:rsidR="00EA65AA" w:rsidRPr="00213C1C" w:rsidRDefault="00EA65AA" w:rsidP="00EA65AA">
      <w:pPr>
        <w:spacing w:line="360" w:lineRule="auto"/>
        <w:rPr>
          <w:rFonts w:ascii="Times New Roman" w:hAnsi="Times New Roman" w:cs="Times New Roman"/>
          <w:bCs/>
          <w:sz w:val="24"/>
          <w:szCs w:val="24"/>
        </w:rPr>
      </w:pPr>
    </w:p>
    <w:p w14:paraId="352C2877" w14:textId="7A1933EB" w:rsidR="00156CE8" w:rsidRPr="00213C1C" w:rsidRDefault="00156CE8" w:rsidP="00EA65AA">
      <w:pPr>
        <w:spacing w:line="360" w:lineRule="auto"/>
        <w:rPr>
          <w:rFonts w:ascii="Times New Roman" w:hAnsi="Times New Roman" w:cs="Times New Roman"/>
          <w:bCs/>
          <w:sz w:val="24"/>
          <w:szCs w:val="24"/>
        </w:rPr>
      </w:pPr>
    </w:p>
    <w:p w14:paraId="33E9C4A5" w14:textId="2A29B49A" w:rsidR="00156CE8" w:rsidRPr="00213C1C" w:rsidRDefault="00156CE8" w:rsidP="00EA65AA">
      <w:pPr>
        <w:spacing w:line="360" w:lineRule="auto"/>
        <w:rPr>
          <w:rFonts w:ascii="Times New Roman" w:hAnsi="Times New Roman" w:cs="Times New Roman"/>
          <w:bCs/>
          <w:sz w:val="24"/>
          <w:szCs w:val="24"/>
        </w:rPr>
      </w:pPr>
    </w:p>
    <w:p w14:paraId="1D023670" w14:textId="78EF2CE4" w:rsidR="00156CE8" w:rsidRPr="00213C1C" w:rsidRDefault="00156CE8" w:rsidP="00EA65AA">
      <w:pPr>
        <w:spacing w:line="360" w:lineRule="auto"/>
        <w:rPr>
          <w:rFonts w:ascii="Times New Roman" w:hAnsi="Times New Roman" w:cs="Times New Roman"/>
          <w:bCs/>
          <w:sz w:val="24"/>
          <w:szCs w:val="24"/>
        </w:rPr>
      </w:pPr>
    </w:p>
    <w:p w14:paraId="0A9A2E9A" w14:textId="57FA8284" w:rsidR="00156CE8" w:rsidRPr="00213C1C" w:rsidRDefault="00156CE8" w:rsidP="00EA65AA">
      <w:pPr>
        <w:spacing w:line="360" w:lineRule="auto"/>
        <w:rPr>
          <w:rFonts w:ascii="Times New Roman" w:hAnsi="Times New Roman" w:cs="Times New Roman"/>
          <w:bCs/>
          <w:sz w:val="24"/>
          <w:szCs w:val="24"/>
        </w:rPr>
      </w:pPr>
    </w:p>
    <w:p w14:paraId="406DE11D" w14:textId="5261E33C" w:rsidR="00156CE8" w:rsidRPr="00213C1C" w:rsidRDefault="00156CE8" w:rsidP="00EA65AA">
      <w:pPr>
        <w:spacing w:line="360" w:lineRule="auto"/>
        <w:rPr>
          <w:rFonts w:ascii="Times New Roman" w:hAnsi="Times New Roman" w:cs="Times New Roman"/>
          <w:bCs/>
          <w:sz w:val="24"/>
          <w:szCs w:val="24"/>
        </w:rPr>
      </w:pPr>
    </w:p>
    <w:p w14:paraId="10575C80" w14:textId="02845CF7" w:rsidR="00156CE8" w:rsidRPr="00213C1C" w:rsidRDefault="00156CE8" w:rsidP="00EA65AA">
      <w:pPr>
        <w:spacing w:line="360" w:lineRule="auto"/>
        <w:rPr>
          <w:rFonts w:ascii="Times New Roman" w:hAnsi="Times New Roman" w:cs="Times New Roman"/>
          <w:bCs/>
          <w:sz w:val="24"/>
          <w:szCs w:val="24"/>
        </w:rPr>
      </w:pPr>
    </w:p>
    <w:p w14:paraId="2AEF27A1" w14:textId="33D0124D" w:rsidR="00156CE8" w:rsidRPr="00213C1C" w:rsidRDefault="00156CE8" w:rsidP="00EA65AA">
      <w:pPr>
        <w:spacing w:line="360" w:lineRule="auto"/>
        <w:rPr>
          <w:rFonts w:ascii="Times New Roman" w:hAnsi="Times New Roman" w:cs="Times New Roman"/>
          <w:bCs/>
          <w:sz w:val="24"/>
          <w:szCs w:val="24"/>
        </w:rPr>
      </w:pPr>
    </w:p>
    <w:p w14:paraId="505AD10A" w14:textId="471247E5" w:rsidR="00156CE8" w:rsidRPr="00213C1C" w:rsidRDefault="00156CE8" w:rsidP="00EA65AA">
      <w:pPr>
        <w:spacing w:line="360" w:lineRule="auto"/>
        <w:rPr>
          <w:rFonts w:ascii="Times New Roman" w:hAnsi="Times New Roman" w:cs="Times New Roman"/>
          <w:bCs/>
          <w:sz w:val="24"/>
          <w:szCs w:val="24"/>
        </w:rPr>
      </w:pPr>
    </w:p>
    <w:p w14:paraId="235CFF2C" w14:textId="41B612CD" w:rsidR="00156CE8" w:rsidRPr="00213C1C" w:rsidRDefault="00156CE8" w:rsidP="00EA65AA">
      <w:pPr>
        <w:spacing w:line="360" w:lineRule="auto"/>
        <w:rPr>
          <w:rFonts w:ascii="Times New Roman" w:hAnsi="Times New Roman" w:cs="Times New Roman"/>
          <w:bCs/>
          <w:sz w:val="24"/>
          <w:szCs w:val="24"/>
        </w:rPr>
      </w:pPr>
    </w:p>
    <w:p w14:paraId="00FC17D2" w14:textId="622A827E" w:rsidR="00156CE8" w:rsidRPr="00213C1C" w:rsidRDefault="00156CE8" w:rsidP="00EA65AA">
      <w:pPr>
        <w:spacing w:line="360" w:lineRule="auto"/>
        <w:rPr>
          <w:rFonts w:ascii="Times New Roman" w:hAnsi="Times New Roman" w:cs="Times New Roman"/>
          <w:bCs/>
          <w:sz w:val="24"/>
          <w:szCs w:val="24"/>
        </w:rPr>
      </w:pPr>
    </w:p>
    <w:p w14:paraId="13DD0640" w14:textId="21458876" w:rsidR="00156CE8" w:rsidRPr="00213C1C" w:rsidRDefault="00156CE8" w:rsidP="00EA65AA">
      <w:pPr>
        <w:spacing w:line="360" w:lineRule="auto"/>
        <w:rPr>
          <w:rFonts w:ascii="Times New Roman" w:hAnsi="Times New Roman" w:cs="Times New Roman"/>
          <w:bCs/>
          <w:sz w:val="24"/>
          <w:szCs w:val="24"/>
        </w:rPr>
      </w:pPr>
    </w:p>
    <w:p w14:paraId="0390EE16" w14:textId="77777777" w:rsidR="00156CE8" w:rsidRPr="00213C1C" w:rsidRDefault="00156CE8" w:rsidP="00EA65AA">
      <w:pPr>
        <w:spacing w:line="360" w:lineRule="auto"/>
        <w:rPr>
          <w:rFonts w:ascii="Times New Roman" w:hAnsi="Times New Roman" w:cs="Times New Roman"/>
          <w:bCs/>
          <w:sz w:val="24"/>
          <w:szCs w:val="24"/>
        </w:rPr>
      </w:pPr>
    </w:p>
    <w:p w14:paraId="197B4C00" w14:textId="4C3E0777" w:rsidR="00EA65AA" w:rsidRPr="00213C1C" w:rsidRDefault="00EA65AA" w:rsidP="00EA65AA">
      <w:pPr>
        <w:spacing w:after="120" w:line="360" w:lineRule="auto"/>
        <w:rPr>
          <w:rFonts w:ascii="Times New Roman" w:hAnsi="Times New Roman" w:cs="Times New Roman"/>
          <w:sz w:val="24"/>
          <w:szCs w:val="24"/>
        </w:rPr>
      </w:pPr>
      <w:r w:rsidRPr="00213C1C">
        <w:rPr>
          <w:rFonts w:ascii="Times New Roman" w:hAnsi="Times New Roman" w:cs="Times New Roman"/>
          <w:b/>
          <w:bCs/>
          <w:sz w:val="24"/>
          <w:szCs w:val="24"/>
        </w:rPr>
        <w:lastRenderedPageBreak/>
        <w:t>Table S1.</w:t>
      </w:r>
      <w:r w:rsidRPr="00213C1C">
        <w:rPr>
          <w:rFonts w:ascii="Times New Roman" w:hAnsi="Times New Roman" w:cs="Times New Roman"/>
          <w:sz w:val="24"/>
          <w:szCs w:val="24"/>
        </w:rPr>
        <w:t xml:space="preserve"> </w:t>
      </w:r>
    </w:p>
    <w:p w14:paraId="2A1F5DB7" w14:textId="77777777" w:rsidR="00EA65AA" w:rsidRPr="00213C1C" w:rsidRDefault="00EA65AA" w:rsidP="00EA65AA">
      <w:pPr>
        <w:spacing w:after="120" w:line="360" w:lineRule="auto"/>
        <w:rPr>
          <w:rFonts w:ascii="Times New Roman" w:hAnsi="Times New Roman" w:cs="Times New Roman"/>
          <w:sz w:val="24"/>
          <w:szCs w:val="24"/>
        </w:rPr>
      </w:pPr>
      <w:r w:rsidRPr="00213C1C">
        <w:rPr>
          <w:rFonts w:ascii="Times New Roman" w:hAnsi="Times New Roman" w:cs="Times New Roman"/>
          <w:sz w:val="24"/>
          <w:szCs w:val="24"/>
        </w:rPr>
        <w:t xml:space="preserve">Sample sizes for the ECG and fNIRS measurements in each of the six conditions. </w:t>
      </w:r>
    </w:p>
    <w:tbl>
      <w:tblPr>
        <w:tblStyle w:val="TableGrid"/>
        <w:tblW w:w="913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4"/>
        <w:gridCol w:w="1191"/>
        <w:gridCol w:w="1191"/>
        <w:gridCol w:w="1191"/>
        <w:gridCol w:w="1191"/>
        <w:gridCol w:w="1191"/>
        <w:gridCol w:w="1191"/>
      </w:tblGrid>
      <w:tr w:rsidR="00EA65AA" w:rsidRPr="00213C1C" w14:paraId="53273DBD" w14:textId="77777777" w:rsidTr="00BE77EB">
        <w:tc>
          <w:tcPr>
            <w:tcW w:w="1984" w:type="dxa"/>
            <w:tcBorders>
              <w:top w:val="single" w:sz="4" w:space="0" w:color="auto"/>
              <w:bottom w:val="single" w:sz="4" w:space="0" w:color="auto"/>
            </w:tcBorders>
          </w:tcPr>
          <w:p w14:paraId="105AF46C" w14:textId="77777777" w:rsidR="00EA65AA" w:rsidRPr="00213C1C" w:rsidRDefault="00EA65AA" w:rsidP="00BE77EB">
            <w:pPr>
              <w:spacing w:after="120" w:line="360" w:lineRule="auto"/>
              <w:rPr>
                <w:rFonts w:ascii="Times New Roman" w:hAnsi="Times New Roman" w:cs="Times New Roman"/>
                <w:sz w:val="24"/>
                <w:szCs w:val="24"/>
              </w:rPr>
            </w:pPr>
          </w:p>
        </w:tc>
        <w:tc>
          <w:tcPr>
            <w:tcW w:w="1191" w:type="dxa"/>
            <w:tcBorders>
              <w:top w:val="single" w:sz="4" w:space="0" w:color="auto"/>
              <w:bottom w:val="single" w:sz="4" w:space="0" w:color="auto"/>
            </w:tcBorders>
          </w:tcPr>
          <w:p w14:paraId="0C5F9CE4" w14:textId="77777777" w:rsidR="00EA65AA" w:rsidRPr="00213C1C" w:rsidRDefault="00EA65AA" w:rsidP="00BE77EB">
            <w:pPr>
              <w:spacing w:after="120" w:line="360" w:lineRule="auto"/>
              <w:rPr>
                <w:rFonts w:ascii="Times New Roman" w:hAnsi="Times New Roman" w:cs="Times New Roman"/>
                <w:sz w:val="24"/>
                <w:szCs w:val="24"/>
              </w:rPr>
            </w:pPr>
            <w:r w:rsidRPr="00213C1C">
              <w:rPr>
                <w:rFonts w:ascii="Times New Roman" w:hAnsi="Times New Roman" w:cs="Times New Roman"/>
                <w:sz w:val="24"/>
                <w:szCs w:val="24"/>
              </w:rPr>
              <w:t>CoopM</w:t>
            </w:r>
          </w:p>
        </w:tc>
        <w:tc>
          <w:tcPr>
            <w:tcW w:w="1191" w:type="dxa"/>
            <w:tcBorders>
              <w:top w:val="single" w:sz="4" w:space="0" w:color="auto"/>
              <w:bottom w:val="single" w:sz="4" w:space="0" w:color="auto"/>
            </w:tcBorders>
          </w:tcPr>
          <w:p w14:paraId="4B129F82" w14:textId="77777777" w:rsidR="00EA65AA" w:rsidRPr="00213C1C" w:rsidRDefault="00EA65AA" w:rsidP="00BE77EB">
            <w:pPr>
              <w:spacing w:after="120" w:line="360" w:lineRule="auto"/>
              <w:rPr>
                <w:rFonts w:ascii="Times New Roman" w:hAnsi="Times New Roman" w:cs="Times New Roman"/>
                <w:sz w:val="24"/>
                <w:szCs w:val="24"/>
              </w:rPr>
            </w:pPr>
            <w:r w:rsidRPr="00213C1C">
              <w:rPr>
                <w:rFonts w:ascii="Times New Roman" w:hAnsi="Times New Roman" w:cs="Times New Roman"/>
                <w:sz w:val="24"/>
                <w:szCs w:val="24"/>
              </w:rPr>
              <w:t>CompM</w:t>
            </w:r>
          </w:p>
        </w:tc>
        <w:tc>
          <w:tcPr>
            <w:tcW w:w="1191" w:type="dxa"/>
            <w:tcBorders>
              <w:top w:val="single" w:sz="4" w:space="0" w:color="auto"/>
              <w:bottom w:val="single" w:sz="4" w:space="0" w:color="auto"/>
            </w:tcBorders>
          </w:tcPr>
          <w:p w14:paraId="247E1F69" w14:textId="77777777" w:rsidR="00EA65AA" w:rsidRPr="00213C1C" w:rsidRDefault="00EA65AA" w:rsidP="00BE77EB">
            <w:pPr>
              <w:spacing w:after="120" w:line="360" w:lineRule="auto"/>
              <w:rPr>
                <w:rFonts w:ascii="Times New Roman" w:hAnsi="Times New Roman" w:cs="Times New Roman"/>
                <w:sz w:val="24"/>
                <w:szCs w:val="24"/>
              </w:rPr>
            </w:pPr>
            <w:r w:rsidRPr="00213C1C">
              <w:rPr>
                <w:rFonts w:ascii="Times New Roman" w:hAnsi="Times New Roman" w:cs="Times New Roman"/>
                <w:sz w:val="24"/>
                <w:szCs w:val="24"/>
              </w:rPr>
              <w:t>CoopStr</w:t>
            </w:r>
          </w:p>
        </w:tc>
        <w:tc>
          <w:tcPr>
            <w:tcW w:w="1191" w:type="dxa"/>
            <w:tcBorders>
              <w:top w:val="single" w:sz="4" w:space="0" w:color="auto"/>
              <w:bottom w:val="single" w:sz="4" w:space="0" w:color="auto"/>
            </w:tcBorders>
          </w:tcPr>
          <w:p w14:paraId="1587C92D" w14:textId="77777777" w:rsidR="00EA65AA" w:rsidRPr="00213C1C" w:rsidRDefault="00EA65AA" w:rsidP="00BE77EB">
            <w:pPr>
              <w:spacing w:after="120" w:line="360" w:lineRule="auto"/>
              <w:rPr>
                <w:rFonts w:ascii="Times New Roman" w:hAnsi="Times New Roman" w:cs="Times New Roman"/>
                <w:sz w:val="24"/>
                <w:szCs w:val="24"/>
              </w:rPr>
            </w:pPr>
            <w:r w:rsidRPr="00213C1C">
              <w:rPr>
                <w:rFonts w:ascii="Times New Roman" w:hAnsi="Times New Roman" w:cs="Times New Roman"/>
                <w:sz w:val="24"/>
                <w:szCs w:val="24"/>
              </w:rPr>
              <w:t>CompStr</w:t>
            </w:r>
          </w:p>
        </w:tc>
        <w:tc>
          <w:tcPr>
            <w:tcW w:w="1191" w:type="dxa"/>
            <w:tcBorders>
              <w:top w:val="single" w:sz="4" w:space="0" w:color="auto"/>
              <w:bottom w:val="single" w:sz="4" w:space="0" w:color="auto"/>
            </w:tcBorders>
          </w:tcPr>
          <w:p w14:paraId="153D8882" w14:textId="77777777" w:rsidR="00EA65AA" w:rsidRPr="00213C1C" w:rsidRDefault="00EA65AA" w:rsidP="00BE77EB">
            <w:pPr>
              <w:spacing w:after="120" w:line="360" w:lineRule="auto"/>
              <w:rPr>
                <w:rFonts w:ascii="Times New Roman" w:hAnsi="Times New Roman" w:cs="Times New Roman"/>
                <w:sz w:val="24"/>
                <w:szCs w:val="24"/>
              </w:rPr>
            </w:pPr>
            <w:r w:rsidRPr="00213C1C">
              <w:rPr>
                <w:rFonts w:ascii="Times New Roman" w:hAnsi="Times New Roman" w:cs="Times New Roman"/>
                <w:sz w:val="24"/>
                <w:szCs w:val="24"/>
              </w:rPr>
              <w:t>BaseM</w:t>
            </w:r>
          </w:p>
        </w:tc>
        <w:tc>
          <w:tcPr>
            <w:tcW w:w="1191" w:type="dxa"/>
            <w:tcBorders>
              <w:top w:val="single" w:sz="4" w:space="0" w:color="auto"/>
              <w:bottom w:val="single" w:sz="4" w:space="0" w:color="auto"/>
            </w:tcBorders>
          </w:tcPr>
          <w:p w14:paraId="74AAAFCD" w14:textId="77777777" w:rsidR="00EA65AA" w:rsidRPr="00213C1C" w:rsidRDefault="00EA65AA" w:rsidP="00BE77EB">
            <w:pPr>
              <w:spacing w:after="120" w:line="360" w:lineRule="auto"/>
              <w:rPr>
                <w:rFonts w:ascii="Times New Roman" w:hAnsi="Times New Roman" w:cs="Times New Roman"/>
                <w:sz w:val="24"/>
                <w:szCs w:val="24"/>
              </w:rPr>
            </w:pPr>
            <w:r w:rsidRPr="00213C1C">
              <w:rPr>
                <w:rFonts w:ascii="Times New Roman" w:hAnsi="Times New Roman" w:cs="Times New Roman"/>
                <w:sz w:val="24"/>
                <w:szCs w:val="24"/>
              </w:rPr>
              <w:t>BaseStr</w:t>
            </w:r>
          </w:p>
        </w:tc>
      </w:tr>
      <w:tr w:rsidR="00EA65AA" w:rsidRPr="00213C1C" w14:paraId="3B510AC1" w14:textId="77777777" w:rsidTr="00BE77EB">
        <w:tc>
          <w:tcPr>
            <w:tcW w:w="1984" w:type="dxa"/>
            <w:tcBorders>
              <w:top w:val="single" w:sz="4" w:space="0" w:color="auto"/>
            </w:tcBorders>
          </w:tcPr>
          <w:p w14:paraId="237855A7" w14:textId="77777777" w:rsidR="00EA65AA" w:rsidRPr="00213C1C" w:rsidRDefault="00EA65AA" w:rsidP="00BE77EB">
            <w:pPr>
              <w:spacing w:after="120" w:line="360" w:lineRule="auto"/>
              <w:rPr>
                <w:rFonts w:ascii="Times New Roman" w:hAnsi="Times New Roman" w:cs="Times New Roman"/>
                <w:sz w:val="24"/>
                <w:szCs w:val="24"/>
              </w:rPr>
            </w:pPr>
            <w:r w:rsidRPr="00213C1C">
              <w:rPr>
                <w:rFonts w:ascii="Times New Roman" w:hAnsi="Times New Roman" w:cs="Times New Roman"/>
                <w:i/>
                <w:sz w:val="24"/>
                <w:szCs w:val="24"/>
              </w:rPr>
              <w:t>n</w:t>
            </w:r>
            <w:r w:rsidRPr="00213C1C">
              <w:rPr>
                <w:rFonts w:ascii="Times New Roman" w:hAnsi="Times New Roman" w:cs="Times New Roman"/>
                <w:sz w:val="24"/>
                <w:szCs w:val="24"/>
              </w:rPr>
              <w:t>, ECG</w:t>
            </w:r>
          </w:p>
        </w:tc>
        <w:tc>
          <w:tcPr>
            <w:tcW w:w="1191" w:type="dxa"/>
            <w:tcBorders>
              <w:top w:val="single" w:sz="4" w:space="0" w:color="auto"/>
            </w:tcBorders>
          </w:tcPr>
          <w:p w14:paraId="5A7AA0E9" w14:textId="77777777" w:rsidR="00EA65AA" w:rsidRPr="00213C1C" w:rsidRDefault="00EA65AA" w:rsidP="00BE77EB">
            <w:pPr>
              <w:spacing w:after="120" w:line="360" w:lineRule="auto"/>
              <w:rPr>
                <w:rFonts w:ascii="Times New Roman" w:hAnsi="Times New Roman" w:cs="Times New Roman"/>
                <w:sz w:val="24"/>
                <w:szCs w:val="24"/>
              </w:rPr>
            </w:pPr>
            <w:r w:rsidRPr="00213C1C">
              <w:rPr>
                <w:rFonts w:ascii="Times New Roman" w:hAnsi="Times New Roman" w:cs="Times New Roman"/>
                <w:sz w:val="24"/>
                <w:szCs w:val="24"/>
              </w:rPr>
              <w:t>32</w:t>
            </w:r>
          </w:p>
        </w:tc>
        <w:tc>
          <w:tcPr>
            <w:tcW w:w="1191" w:type="dxa"/>
            <w:tcBorders>
              <w:top w:val="single" w:sz="4" w:space="0" w:color="auto"/>
            </w:tcBorders>
          </w:tcPr>
          <w:p w14:paraId="2D7C0228" w14:textId="77777777" w:rsidR="00EA65AA" w:rsidRPr="00213C1C" w:rsidRDefault="00EA65AA" w:rsidP="00BE77EB">
            <w:pPr>
              <w:spacing w:after="120" w:line="360" w:lineRule="auto"/>
              <w:rPr>
                <w:rFonts w:ascii="Times New Roman" w:hAnsi="Times New Roman" w:cs="Times New Roman"/>
                <w:sz w:val="24"/>
                <w:szCs w:val="24"/>
              </w:rPr>
            </w:pPr>
            <w:r w:rsidRPr="00213C1C">
              <w:rPr>
                <w:rFonts w:ascii="Times New Roman" w:hAnsi="Times New Roman" w:cs="Times New Roman"/>
                <w:sz w:val="24"/>
                <w:szCs w:val="24"/>
              </w:rPr>
              <w:t>32</w:t>
            </w:r>
          </w:p>
        </w:tc>
        <w:tc>
          <w:tcPr>
            <w:tcW w:w="1191" w:type="dxa"/>
            <w:tcBorders>
              <w:top w:val="single" w:sz="4" w:space="0" w:color="auto"/>
            </w:tcBorders>
          </w:tcPr>
          <w:p w14:paraId="096B8782" w14:textId="77777777" w:rsidR="00EA65AA" w:rsidRPr="00213C1C" w:rsidRDefault="00EA65AA" w:rsidP="00BE77EB">
            <w:pPr>
              <w:spacing w:after="120" w:line="360" w:lineRule="auto"/>
              <w:rPr>
                <w:rFonts w:ascii="Times New Roman" w:hAnsi="Times New Roman" w:cs="Times New Roman"/>
                <w:sz w:val="24"/>
                <w:szCs w:val="24"/>
              </w:rPr>
            </w:pPr>
            <w:r w:rsidRPr="00213C1C">
              <w:rPr>
                <w:rFonts w:ascii="Times New Roman" w:hAnsi="Times New Roman" w:cs="Times New Roman"/>
                <w:sz w:val="24"/>
                <w:szCs w:val="24"/>
              </w:rPr>
              <w:t>31</w:t>
            </w:r>
          </w:p>
        </w:tc>
        <w:tc>
          <w:tcPr>
            <w:tcW w:w="1191" w:type="dxa"/>
            <w:tcBorders>
              <w:top w:val="single" w:sz="4" w:space="0" w:color="auto"/>
            </w:tcBorders>
          </w:tcPr>
          <w:p w14:paraId="7D3A4AEF" w14:textId="77777777" w:rsidR="00EA65AA" w:rsidRPr="00213C1C" w:rsidRDefault="00EA65AA" w:rsidP="00BE77EB">
            <w:pPr>
              <w:spacing w:after="120" w:line="360" w:lineRule="auto"/>
              <w:rPr>
                <w:rFonts w:ascii="Times New Roman" w:hAnsi="Times New Roman" w:cs="Times New Roman"/>
                <w:sz w:val="24"/>
                <w:szCs w:val="24"/>
              </w:rPr>
            </w:pPr>
            <w:r w:rsidRPr="00213C1C">
              <w:rPr>
                <w:rFonts w:ascii="Times New Roman" w:hAnsi="Times New Roman" w:cs="Times New Roman"/>
                <w:sz w:val="24"/>
                <w:szCs w:val="24"/>
              </w:rPr>
              <w:t>33</w:t>
            </w:r>
          </w:p>
        </w:tc>
        <w:tc>
          <w:tcPr>
            <w:tcW w:w="1191" w:type="dxa"/>
            <w:tcBorders>
              <w:top w:val="single" w:sz="4" w:space="0" w:color="auto"/>
            </w:tcBorders>
          </w:tcPr>
          <w:p w14:paraId="4059A251" w14:textId="77777777" w:rsidR="00EA65AA" w:rsidRPr="00213C1C" w:rsidRDefault="00EA65AA" w:rsidP="00BE77EB">
            <w:pPr>
              <w:spacing w:after="120" w:line="360" w:lineRule="auto"/>
              <w:rPr>
                <w:rFonts w:ascii="Times New Roman" w:hAnsi="Times New Roman" w:cs="Times New Roman"/>
                <w:sz w:val="24"/>
                <w:szCs w:val="24"/>
              </w:rPr>
            </w:pPr>
            <w:r w:rsidRPr="00213C1C">
              <w:rPr>
                <w:rFonts w:ascii="Times New Roman" w:hAnsi="Times New Roman" w:cs="Times New Roman"/>
                <w:sz w:val="24"/>
                <w:szCs w:val="24"/>
              </w:rPr>
              <w:t>32</w:t>
            </w:r>
          </w:p>
        </w:tc>
        <w:tc>
          <w:tcPr>
            <w:tcW w:w="1191" w:type="dxa"/>
            <w:tcBorders>
              <w:top w:val="single" w:sz="4" w:space="0" w:color="auto"/>
            </w:tcBorders>
          </w:tcPr>
          <w:p w14:paraId="49B4E20E" w14:textId="77777777" w:rsidR="00EA65AA" w:rsidRPr="00213C1C" w:rsidRDefault="00EA65AA" w:rsidP="00BE77EB">
            <w:pPr>
              <w:spacing w:after="120" w:line="360" w:lineRule="auto"/>
              <w:rPr>
                <w:rFonts w:ascii="Times New Roman" w:hAnsi="Times New Roman" w:cs="Times New Roman"/>
                <w:sz w:val="24"/>
                <w:szCs w:val="24"/>
              </w:rPr>
            </w:pPr>
            <w:r w:rsidRPr="00213C1C">
              <w:rPr>
                <w:rFonts w:ascii="Times New Roman" w:hAnsi="Times New Roman" w:cs="Times New Roman"/>
                <w:sz w:val="24"/>
                <w:szCs w:val="24"/>
              </w:rPr>
              <w:t>33</w:t>
            </w:r>
          </w:p>
        </w:tc>
      </w:tr>
      <w:tr w:rsidR="00EA65AA" w:rsidRPr="00213C1C" w14:paraId="0DCAD56B" w14:textId="77777777" w:rsidTr="00BE77EB">
        <w:tc>
          <w:tcPr>
            <w:tcW w:w="1984" w:type="dxa"/>
          </w:tcPr>
          <w:p w14:paraId="2F165585" w14:textId="3A78941A" w:rsidR="00EA65AA" w:rsidRPr="00213C1C" w:rsidRDefault="00EA65AA" w:rsidP="00BE77EB">
            <w:pPr>
              <w:spacing w:after="120" w:line="360" w:lineRule="auto"/>
              <w:rPr>
                <w:rFonts w:ascii="Times New Roman" w:hAnsi="Times New Roman" w:cs="Times New Roman"/>
                <w:sz w:val="24"/>
                <w:szCs w:val="24"/>
              </w:rPr>
            </w:pPr>
            <w:r w:rsidRPr="00213C1C">
              <w:rPr>
                <w:rFonts w:ascii="Times New Roman" w:hAnsi="Times New Roman" w:cs="Times New Roman"/>
                <w:i/>
                <w:sz w:val="24"/>
                <w:szCs w:val="24"/>
              </w:rPr>
              <w:t>n</w:t>
            </w:r>
            <w:r w:rsidRPr="00213C1C">
              <w:rPr>
                <w:rFonts w:ascii="Times New Roman" w:hAnsi="Times New Roman" w:cs="Times New Roman"/>
                <w:sz w:val="24"/>
                <w:szCs w:val="24"/>
              </w:rPr>
              <w:t xml:space="preserve">, </w:t>
            </w:r>
            <w:r w:rsidR="0098205C" w:rsidRPr="00213C1C">
              <w:rPr>
                <w:rFonts w:ascii="Times New Roman" w:hAnsi="Times New Roman" w:cs="Times New Roman"/>
                <w:sz w:val="24"/>
                <w:szCs w:val="24"/>
              </w:rPr>
              <w:t>f</w:t>
            </w:r>
            <w:r w:rsidRPr="00213C1C">
              <w:rPr>
                <w:rFonts w:ascii="Times New Roman" w:hAnsi="Times New Roman" w:cs="Times New Roman"/>
                <w:sz w:val="24"/>
                <w:szCs w:val="24"/>
              </w:rPr>
              <w:t xml:space="preserve">NIRS </w:t>
            </w:r>
          </w:p>
        </w:tc>
        <w:tc>
          <w:tcPr>
            <w:tcW w:w="1191" w:type="dxa"/>
          </w:tcPr>
          <w:p w14:paraId="06DBAD21" w14:textId="77777777" w:rsidR="00EA65AA" w:rsidRPr="00213C1C" w:rsidRDefault="00EA65AA" w:rsidP="00BE77EB">
            <w:pPr>
              <w:spacing w:after="120" w:line="360" w:lineRule="auto"/>
              <w:rPr>
                <w:rFonts w:ascii="Times New Roman" w:hAnsi="Times New Roman" w:cs="Times New Roman"/>
                <w:sz w:val="24"/>
                <w:szCs w:val="24"/>
              </w:rPr>
            </w:pPr>
            <w:r w:rsidRPr="00213C1C">
              <w:rPr>
                <w:rFonts w:ascii="Times New Roman" w:hAnsi="Times New Roman" w:cs="Times New Roman"/>
                <w:sz w:val="24"/>
                <w:szCs w:val="24"/>
              </w:rPr>
              <w:t>32</w:t>
            </w:r>
          </w:p>
        </w:tc>
        <w:tc>
          <w:tcPr>
            <w:tcW w:w="1191" w:type="dxa"/>
          </w:tcPr>
          <w:p w14:paraId="348D8E5A" w14:textId="77777777" w:rsidR="00EA65AA" w:rsidRPr="00213C1C" w:rsidRDefault="00EA65AA" w:rsidP="00BE77EB">
            <w:pPr>
              <w:spacing w:after="120" w:line="360" w:lineRule="auto"/>
              <w:rPr>
                <w:rFonts w:ascii="Times New Roman" w:hAnsi="Times New Roman" w:cs="Times New Roman"/>
                <w:sz w:val="24"/>
                <w:szCs w:val="24"/>
              </w:rPr>
            </w:pPr>
            <w:r w:rsidRPr="00213C1C">
              <w:rPr>
                <w:rFonts w:ascii="Times New Roman" w:hAnsi="Times New Roman" w:cs="Times New Roman"/>
                <w:sz w:val="24"/>
                <w:szCs w:val="24"/>
              </w:rPr>
              <w:t>33</w:t>
            </w:r>
          </w:p>
        </w:tc>
        <w:tc>
          <w:tcPr>
            <w:tcW w:w="1191" w:type="dxa"/>
          </w:tcPr>
          <w:p w14:paraId="359AD17C" w14:textId="77777777" w:rsidR="00EA65AA" w:rsidRPr="00213C1C" w:rsidRDefault="00EA65AA" w:rsidP="00BE77EB">
            <w:pPr>
              <w:spacing w:after="120" w:line="360" w:lineRule="auto"/>
              <w:rPr>
                <w:rFonts w:ascii="Times New Roman" w:hAnsi="Times New Roman" w:cs="Times New Roman"/>
                <w:sz w:val="24"/>
                <w:szCs w:val="24"/>
              </w:rPr>
            </w:pPr>
            <w:r w:rsidRPr="00213C1C">
              <w:rPr>
                <w:rFonts w:ascii="Times New Roman" w:hAnsi="Times New Roman" w:cs="Times New Roman"/>
                <w:sz w:val="24"/>
                <w:szCs w:val="24"/>
              </w:rPr>
              <w:t>34</w:t>
            </w:r>
          </w:p>
        </w:tc>
        <w:tc>
          <w:tcPr>
            <w:tcW w:w="1191" w:type="dxa"/>
          </w:tcPr>
          <w:p w14:paraId="0F636422" w14:textId="77777777" w:rsidR="00EA65AA" w:rsidRPr="00213C1C" w:rsidRDefault="00EA65AA" w:rsidP="00BE77EB">
            <w:pPr>
              <w:spacing w:after="120" w:line="360" w:lineRule="auto"/>
              <w:rPr>
                <w:rFonts w:ascii="Times New Roman" w:hAnsi="Times New Roman" w:cs="Times New Roman"/>
                <w:sz w:val="24"/>
                <w:szCs w:val="24"/>
              </w:rPr>
            </w:pPr>
            <w:r w:rsidRPr="00213C1C">
              <w:rPr>
                <w:rFonts w:ascii="Times New Roman" w:hAnsi="Times New Roman" w:cs="Times New Roman"/>
                <w:sz w:val="24"/>
                <w:szCs w:val="24"/>
              </w:rPr>
              <w:t>34</w:t>
            </w:r>
          </w:p>
        </w:tc>
        <w:tc>
          <w:tcPr>
            <w:tcW w:w="1191" w:type="dxa"/>
          </w:tcPr>
          <w:p w14:paraId="730516E8" w14:textId="77777777" w:rsidR="00EA65AA" w:rsidRPr="00213C1C" w:rsidRDefault="00EA65AA" w:rsidP="00BE77EB">
            <w:pPr>
              <w:spacing w:after="120" w:line="360" w:lineRule="auto"/>
              <w:rPr>
                <w:rFonts w:ascii="Times New Roman" w:hAnsi="Times New Roman" w:cs="Times New Roman"/>
                <w:sz w:val="24"/>
                <w:szCs w:val="24"/>
              </w:rPr>
            </w:pPr>
            <w:r w:rsidRPr="00213C1C">
              <w:rPr>
                <w:rFonts w:ascii="Times New Roman" w:hAnsi="Times New Roman" w:cs="Times New Roman"/>
                <w:sz w:val="24"/>
                <w:szCs w:val="24"/>
              </w:rPr>
              <w:t>31</w:t>
            </w:r>
          </w:p>
        </w:tc>
        <w:tc>
          <w:tcPr>
            <w:tcW w:w="1191" w:type="dxa"/>
          </w:tcPr>
          <w:p w14:paraId="254CC914" w14:textId="77777777" w:rsidR="00EA65AA" w:rsidRPr="00213C1C" w:rsidRDefault="00EA65AA" w:rsidP="00BE77EB">
            <w:pPr>
              <w:spacing w:after="120" w:line="360" w:lineRule="auto"/>
              <w:rPr>
                <w:rFonts w:ascii="Times New Roman" w:hAnsi="Times New Roman" w:cs="Times New Roman"/>
                <w:sz w:val="24"/>
                <w:szCs w:val="24"/>
              </w:rPr>
            </w:pPr>
            <w:r w:rsidRPr="00213C1C">
              <w:rPr>
                <w:rFonts w:ascii="Times New Roman" w:hAnsi="Times New Roman" w:cs="Times New Roman"/>
                <w:sz w:val="24"/>
                <w:szCs w:val="24"/>
              </w:rPr>
              <w:t>33</w:t>
            </w:r>
          </w:p>
        </w:tc>
      </w:tr>
    </w:tbl>
    <w:p w14:paraId="396A127C" w14:textId="77777777" w:rsidR="00EA65AA" w:rsidRPr="00213C1C" w:rsidRDefault="00EA65AA" w:rsidP="00EA65AA">
      <w:pPr>
        <w:spacing w:after="120" w:line="360" w:lineRule="auto"/>
        <w:rPr>
          <w:rFonts w:ascii="Times New Roman" w:hAnsi="Times New Roman" w:cs="Times New Roman"/>
          <w:sz w:val="24"/>
          <w:szCs w:val="24"/>
        </w:rPr>
      </w:pPr>
      <w:r w:rsidRPr="00213C1C">
        <w:rPr>
          <w:rFonts w:ascii="Times New Roman" w:hAnsi="Times New Roman" w:cs="Times New Roman"/>
          <w:i/>
          <w:sz w:val="24"/>
          <w:szCs w:val="24"/>
        </w:rPr>
        <w:t>Note.</w:t>
      </w:r>
      <w:r w:rsidRPr="00213C1C">
        <w:rPr>
          <w:rFonts w:ascii="Times New Roman" w:hAnsi="Times New Roman" w:cs="Times New Roman"/>
          <w:sz w:val="24"/>
          <w:szCs w:val="24"/>
        </w:rPr>
        <w:t xml:space="preserve"> CoopM = mother-child cooperation, CompM = mother-child competition, CoopStr = stranger-child cooperation, CompStr = stranger-child competition, BaseM = mother-child baseline, BaseStr = stranger-child baseline. </w:t>
      </w:r>
    </w:p>
    <w:p w14:paraId="50B8FB6D" w14:textId="76533E12" w:rsidR="00EA65AA" w:rsidRPr="00213C1C" w:rsidRDefault="00EA65AA" w:rsidP="00F5361D">
      <w:pPr>
        <w:spacing w:after="120" w:line="360" w:lineRule="auto"/>
        <w:jc w:val="both"/>
        <w:rPr>
          <w:rFonts w:ascii="Times New Roman" w:hAnsi="Times New Roman" w:cs="Times New Roman"/>
          <w:b/>
          <w:bCs/>
          <w:sz w:val="24"/>
          <w:szCs w:val="24"/>
        </w:rPr>
      </w:pPr>
    </w:p>
    <w:p w14:paraId="72813DE9" w14:textId="0DB2D063" w:rsidR="00EA65AA" w:rsidRPr="00213C1C" w:rsidRDefault="00EA65AA" w:rsidP="00F5361D">
      <w:pPr>
        <w:spacing w:after="120" w:line="360" w:lineRule="auto"/>
        <w:jc w:val="both"/>
        <w:rPr>
          <w:rFonts w:ascii="Times New Roman" w:hAnsi="Times New Roman" w:cs="Times New Roman"/>
          <w:b/>
          <w:bCs/>
          <w:sz w:val="24"/>
          <w:szCs w:val="24"/>
        </w:rPr>
      </w:pPr>
    </w:p>
    <w:p w14:paraId="1FF10CA1" w14:textId="5306B6A0" w:rsidR="00EA65AA" w:rsidRPr="00213C1C" w:rsidRDefault="00EA65AA" w:rsidP="00F5361D">
      <w:pPr>
        <w:spacing w:after="120" w:line="360" w:lineRule="auto"/>
        <w:jc w:val="both"/>
        <w:rPr>
          <w:rFonts w:ascii="Times New Roman" w:hAnsi="Times New Roman" w:cs="Times New Roman"/>
          <w:b/>
          <w:bCs/>
          <w:sz w:val="24"/>
          <w:szCs w:val="24"/>
        </w:rPr>
      </w:pPr>
    </w:p>
    <w:p w14:paraId="43990B37" w14:textId="64D58EF5" w:rsidR="00EA65AA" w:rsidRPr="00213C1C" w:rsidRDefault="00EA65AA" w:rsidP="00F5361D">
      <w:pPr>
        <w:spacing w:after="120" w:line="360" w:lineRule="auto"/>
        <w:jc w:val="both"/>
        <w:rPr>
          <w:rFonts w:ascii="Times New Roman" w:hAnsi="Times New Roman" w:cs="Times New Roman"/>
          <w:b/>
          <w:bCs/>
          <w:sz w:val="24"/>
          <w:szCs w:val="24"/>
        </w:rPr>
      </w:pPr>
    </w:p>
    <w:p w14:paraId="6FDA48A2" w14:textId="3C7B57E0" w:rsidR="00EA65AA" w:rsidRPr="00213C1C" w:rsidRDefault="00EA65AA" w:rsidP="00F5361D">
      <w:pPr>
        <w:spacing w:after="120" w:line="360" w:lineRule="auto"/>
        <w:jc w:val="both"/>
        <w:rPr>
          <w:rFonts w:ascii="Times New Roman" w:hAnsi="Times New Roman" w:cs="Times New Roman"/>
          <w:b/>
          <w:bCs/>
          <w:sz w:val="24"/>
          <w:szCs w:val="24"/>
        </w:rPr>
      </w:pPr>
    </w:p>
    <w:p w14:paraId="62E6FDAC" w14:textId="1A34B81E" w:rsidR="00EA65AA" w:rsidRPr="00213C1C" w:rsidRDefault="00EA65AA" w:rsidP="00F5361D">
      <w:pPr>
        <w:spacing w:after="120" w:line="360" w:lineRule="auto"/>
        <w:jc w:val="both"/>
        <w:rPr>
          <w:rFonts w:ascii="Times New Roman" w:hAnsi="Times New Roman" w:cs="Times New Roman"/>
          <w:b/>
          <w:bCs/>
          <w:sz w:val="24"/>
          <w:szCs w:val="24"/>
        </w:rPr>
      </w:pPr>
    </w:p>
    <w:p w14:paraId="73882738" w14:textId="6A0A85F3" w:rsidR="00EA65AA" w:rsidRPr="00213C1C" w:rsidRDefault="00EA65AA" w:rsidP="00F5361D">
      <w:pPr>
        <w:spacing w:after="120" w:line="360" w:lineRule="auto"/>
        <w:jc w:val="both"/>
        <w:rPr>
          <w:rFonts w:ascii="Times New Roman" w:hAnsi="Times New Roman" w:cs="Times New Roman"/>
          <w:b/>
          <w:bCs/>
          <w:sz w:val="24"/>
          <w:szCs w:val="24"/>
        </w:rPr>
      </w:pPr>
    </w:p>
    <w:p w14:paraId="30C1B1D1" w14:textId="11CF600B" w:rsidR="00156CE8" w:rsidRPr="00213C1C" w:rsidRDefault="00156CE8" w:rsidP="00F5361D">
      <w:pPr>
        <w:spacing w:after="120" w:line="360" w:lineRule="auto"/>
        <w:jc w:val="both"/>
        <w:rPr>
          <w:rFonts w:ascii="Times New Roman" w:hAnsi="Times New Roman" w:cs="Times New Roman"/>
          <w:b/>
          <w:bCs/>
          <w:sz w:val="24"/>
          <w:szCs w:val="24"/>
        </w:rPr>
      </w:pPr>
    </w:p>
    <w:p w14:paraId="5BA4338D" w14:textId="455A92D8" w:rsidR="00156CE8" w:rsidRPr="00213C1C" w:rsidRDefault="00156CE8" w:rsidP="00F5361D">
      <w:pPr>
        <w:spacing w:after="120" w:line="360" w:lineRule="auto"/>
        <w:jc w:val="both"/>
        <w:rPr>
          <w:rFonts w:ascii="Times New Roman" w:hAnsi="Times New Roman" w:cs="Times New Roman"/>
          <w:b/>
          <w:bCs/>
          <w:sz w:val="24"/>
          <w:szCs w:val="24"/>
        </w:rPr>
      </w:pPr>
    </w:p>
    <w:p w14:paraId="3EC05484" w14:textId="737722F1" w:rsidR="00156CE8" w:rsidRPr="00213C1C" w:rsidRDefault="00156CE8" w:rsidP="00F5361D">
      <w:pPr>
        <w:spacing w:after="120" w:line="360" w:lineRule="auto"/>
        <w:jc w:val="both"/>
        <w:rPr>
          <w:rFonts w:ascii="Times New Roman" w:hAnsi="Times New Roman" w:cs="Times New Roman"/>
          <w:b/>
          <w:bCs/>
          <w:sz w:val="24"/>
          <w:szCs w:val="24"/>
        </w:rPr>
      </w:pPr>
    </w:p>
    <w:p w14:paraId="3C847355" w14:textId="4049606A" w:rsidR="00156CE8" w:rsidRPr="00213C1C" w:rsidRDefault="00156CE8" w:rsidP="00F5361D">
      <w:pPr>
        <w:spacing w:after="120" w:line="360" w:lineRule="auto"/>
        <w:jc w:val="both"/>
        <w:rPr>
          <w:rFonts w:ascii="Times New Roman" w:hAnsi="Times New Roman" w:cs="Times New Roman"/>
          <w:b/>
          <w:bCs/>
          <w:sz w:val="24"/>
          <w:szCs w:val="24"/>
        </w:rPr>
      </w:pPr>
    </w:p>
    <w:p w14:paraId="5A04A8DC" w14:textId="7FCEDE67" w:rsidR="00156CE8" w:rsidRPr="00213C1C" w:rsidRDefault="00156CE8" w:rsidP="00F5361D">
      <w:pPr>
        <w:spacing w:after="120" w:line="360" w:lineRule="auto"/>
        <w:jc w:val="both"/>
        <w:rPr>
          <w:rFonts w:ascii="Times New Roman" w:hAnsi="Times New Roman" w:cs="Times New Roman"/>
          <w:b/>
          <w:bCs/>
          <w:sz w:val="24"/>
          <w:szCs w:val="24"/>
        </w:rPr>
      </w:pPr>
    </w:p>
    <w:p w14:paraId="3E37177E" w14:textId="628D2333" w:rsidR="00156CE8" w:rsidRPr="00213C1C" w:rsidRDefault="00156CE8" w:rsidP="00F5361D">
      <w:pPr>
        <w:spacing w:after="120" w:line="360" w:lineRule="auto"/>
        <w:jc w:val="both"/>
        <w:rPr>
          <w:rFonts w:ascii="Times New Roman" w:hAnsi="Times New Roman" w:cs="Times New Roman"/>
          <w:b/>
          <w:bCs/>
          <w:sz w:val="24"/>
          <w:szCs w:val="24"/>
        </w:rPr>
      </w:pPr>
    </w:p>
    <w:p w14:paraId="5B8C40FB" w14:textId="2EA5B4C7" w:rsidR="00156CE8" w:rsidRPr="00213C1C" w:rsidRDefault="00156CE8" w:rsidP="00F5361D">
      <w:pPr>
        <w:spacing w:after="120" w:line="360" w:lineRule="auto"/>
        <w:jc w:val="both"/>
        <w:rPr>
          <w:rFonts w:ascii="Times New Roman" w:hAnsi="Times New Roman" w:cs="Times New Roman"/>
          <w:b/>
          <w:bCs/>
          <w:sz w:val="24"/>
          <w:szCs w:val="24"/>
        </w:rPr>
      </w:pPr>
    </w:p>
    <w:p w14:paraId="2614F6BC" w14:textId="0D4A45DE" w:rsidR="00156CE8" w:rsidRPr="00213C1C" w:rsidRDefault="00156CE8" w:rsidP="00F5361D">
      <w:pPr>
        <w:spacing w:after="120" w:line="360" w:lineRule="auto"/>
        <w:jc w:val="both"/>
        <w:rPr>
          <w:rFonts w:ascii="Times New Roman" w:hAnsi="Times New Roman" w:cs="Times New Roman"/>
          <w:b/>
          <w:bCs/>
          <w:sz w:val="24"/>
          <w:szCs w:val="24"/>
        </w:rPr>
      </w:pPr>
    </w:p>
    <w:p w14:paraId="756718A2" w14:textId="0F28E788" w:rsidR="00156CE8" w:rsidRPr="00213C1C" w:rsidRDefault="00156CE8" w:rsidP="00F5361D">
      <w:pPr>
        <w:spacing w:after="120" w:line="360" w:lineRule="auto"/>
        <w:jc w:val="both"/>
        <w:rPr>
          <w:rFonts w:ascii="Times New Roman" w:hAnsi="Times New Roman" w:cs="Times New Roman"/>
          <w:b/>
          <w:bCs/>
          <w:sz w:val="24"/>
          <w:szCs w:val="24"/>
        </w:rPr>
      </w:pPr>
    </w:p>
    <w:p w14:paraId="2F46F671" w14:textId="77777777" w:rsidR="00156CE8" w:rsidRPr="00213C1C" w:rsidRDefault="00156CE8" w:rsidP="00F5361D">
      <w:pPr>
        <w:spacing w:after="120" w:line="360" w:lineRule="auto"/>
        <w:jc w:val="both"/>
        <w:rPr>
          <w:rFonts w:ascii="Times New Roman" w:hAnsi="Times New Roman" w:cs="Times New Roman"/>
          <w:b/>
          <w:bCs/>
          <w:sz w:val="24"/>
          <w:szCs w:val="24"/>
        </w:rPr>
      </w:pPr>
    </w:p>
    <w:p w14:paraId="6080CD0C" w14:textId="02B139EC" w:rsidR="00D54E60" w:rsidRPr="008241F8" w:rsidRDefault="00D54E60" w:rsidP="00F5361D">
      <w:pPr>
        <w:spacing w:after="120" w:line="360" w:lineRule="auto"/>
        <w:jc w:val="both"/>
        <w:rPr>
          <w:rFonts w:ascii="Times New Roman" w:hAnsi="Times New Roman" w:cs="Times New Roman"/>
          <w:b/>
          <w:bCs/>
          <w:strike/>
          <w:color w:val="FF0000"/>
          <w:sz w:val="24"/>
          <w:szCs w:val="24"/>
        </w:rPr>
      </w:pPr>
      <w:r w:rsidRPr="008241F8">
        <w:rPr>
          <w:rFonts w:ascii="Times New Roman" w:hAnsi="Times New Roman" w:cs="Times New Roman"/>
          <w:b/>
          <w:bCs/>
          <w:strike/>
          <w:color w:val="FF0000"/>
          <w:sz w:val="24"/>
          <w:szCs w:val="24"/>
        </w:rPr>
        <w:lastRenderedPageBreak/>
        <w:t xml:space="preserve">Supplementary Text </w:t>
      </w:r>
      <w:r w:rsidR="00EA65AA" w:rsidRPr="008241F8">
        <w:rPr>
          <w:rFonts w:ascii="Times New Roman" w:hAnsi="Times New Roman" w:cs="Times New Roman"/>
          <w:b/>
          <w:bCs/>
          <w:strike/>
          <w:color w:val="FF0000"/>
          <w:sz w:val="24"/>
          <w:szCs w:val="24"/>
        </w:rPr>
        <w:t>2</w:t>
      </w:r>
      <w:r w:rsidRPr="008241F8">
        <w:rPr>
          <w:rFonts w:ascii="Times New Roman" w:hAnsi="Times New Roman" w:cs="Times New Roman"/>
          <w:b/>
          <w:bCs/>
          <w:strike/>
          <w:color w:val="FF0000"/>
          <w:sz w:val="24"/>
          <w:szCs w:val="24"/>
        </w:rPr>
        <w:t>. Procedures and task descriptions</w:t>
      </w:r>
    </w:p>
    <w:p w14:paraId="48472FE8" w14:textId="39F4664A" w:rsidR="00D54E60" w:rsidRPr="008241F8" w:rsidRDefault="00D54E60" w:rsidP="00F5361D">
      <w:pPr>
        <w:spacing w:after="120" w:line="360" w:lineRule="auto"/>
        <w:jc w:val="both"/>
        <w:rPr>
          <w:rFonts w:ascii="Times New Roman" w:hAnsi="Times New Roman" w:cs="Times New Roman"/>
          <w:strike/>
          <w:color w:val="FF0000"/>
          <w:sz w:val="24"/>
          <w:szCs w:val="24"/>
        </w:rPr>
      </w:pPr>
      <w:r w:rsidRPr="008241F8">
        <w:rPr>
          <w:rFonts w:ascii="Times New Roman" w:hAnsi="Times New Roman" w:cs="Times New Roman"/>
          <w:b/>
          <w:bCs/>
          <w:strike/>
          <w:color w:val="FF0000"/>
          <w:sz w:val="24"/>
          <w:szCs w:val="24"/>
        </w:rPr>
        <w:t>Procedures</w:t>
      </w:r>
      <w:r w:rsidRPr="008241F8">
        <w:rPr>
          <w:rFonts w:ascii="Times New Roman" w:hAnsi="Times New Roman" w:cs="Times New Roman"/>
          <w:strike/>
          <w:color w:val="FF0000"/>
          <w:sz w:val="24"/>
          <w:szCs w:val="24"/>
        </w:rPr>
        <w:t>. Prior to the experiment, participants were instructed not to exercise, not to drink alcohol or energy drinks and not to smoke at least one hour before the lab visit, as these factors may influence the autonomic nervous system (ANS) measurements. After arriving in the lab, first, ECG electrodes were attached to the participants’ bodies. This was done in the beginning of the testing session to give participants enough time to habituate to the procedure. Afterwards, the cooperative and competitive tasks were explained and five practice trials were provided for each. fNIRS optodes were placed on the participant’s heads shortly before the start of the measurements to reduce wearing times.</w:t>
      </w:r>
    </w:p>
    <w:p w14:paraId="6E05BC5B" w14:textId="51F93E21" w:rsidR="00D54E60" w:rsidRPr="008241F8" w:rsidRDefault="00D54E60" w:rsidP="00F5361D">
      <w:pPr>
        <w:spacing w:after="120" w:line="360" w:lineRule="auto"/>
        <w:jc w:val="both"/>
        <w:rPr>
          <w:rFonts w:ascii="Times New Roman" w:hAnsi="Times New Roman" w:cs="Times New Roman"/>
          <w:strike/>
          <w:color w:val="FF0000"/>
          <w:sz w:val="24"/>
          <w:szCs w:val="24"/>
        </w:rPr>
      </w:pPr>
      <w:r w:rsidRPr="008241F8">
        <w:rPr>
          <w:rFonts w:ascii="Times New Roman" w:hAnsi="Times New Roman" w:cs="Times New Roman"/>
          <w:b/>
          <w:bCs/>
          <w:strike/>
          <w:color w:val="FF0000"/>
          <w:sz w:val="24"/>
          <w:szCs w:val="24"/>
        </w:rPr>
        <w:t>Task descriptions.</w:t>
      </w:r>
      <w:r w:rsidRPr="008241F8">
        <w:rPr>
          <w:rFonts w:ascii="Times New Roman" w:hAnsi="Times New Roman" w:cs="Times New Roman"/>
          <w:strike/>
          <w:color w:val="FF0000"/>
          <w:sz w:val="24"/>
          <w:szCs w:val="24"/>
        </w:rPr>
        <w:t xml:space="preserve"> During </w:t>
      </w:r>
      <w:r w:rsidRPr="008241F8">
        <w:rPr>
          <w:rFonts w:ascii="Times New Roman" w:hAnsi="Times New Roman" w:cs="Times New Roman"/>
          <w:i/>
          <w:iCs/>
          <w:strike/>
          <w:color w:val="FF0000"/>
          <w:sz w:val="24"/>
          <w:szCs w:val="24"/>
        </w:rPr>
        <w:t>cooperation</w:t>
      </w:r>
      <w:r w:rsidRPr="008241F8">
        <w:rPr>
          <w:rFonts w:ascii="Times New Roman" w:hAnsi="Times New Roman" w:cs="Times New Roman"/>
          <w:strike/>
          <w:color w:val="FF0000"/>
          <w:sz w:val="24"/>
          <w:szCs w:val="24"/>
        </w:rPr>
        <w:t>, the goal was to “catch the ball together” by reacting as simultaneously as possible</w:t>
      </w:r>
      <w:r w:rsidR="00EF7671" w:rsidRPr="008241F8">
        <w:rPr>
          <w:rFonts w:ascii="Times New Roman" w:hAnsi="Times New Roman" w:cs="Times New Roman"/>
          <w:strike/>
          <w:color w:val="FF0000"/>
          <w:sz w:val="24"/>
          <w:szCs w:val="24"/>
        </w:rPr>
        <w:t xml:space="preserve"> (Fig. S1)</w:t>
      </w:r>
      <w:r w:rsidRPr="008241F8">
        <w:rPr>
          <w:rFonts w:ascii="Times New Roman" w:hAnsi="Times New Roman" w:cs="Times New Roman"/>
          <w:strike/>
          <w:color w:val="FF0000"/>
          <w:sz w:val="24"/>
          <w:szCs w:val="24"/>
        </w:rPr>
        <w:t xml:space="preserve">. In the beginning of each trial, two dolphins appeared and remained on the screen. After 2 s, a black circle appeared above the dolphins (‘ready’ signal) and was replaced by a colorful ball (‘go’ signal) after a variable time interval (0.6 s - 1.5 s). Dyads were asked to respond as simultaneously as possible after the ‘go’ signal had appeared via pressing a computer key. If the difference in response times was below a predefined threshold, both dolphins jumped to the ball (feedback screen, 1.5 s), caught the ball (result screen, 1.5 s) and earned a point. If the difference between the response times was above the threshold, only the faster dolphin jumped towards the ball (feedback screen), none of the dolphins caught the ball (result screen) and both participants lost a point. The temporal threshold was individually adjusted to the response times of the dyad (set to T = 1/8 [RT1 + RT2], where RT1 and RT2 indicate the response times of the two participants). If one of the players reacted too early, that is before the ‘go’ signal, the trial started again from the beginning and both players lost a point. </w:t>
      </w:r>
    </w:p>
    <w:p w14:paraId="6D17F088" w14:textId="159B3904" w:rsidR="00D54E60" w:rsidRPr="008241F8" w:rsidRDefault="00D54E60" w:rsidP="00F5361D">
      <w:pPr>
        <w:spacing w:after="120" w:line="360" w:lineRule="auto"/>
        <w:jc w:val="both"/>
        <w:rPr>
          <w:rFonts w:ascii="Times New Roman" w:hAnsi="Times New Roman" w:cs="Times New Roman"/>
          <w:strike/>
          <w:color w:val="FF0000"/>
          <w:sz w:val="24"/>
          <w:szCs w:val="24"/>
        </w:rPr>
      </w:pPr>
      <w:r w:rsidRPr="008241F8">
        <w:rPr>
          <w:rFonts w:ascii="Times New Roman" w:hAnsi="Times New Roman" w:cs="Times New Roman"/>
          <w:strike/>
          <w:color w:val="FF0000"/>
          <w:sz w:val="24"/>
          <w:szCs w:val="24"/>
        </w:rPr>
        <w:t xml:space="preserve">During </w:t>
      </w:r>
      <w:r w:rsidRPr="008241F8">
        <w:rPr>
          <w:rFonts w:ascii="Times New Roman" w:hAnsi="Times New Roman" w:cs="Times New Roman"/>
          <w:i/>
          <w:iCs/>
          <w:strike/>
          <w:color w:val="FF0000"/>
          <w:sz w:val="24"/>
          <w:szCs w:val="24"/>
        </w:rPr>
        <w:t>competition</w:t>
      </w:r>
      <w:r w:rsidRPr="008241F8">
        <w:rPr>
          <w:rFonts w:ascii="Times New Roman" w:hAnsi="Times New Roman" w:cs="Times New Roman"/>
          <w:strike/>
          <w:color w:val="FF0000"/>
          <w:sz w:val="24"/>
          <w:szCs w:val="24"/>
        </w:rPr>
        <w:t>, the goal was to “catch and win the ball by oneself” by pressing the response key faster than the other partner after the ‘go’ signal had appeared</w:t>
      </w:r>
      <w:r w:rsidR="00EF7671" w:rsidRPr="008241F8">
        <w:rPr>
          <w:rFonts w:ascii="Times New Roman" w:hAnsi="Times New Roman" w:cs="Times New Roman"/>
          <w:strike/>
          <w:color w:val="FF0000"/>
          <w:sz w:val="24"/>
          <w:szCs w:val="24"/>
        </w:rPr>
        <w:t xml:space="preserve"> (Fig. S1)</w:t>
      </w:r>
      <w:r w:rsidRPr="008241F8">
        <w:rPr>
          <w:rFonts w:ascii="Times New Roman" w:hAnsi="Times New Roman" w:cs="Times New Roman"/>
          <w:strike/>
          <w:color w:val="FF0000"/>
          <w:sz w:val="24"/>
          <w:szCs w:val="24"/>
        </w:rPr>
        <w:t>. Only the faster dolphin jumped to the ball (feedback screen, 1 s), caught the ball (result screen, 1 s) and earned a point while the slower participant lost a point. If both reacted equally fast with an error margin of 50 ms, both dolphins jumped to the ball (feedback screen), caught the ball (result screen) and gained a point. Again, if one of the players reacted too early, the respective player lost a point and the trial started from the beginning.</w:t>
      </w:r>
    </w:p>
    <w:p w14:paraId="6276D30B" w14:textId="77777777" w:rsidR="00736E15" w:rsidRPr="008241F8" w:rsidRDefault="00736E15" w:rsidP="00F5361D">
      <w:pPr>
        <w:spacing w:after="120" w:line="360" w:lineRule="auto"/>
        <w:jc w:val="both"/>
        <w:rPr>
          <w:rFonts w:ascii="Times New Roman" w:hAnsi="Times New Roman" w:cs="Times New Roman"/>
          <w:strike/>
          <w:color w:val="FF0000"/>
          <w:sz w:val="24"/>
          <w:szCs w:val="24"/>
        </w:rPr>
      </w:pPr>
    </w:p>
    <w:p w14:paraId="4DEDE7B2" w14:textId="57EA5343" w:rsidR="00D54E60" w:rsidRPr="008241F8" w:rsidRDefault="003B4C8D" w:rsidP="00F5361D">
      <w:pPr>
        <w:spacing w:after="120" w:line="360" w:lineRule="auto"/>
        <w:rPr>
          <w:rFonts w:ascii="Times New Roman" w:hAnsi="Times New Roman" w:cs="Times New Roman"/>
          <w:bCs/>
          <w:strike/>
          <w:color w:val="FF0000"/>
          <w:sz w:val="24"/>
          <w:szCs w:val="24"/>
        </w:rPr>
      </w:pPr>
      <w:r w:rsidRPr="008241F8">
        <w:rPr>
          <w:rFonts w:ascii="Times New Roman" w:hAnsi="Times New Roman" w:cs="Times New Roman"/>
          <w:bCs/>
          <w:strike/>
          <w:noProof/>
          <w:color w:val="FF0000"/>
          <w:sz w:val="24"/>
          <w:szCs w:val="24"/>
        </w:rPr>
        <w:drawing>
          <wp:inline distT="0" distB="0" distL="0" distR="0" wp14:anchorId="53890C01" wp14:editId="0BC7D5BC">
            <wp:extent cx="5943887" cy="1820575"/>
            <wp:effectExtent l="0" t="0" r="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1">
                      <a:extLst>
                        <a:ext uri="{28A0092B-C50C-407E-A947-70E740481C1C}">
                          <a14:useLocalDpi xmlns:a14="http://schemas.microsoft.com/office/drawing/2010/main" val="0"/>
                        </a:ext>
                      </a:extLst>
                    </a:blip>
                    <a:stretch>
                      <a:fillRect/>
                    </a:stretch>
                  </pic:blipFill>
                  <pic:spPr>
                    <a:xfrm>
                      <a:off x="0" y="0"/>
                      <a:ext cx="5943887" cy="1820575"/>
                    </a:xfrm>
                    <a:prstGeom prst="rect">
                      <a:avLst/>
                    </a:prstGeom>
                  </pic:spPr>
                </pic:pic>
              </a:graphicData>
            </a:graphic>
          </wp:inline>
        </w:drawing>
      </w:r>
    </w:p>
    <w:p w14:paraId="3ADE733A" w14:textId="77777777" w:rsidR="00D54E60" w:rsidRPr="008241F8" w:rsidRDefault="00D54E60" w:rsidP="00F5361D">
      <w:pPr>
        <w:autoSpaceDE w:val="0"/>
        <w:autoSpaceDN w:val="0"/>
        <w:adjustRightInd w:val="0"/>
        <w:spacing w:after="120" w:line="360" w:lineRule="auto"/>
        <w:jc w:val="both"/>
        <w:rPr>
          <w:rFonts w:ascii="Times New Roman" w:hAnsi="Times New Roman" w:cs="Times New Roman"/>
          <w:strike/>
          <w:color w:val="FF0000"/>
          <w:sz w:val="24"/>
          <w:szCs w:val="24"/>
        </w:rPr>
      </w:pPr>
      <w:r w:rsidRPr="008241F8">
        <w:rPr>
          <w:rFonts w:ascii="Times New Roman" w:hAnsi="Times New Roman" w:cs="Times New Roman"/>
          <w:b/>
          <w:bCs/>
          <w:strike/>
          <w:color w:val="FF0000"/>
          <w:sz w:val="24"/>
          <w:szCs w:val="24"/>
        </w:rPr>
        <w:t>Fig. S1.</w:t>
      </w:r>
      <w:r w:rsidRPr="008241F8">
        <w:rPr>
          <w:rFonts w:ascii="Times New Roman" w:hAnsi="Times New Roman" w:cs="Times New Roman"/>
          <w:strike/>
          <w:color w:val="FF0000"/>
          <w:sz w:val="24"/>
          <w:szCs w:val="24"/>
        </w:rPr>
        <w:t xml:space="preserve"> </w:t>
      </w:r>
    </w:p>
    <w:p w14:paraId="02F75091" w14:textId="77777777" w:rsidR="00D54E60" w:rsidRPr="008241F8" w:rsidRDefault="00D54E60" w:rsidP="00F5361D">
      <w:pPr>
        <w:autoSpaceDE w:val="0"/>
        <w:autoSpaceDN w:val="0"/>
        <w:adjustRightInd w:val="0"/>
        <w:spacing w:after="120" w:line="360" w:lineRule="auto"/>
        <w:jc w:val="both"/>
        <w:rPr>
          <w:rFonts w:ascii="Times New Roman" w:hAnsi="Times New Roman" w:cs="Times New Roman"/>
          <w:strike/>
          <w:color w:val="FF0000"/>
          <w:sz w:val="24"/>
          <w:szCs w:val="24"/>
        </w:rPr>
      </w:pPr>
      <w:r w:rsidRPr="008241F8">
        <w:rPr>
          <w:rFonts w:ascii="Times New Roman" w:hAnsi="Times New Roman" w:cs="Times New Roman"/>
          <w:strike/>
          <w:color w:val="FF0000"/>
          <w:sz w:val="24"/>
          <w:szCs w:val="24"/>
        </w:rPr>
        <w:t>Illustration of the experimental design. During cooperation (A), the task was to react as simultaneously as possible to a signal via button press, while during competition (B), the task was to react faster than the other partner to win. Each cooperative / competitive trial was organized in the following way: (i) wait screen showing the two dolphins for 2 s, (ii) display of ‘ready’ signal (black hollow circle) for a randomly sampled time interval of 0.6 s – 1.5 s, (iii) display of ‘go’ signal (colorful ball), (iv) feedback screen for 1.5 s / 1 s (cooperation / competition), and (v) result screen for 1.5 s / 1 s (cooperation / competition). RT = response time of the slower participant / faster participant (cooperation / competition).</w:t>
      </w:r>
    </w:p>
    <w:p w14:paraId="64DA6BA4" w14:textId="77777777" w:rsidR="00D54E60" w:rsidRPr="00213C1C" w:rsidRDefault="00D54E60" w:rsidP="00F5361D">
      <w:pPr>
        <w:spacing w:line="360" w:lineRule="auto"/>
        <w:rPr>
          <w:rFonts w:ascii="Times New Roman" w:hAnsi="Times New Roman" w:cs="Times New Roman"/>
          <w:sz w:val="24"/>
          <w:szCs w:val="24"/>
        </w:rPr>
      </w:pPr>
      <w:r w:rsidRPr="00213C1C">
        <w:rPr>
          <w:rFonts w:ascii="Times New Roman" w:hAnsi="Times New Roman" w:cs="Times New Roman"/>
          <w:sz w:val="24"/>
          <w:szCs w:val="24"/>
        </w:rPr>
        <w:br w:type="page"/>
      </w:r>
    </w:p>
    <w:p w14:paraId="104457BC" w14:textId="48F3B10F" w:rsidR="00EA65AA" w:rsidRPr="00213C1C" w:rsidRDefault="00EA65AA" w:rsidP="00EA65AA">
      <w:pPr>
        <w:spacing w:after="120" w:line="360" w:lineRule="auto"/>
        <w:rPr>
          <w:rFonts w:ascii="Times New Roman" w:hAnsi="Times New Roman" w:cs="Times New Roman"/>
          <w:b/>
          <w:sz w:val="24"/>
          <w:szCs w:val="24"/>
          <w:lang w:val="en-GB" w:eastAsia="de-DE"/>
        </w:rPr>
      </w:pPr>
      <w:r w:rsidRPr="00213C1C">
        <w:rPr>
          <w:rFonts w:ascii="Times New Roman" w:hAnsi="Times New Roman" w:cs="Times New Roman"/>
          <w:b/>
          <w:bCs/>
          <w:sz w:val="24"/>
          <w:szCs w:val="24"/>
        </w:rPr>
        <w:t xml:space="preserve">Supplementary </w:t>
      </w:r>
      <w:r w:rsidRPr="00213C1C">
        <w:rPr>
          <w:rFonts w:ascii="Times New Roman" w:hAnsi="Times New Roman" w:cs="Times New Roman"/>
          <w:b/>
          <w:sz w:val="24"/>
          <w:szCs w:val="24"/>
        </w:rPr>
        <w:t xml:space="preserve">Text </w:t>
      </w:r>
      <w:r w:rsidR="00DF5285">
        <w:rPr>
          <w:rFonts w:ascii="Times New Roman" w:hAnsi="Times New Roman" w:cs="Times New Roman"/>
          <w:b/>
          <w:sz w:val="24"/>
          <w:szCs w:val="24"/>
        </w:rPr>
        <w:t>2</w:t>
      </w:r>
      <w:r w:rsidRPr="00213C1C">
        <w:rPr>
          <w:rFonts w:ascii="Times New Roman" w:hAnsi="Times New Roman" w:cs="Times New Roman"/>
          <w:b/>
          <w:sz w:val="24"/>
          <w:szCs w:val="24"/>
        </w:rPr>
        <w:t xml:space="preserve">. </w:t>
      </w:r>
      <w:r w:rsidRPr="00213C1C">
        <w:rPr>
          <w:rFonts w:ascii="Times New Roman" w:hAnsi="Times New Roman" w:cs="Times New Roman"/>
          <w:b/>
          <w:sz w:val="24"/>
          <w:szCs w:val="24"/>
          <w:lang w:val="en-GB" w:eastAsia="de-DE"/>
        </w:rPr>
        <w:t xml:space="preserve">Task performance results </w:t>
      </w:r>
    </w:p>
    <w:p w14:paraId="28E690A7" w14:textId="2D2C41FD" w:rsidR="00EA65AA" w:rsidRPr="00213C1C" w:rsidRDefault="00EA65AA" w:rsidP="00EA65AA">
      <w:pPr>
        <w:spacing w:after="120" w:line="360" w:lineRule="auto"/>
        <w:jc w:val="both"/>
        <w:rPr>
          <w:rFonts w:ascii="Times New Roman" w:hAnsi="Times New Roman" w:cs="Times New Roman"/>
          <w:sz w:val="24"/>
          <w:szCs w:val="24"/>
        </w:rPr>
      </w:pPr>
      <w:r w:rsidRPr="00213C1C">
        <w:rPr>
          <w:rFonts w:ascii="Times New Roman" w:hAnsi="Times New Roman" w:cs="Times New Roman"/>
          <w:sz w:val="24"/>
          <w:szCs w:val="24"/>
        </w:rPr>
        <w:t xml:space="preserve">Task performance was quantified first by calculating how mean response time (RT) differed between conditions (Table S2). Results showed that overall RTs were slower in the cooperation condition. Mean RTs across all conditions did not correlate with </w:t>
      </w:r>
      <w:r w:rsidR="00966A49" w:rsidRPr="00213C1C">
        <w:rPr>
          <w:rFonts w:ascii="Times New Roman" w:hAnsi="Times New Roman" w:cs="Times New Roman"/>
          <w:sz w:val="24"/>
          <w:szCs w:val="24"/>
        </w:rPr>
        <w:t>interpersonal neural synchrony (</w:t>
      </w:r>
      <w:r w:rsidRPr="00213C1C">
        <w:rPr>
          <w:rFonts w:ascii="Times New Roman" w:hAnsi="Times New Roman" w:cs="Times New Roman"/>
          <w:sz w:val="24"/>
          <w:szCs w:val="24"/>
        </w:rPr>
        <w:t>INS</w:t>
      </w:r>
      <w:r w:rsidR="00966A49" w:rsidRPr="00213C1C">
        <w:rPr>
          <w:rFonts w:ascii="Times New Roman" w:hAnsi="Times New Roman" w:cs="Times New Roman"/>
          <w:sz w:val="24"/>
          <w:szCs w:val="24"/>
        </w:rPr>
        <w:t>)</w:t>
      </w:r>
      <w:r w:rsidRPr="00213C1C">
        <w:rPr>
          <w:rFonts w:ascii="Times New Roman" w:hAnsi="Times New Roman" w:cs="Times New Roman"/>
          <w:sz w:val="24"/>
          <w:szCs w:val="24"/>
        </w:rPr>
        <w:t xml:space="preserve">. </w:t>
      </w:r>
    </w:p>
    <w:p w14:paraId="304829D7" w14:textId="5A3B53A8" w:rsidR="00EA65AA" w:rsidRPr="00213C1C" w:rsidRDefault="00EA65AA" w:rsidP="00EA65AA">
      <w:pPr>
        <w:spacing w:after="120" w:line="360" w:lineRule="auto"/>
        <w:jc w:val="both"/>
        <w:rPr>
          <w:rFonts w:ascii="Times New Roman" w:hAnsi="Times New Roman" w:cs="Times New Roman"/>
          <w:sz w:val="24"/>
          <w:szCs w:val="24"/>
        </w:rPr>
      </w:pPr>
      <w:r w:rsidRPr="00213C1C">
        <w:rPr>
          <w:rFonts w:ascii="Times New Roman" w:hAnsi="Times New Roman" w:cs="Times New Roman"/>
          <w:sz w:val="24"/>
          <w:szCs w:val="24"/>
        </w:rPr>
        <w:t>Behavioral synchrony was quantified as the mean of the absolute differences in response times – DRT (described in more detail in the main text). Results showing the correlations between this measure and the INS and ANS synchrony measures are depicted in Tables S</w:t>
      </w:r>
      <w:r w:rsidR="00601F9D">
        <w:rPr>
          <w:rFonts w:ascii="Times New Roman" w:hAnsi="Times New Roman" w:cs="Times New Roman"/>
          <w:sz w:val="24"/>
          <w:szCs w:val="24"/>
        </w:rPr>
        <w:t>6</w:t>
      </w:r>
      <w:r w:rsidRPr="00213C1C">
        <w:rPr>
          <w:rFonts w:ascii="Times New Roman" w:hAnsi="Times New Roman" w:cs="Times New Roman"/>
          <w:sz w:val="24"/>
          <w:szCs w:val="24"/>
        </w:rPr>
        <w:t xml:space="preserve"> - S1</w:t>
      </w:r>
      <w:r w:rsidR="00601F9D">
        <w:rPr>
          <w:rFonts w:ascii="Times New Roman" w:hAnsi="Times New Roman" w:cs="Times New Roman"/>
          <w:sz w:val="24"/>
          <w:szCs w:val="24"/>
        </w:rPr>
        <w:t>1</w:t>
      </w:r>
      <w:r w:rsidRPr="00213C1C">
        <w:rPr>
          <w:rFonts w:ascii="Times New Roman" w:hAnsi="Times New Roman" w:cs="Times New Roman"/>
          <w:sz w:val="24"/>
          <w:szCs w:val="24"/>
        </w:rPr>
        <w:t xml:space="preserve">. </w:t>
      </w:r>
    </w:p>
    <w:p w14:paraId="5B79E868" w14:textId="2DCF497E" w:rsidR="00EA65AA" w:rsidRPr="00213C1C" w:rsidRDefault="00EA65AA" w:rsidP="00EA65AA">
      <w:pPr>
        <w:spacing w:after="120" w:line="360" w:lineRule="auto"/>
        <w:jc w:val="both"/>
        <w:rPr>
          <w:rFonts w:ascii="Times New Roman" w:hAnsi="Times New Roman" w:cs="Times New Roman"/>
          <w:sz w:val="24"/>
          <w:szCs w:val="24"/>
        </w:rPr>
      </w:pPr>
      <w:r w:rsidRPr="00213C1C">
        <w:rPr>
          <w:rFonts w:ascii="Times New Roman" w:hAnsi="Times New Roman" w:cs="Times New Roman"/>
          <w:sz w:val="24"/>
          <w:szCs w:val="24"/>
        </w:rPr>
        <w:t>In addition, we calculated the relative number of joint wins during cooperation and competition, and the relative number of child wins during competition (Table S</w:t>
      </w:r>
      <w:r w:rsidR="0025443C" w:rsidRPr="00213C1C">
        <w:rPr>
          <w:rFonts w:ascii="Times New Roman" w:hAnsi="Times New Roman" w:cs="Times New Roman"/>
          <w:sz w:val="24"/>
          <w:szCs w:val="24"/>
        </w:rPr>
        <w:t>3</w:t>
      </w:r>
      <w:r w:rsidRPr="00213C1C">
        <w:rPr>
          <w:rFonts w:ascii="Times New Roman" w:hAnsi="Times New Roman" w:cs="Times New Roman"/>
          <w:sz w:val="24"/>
          <w:szCs w:val="24"/>
        </w:rPr>
        <w:t xml:space="preserve">). As expected, dyads won more often during cooperation than during competition (μ = -0.29, CI = [-0.33, -0.26]), however no partner differences were found across conditions (μ = -0.01, CI = [-0.04, 0.03]) and no interaction between task and partner (μ = 0.04, CI = [-0.02, 0.10]). In contrast, during competition, the child won more often against the mother than against the stranger (μ = 0.08, CI = [0.04, 0.12]). Taken together, these results indicate that only competitive but not cooperative task performance was influenced by the interaction partner, in so far as children won more often against their mothers than against strangers. </w:t>
      </w:r>
    </w:p>
    <w:p w14:paraId="6ED5CCAC" w14:textId="77777777" w:rsidR="00EA65AA" w:rsidRPr="00213C1C" w:rsidRDefault="00EA65AA" w:rsidP="00EA65AA">
      <w:pPr>
        <w:spacing w:line="360" w:lineRule="auto"/>
        <w:rPr>
          <w:rFonts w:ascii="Times New Roman" w:hAnsi="Times New Roman" w:cs="Times New Roman"/>
          <w:sz w:val="24"/>
          <w:szCs w:val="24"/>
        </w:rPr>
      </w:pPr>
      <w:r w:rsidRPr="00213C1C">
        <w:rPr>
          <w:rFonts w:ascii="Times New Roman" w:hAnsi="Times New Roman" w:cs="Times New Roman"/>
          <w:sz w:val="24"/>
          <w:szCs w:val="24"/>
        </w:rPr>
        <w:br w:type="page"/>
      </w:r>
    </w:p>
    <w:p w14:paraId="1B19DC18" w14:textId="04432F75" w:rsidR="00EA65AA" w:rsidRPr="00213C1C" w:rsidRDefault="00EA65AA" w:rsidP="00EA65AA">
      <w:pPr>
        <w:spacing w:after="120" w:line="360" w:lineRule="auto"/>
        <w:rPr>
          <w:rFonts w:ascii="Times New Roman" w:hAnsi="Times New Roman" w:cs="Times New Roman"/>
          <w:sz w:val="24"/>
          <w:szCs w:val="24"/>
        </w:rPr>
      </w:pPr>
      <w:r w:rsidRPr="00213C1C">
        <w:rPr>
          <w:rFonts w:ascii="Times New Roman" w:hAnsi="Times New Roman" w:cs="Times New Roman"/>
          <w:b/>
          <w:bCs/>
          <w:sz w:val="24"/>
          <w:szCs w:val="24"/>
        </w:rPr>
        <w:t>Table S2.</w:t>
      </w:r>
      <w:r w:rsidRPr="00213C1C">
        <w:rPr>
          <w:rFonts w:ascii="Times New Roman" w:hAnsi="Times New Roman" w:cs="Times New Roman"/>
          <w:sz w:val="24"/>
          <w:szCs w:val="24"/>
        </w:rPr>
        <w:t xml:space="preserve"> </w:t>
      </w:r>
    </w:p>
    <w:p w14:paraId="4A1D5711" w14:textId="77777777" w:rsidR="00EA65AA" w:rsidRPr="00213C1C" w:rsidRDefault="00EA65AA" w:rsidP="00EA65AA">
      <w:pPr>
        <w:spacing w:after="120" w:line="360" w:lineRule="auto"/>
        <w:rPr>
          <w:rFonts w:ascii="Times New Roman" w:hAnsi="Times New Roman" w:cs="Times New Roman"/>
          <w:sz w:val="24"/>
          <w:szCs w:val="24"/>
        </w:rPr>
      </w:pPr>
      <w:r w:rsidRPr="00213C1C">
        <w:rPr>
          <w:rFonts w:ascii="Times New Roman" w:hAnsi="Times New Roman" w:cs="Times New Roman"/>
          <w:sz w:val="24"/>
          <w:szCs w:val="24"/>
        </w:rPr>
        <w:t xml:space="preserve">Descriptive results for behavioral response times (RT) of child and adult during cooperation and competition </w:t>
      </w:r>
    </w:p>
    <w:tbl>
      <w:tblPr>
        <w:tblStyle w:val="TableGrid"/>
        <w:tblW w:w="0" w:type="auto"/>
        <w:tblInd w:w="165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567"/>
        <w:gridCol w:w="824"/>
        <w:gridCol w:w="824"/>
        <w:gridCol w:w="824"/>
        <w:gridCol w:w="824"/>
        <w:gridCol w:w="236"/>
      </w:tblGrid>
      <w:tr w:rsidR="00EA65AA" w:rsidRPr="00213C1C" w14:paraId="583D60BF" w14:textId="77777777" w:rsidTr="00BE77EB">
        <w:trPr>
          <w:trHeight w:val="510"/>
        </w:trPr>
        <w:tc>
          <w:tcPr>
            <w:tcW w:w="1163" w:type="dxa"/>
            <w:vAlign w:val="center"/>
          </w:tcPr>
          <w:p w14:paraId="62A1F28D" w14:textId="77777777" w:rsidR="00EA65AA" w:rsidRPr="00213C1C" w:rsidRDefault="00EA65AA" w:rsidP="00BE77EB">
            <w:pPr>
              <w:spacing w:line="360" w:lineRule="auto"/>
              <w:jc w:val="center"/>
              <w:rPr>
                <w:rFonts w:ascii="Times New Roman" w:hAnsi="Times New Roman" w:cs="Times New Roman"/>
                <w:sz w:val="24"/>
                <w:szCs w:val="24"/>
              </w:rPr>
            </w:pPr>
          </w:p>
        </w:tc>
        <w:tc>
          <w:tcPr>
            <w:tcW w:w="567" w:type="dxa"/>
            <w:vAlign w:val="center"/>
          </w:tcPr>
          <w:p w14:paraId="79E30115" w14:textId="77777777" w:rsidR="00EA65AA" w:rsidRPr="00213C1C" w:rsidRDefault="00EA65AA" w:rsidP="00BE77EB">
            <w:pPr>
              <w:spacing w:line="360" w:lineRule="auto"/>
              <w:jc w:val="center"/>
              <w:rPr>
                <w:rFonts w:ascii="Times New Roman" w:hAnsi="Times New Roman" w:cs="Times New Roman"/>
                <w:sz w:val="24"/>
                <w:szCs w:val="24"/>
              </w:rPr>
            </w:pPr>
          </w:p>
        </w:tc>
        <w:tc>
          <w:tcPr>
            <w:tcW w:w="3296" w:type="dxa"/>
            <w:gridSpan w:val="4"/>
            <w:tcBorders>
              <w:bottom w:val="single" w:sz="4" w:space="0" w:color="auto"/>
            </w:tcBorders>
            <w:vAlign w:val="center"/>
          </w:tcPr>
          <w:p w14:paraId="14AD781F" w14:textId="77777777" w:rsidR="00EA65AA" w:rsidRPr="00213C1C" w:rsidRDefault="00EA65AA" w:rsidP="00BE77EB">
            <w:pPr>
              <w:spacing w:line="360" w:lineRule="auto"/>
              <w:jc w:val="center"/>
              <w:rPr>
                <w:rFonts w:ascii="Times New Roman" w:hAnsi="Times New Roman" w:cs="Times New Roman"/>
                <w:b/>
                <w:bCs/>
                <w:iCs/>
                <w:sz w:val="24"/>
                <w:szCs w:val="24"/>
              </w:rPr>
            </w:pPr>
            <w:r w:rsidRPr="00213C1C">
              <w:rPr>
                <w:rFonts w:ascii="Times New Roman" w:hAnsi="Times New Roman" w:cs="Times New Roman"/>
                <w:b/>
                <w:bCs/>
                <w:iCs/>
                <w:sz w:val="24"/>
                <w:szCs w:val="24"/>
              </w:rPr>
              <w:t>Mean-RT</w:t>
            </w:r>
          </w:p>
        </w:tc>
        <w:tc>
          <w:tcPr>
            <w:tcW w:w="236" w:type="dxa"/>
            <w:vAlign w:val="center"/>
          </w:tcPr>
          <w:p w14:paraId="5DE5E98B" w14:textId="77777777" w:rsidR="00EA65AA" w:rsidRPr="00213C1C" w:rsidRDefault="00EA65AA" w:rsidP="00BE77EB">
            <w:pPr>
              <w:spacing w:line="360" w:lineRule="auto"/>
              <w:jc w:val="center"/>
              <w:rPr>
                <w:rFonts w:ascii="Times New Roman" w:hAnsi="Times New Roman" w:cs="Times New Roman"/>
                <w:b/>
                <w:bCs/>
                <w:iCs/>
                <w:sz w:val="24"/>
                <w:szCs w:val="24"/>
              </w:rPr>
            </w:pPr>
          </w:p>
        </w:tc>
      </w:tr>
      <w:tr w:rsidR="00EA65AA" w:rsidRPr="00213C1C" w14:paraId="00BC270A" w14:textId="77777777" w:rsidTr="00BE77EB">
        <w:trPr>
          <w:trHeight w:val="510"/>
        </w:trPr>
        <w:tc>
          <w:tcPr>
            <w:tcW w:w="1163" w:type="dxa"/>
            <w:tcBorders>
              <w:bottom w:val="nil"/>
            </w:tcBorders>
            <w:vAlign w:val="center"/>
          </w:tcPr>
          <w:p w14:paraId="45B564C4" w14:textId="77777777" w:rsidR="00EA65AA" w:rsidRPr="00213C1C" w:rsidRDefault="00EA65AA" w:rsidP="00BE77EB">
            <w:pPr>
              <w:spacing w:line="360" w:lineRule="auto"/>
              <w:jc w:val="center"/>
              <w:rPr>
                <w:rFonts w:ascii="Times New Roman" w:hAnsi="Times New Roman" w:cs="Times New Roman"/>
                <w:sz w:val="24"/>
                <w:szCs w:val="24"/>
              </w:rPr>
            </w:pPr>
          </w:p>
        </w:tc>
        <w:tc>
          <w:tcPr>
            <w:tcW w:w="567" w:type="dxa"/>
            <w:tcBorders>
              <w:bottom w:val="nil"/>
            </w:tcBorders>
            <w:vAlign w:val="center"/>
          </w:tcPr>
          <w:p w14:paraId="5AE783D3" w14:textId="77777777" w:rsidR="00EA65AA" w:rsidRPr="00213C1C" w:rsidRDefault="00EA65AA" w:rsidP="00BE77EB">
            <w:pPr>
              <w:spacing w:line="360" w:lineRule="auto"/>
              <w:jc w:val="center"/>
              <w:rPr>
                <w:rFonts w:ascii="Times New Roman" w:hAnsi="Times New Roman" w:cs="Times New Roman"/>
                <w:sz w:val="24"/>
                <w:szCs w:val="24"/>
              </w:rPr>
            </w:pPr>
          </w:p>
        </w:tc>
        <w:tc>
          <w:tcPr>
            <w:tcW w:w="1648" w:type="dxa"/>
            <w:gridSpan w:val="2"/>
            <w:tcBorders>
              <w:top w:val="single" w:sz="4" w:space="0" w:color="auto"/>
              <w:bottom w:val="nil"/>
            </w:tcBorders>
            <w:vAlign w:val="center"/>
          </w:tcPr>
          <w:p w14:paraId="7EB92092"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i/>
                <w:sz w:val="24"/>
                <w:szCs w:val="24"/>
              </w:rPr>
              <w:t>Child</w:t>
            </w:r>
          </w:p>
        </w:tc>
        <w:tc>
          <w:tcPr>
            <w:tcW w:w="1648" w:type="dxa"/>
            <w:gridSpan w:val="2"/>
            <w:tcBorders>
              <w:top w:val="single" w:sz="4" w:space="0" w:color="auto"/>
              <w:bottom w:val="nil"/>
            </w:tcBorders>
            <w:vAlign w:val="center"/>
          </w:tcPr>
          <w:p w14:paraId="1F2388F6"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i/>
                <w:sz w:val="24"/>
                <w:szCs w:val="24"/>
              </w:rPr>
              <w:t>Adult</w:t>
            </w:r>
          </w:p>
        </w:tc>
        <w:tc>
          <w:tcPr>
            <w:tcW w:w="236" w:type="dxa"/>
            <w:tcBorders>
              <w:bottom w:val="nil"/>
            </w:tcBorders>
            <w:vAlign w:val="center"/>
          </w:tcPr>
          <w:p w14:paraId="314A0C07" w14:textId="77777777" w:rsidR="00EA65AA" w:rsidRPr="00213C1C" w:rsidRDefault="00EA65AA" w:rsidP="00BE77EB">
            <w:pPr>
              <w:spacing w:line="360" w:lineRule="auto"/>
              <w:jc w:val="center"/>
              <w:rPr>
                <w:rFonts w:ascii="Times New Roman" w:hAnsi="Times New Roman" w:cs="Times New Roman"/>
                <w:sz w:val="24"/>
                <w:szCs w:val="24"/>
              </w:rPr>
            </w:pPr>
          </w:p>
        </w:tc>
      </w:tr>
      <w:tr w:rsidR="00EA65AA" w:rsidRPr="00213C1C" w14:paraId="37326C68" w14:textId="77777777" w:rsidTr="00BE77EB">
        <w:trPr>
          <w:trHeight w:val="510"/>
        </w:trPr>
        <w:tc>
          <w:tcPr>
            <w:tcW w:w="1163" w:type="dxa"/>
            <w:tcBorders>
              <w:top w:val="nil"/>
              <w:bottom w:val="single" w:sz="4" w:space="0" w:color="auto"/>
            </w:tcBorders>
            <w:vAlign w:val="center"/>
          </w:tcPr>
          <w:p w14:paraId="4D324A7A" w14:textId="77777777" w:rsidR="00EA65AA" w:rsidRPr="00213C1C" w:rsidRDefault="00EA65AA" w:rsidP="00BE77EB">
            <w:pPr>
              <w:spacing w:line="360" w:lineRule="auto"/>
              <w:jc w:val="center"/>
              <w:rPr>
                <w:rFonts w:ascii="Times New Roman" w:hAnsi="Times New Roman" w:cs="Times New Roman"/>
                <w:sz w:val="24"/>
                <w:szCs w:val="24"/>
              </w:rPr>
            </w:pPr>
          </w:p>
        </w:tc>
        <w:tc>
          <w:tcPr>
            <w:tcW w:w="567" w:type="dxa"/>
            <w:tcBorders>
              <w:top w:val="nil"/>
              <w:bottom w:val="single" w:sz="4" w:space="0" w:color="auto"/>
            </w:tcBorders>
            <w:vAlign w:val="center"/>
          </w:tcPr>
          <w:p w14:paraId="1D600BBB"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i/>
                <w:sz w:val="24"/>
                <w:szCs w:val="24"/>
              </w:rPr>
              <w:t>n</w:t>
            </w:r>
          </w:p>
        </w:tc>
        <w:tc>
          <w:tcPr>
            <w:tcW w:w="824" w:type="dxa"/>
            <w:tcBorders>
              <w:top w:val="nil"/>
              <w:bottom w:val="single" w:sz="4" w:space="0" w:color="auto"/>
            </w:tcBorders>
            <w:vAlign w:val="center"/>
          </w:tcPr>
          <w:p w14:paraId="08AEC8F9"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i/>
                <w:sz w:val="24"/>
                <w:szCs w:val="24"/>
              </w:rPr>
              <w:t>M</w:t>
            </w:r>
          </w:p>
        </w:tc>
        <w:tc>
          <w:tcPr>
            <w:tcW w:w="824" w:type="dxa"/>
            <w:tcBorders>
              <w:top w:val="nil"/>
              <w:bottom w:val="single" w:sz="4" w:space="0" w:color="auto"/>
            </w:tcBorders>
            <w:vAlign w:val="center"/>
          </w:tcPr>
          <w:p w14:paraId="3460A93D"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i/>
                <w:sz w:val="24"/>
                <w:szCs w:val="24"/>
              </w:rPr>
              <w:t>SD</w:t>
            </w:r>
          </w:p>
        </w:tc>
        <w:tc>
          <w:tcPr>
            <w:tcW w:w="824" w:type="dxa"/>
            <w:tcBorders>
              <w:top w:val="nil"/>
              <w:bottom w:val="single" w:sz="4" w:space="0" w:color="auto"/>
            </w:tcBorders>
            <w:vAlign w:val="center"/>
          </w:tcPr>
          <w:p w14:paraId="7B494626"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i/>
                <w:sz w:val="24"/>
                <w:szCs w:val="24"/>
              </w:rPr>
              <w:t>M</w:t>
            </w:r>
          </w:p>
        </w:tc>
        <w:tc>
          <w:tcPr>
            <w:tcW w:w="824" w:type="dxa"/>
            <w:tcBorders>
              <w:top w:val="nil"/>
              <w:bottom w:val="single" w:sz="4" w:space="0" w:color="auto"/>
            </w:tcBorders>
            <w:vAlign w:val="center"/>
          </w:tcPr>
          <w:p w14:paraId="45151A76"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i/>
                <w:sz w:val="24"/>
                <w:szCs w:val="24"/>
              </w:rPr>
              <w:t>SD</w:t>
            </w:r>
          </w:p>
        </w:tc>
        <w:tc>
          <w:tcPr>
            <w:tcW w:w="236" w:type="dxa"/>
            <w:tcBorders>
              <w:top w:val="nil"/>
              <w:bottom w:val="single" w:sz="4" w:space="0" w:color="auto"/>
            </w:tcBorders>
            <w:vAlign w:val="center"/>
          </w:tcPr>
          <w:p w14:paraId="55A5080B" w14:textId="77777777" w:rsidR="00EA65AA" w:rsidRPr="00213C1C" w:rsidRDefault="00EA65AA" w:rsidP="00BE77EB">
            <w:pPr>
              <w:spacing w:line="360" w:lineRule="auto"/>
              <w:jc w:val="center"/>
              <w:rPr>
                <w:rFonts w:ascii="Times New Roman" w:hAnsi="Times New Roman" w:cs="Times New Roman"/>
                <w:sz w:val="24"/>
                <w:szCs w:val="24"/>
              </w:rPr>
            </w:pPr>
          </w:p>
        </w:tc>
      </w:tr>
      <w:tr w:rsidR="00EA65AA" w:rsidRPr="00213C1C" w14:paraId="0155DBFB" w14:textId="77777777" w:rsidTr="00BE77EB">
        <w:trPr>
          <w:trHeight w:val="510"/>
        </w:trPr>
        <w:tc>
          <w:tcPr>
            <w:tcW w:w="1163" w:type="dxa"/>
            <w:tcBorders>
              <w:top w:val="single" w:sz="4" w:space="0" w:color="auto"/>
            </w:tcBorders>
            <w:vAlign w:val="center"/>
          </w:tcPr>
          <w:p w14:paraId="2475A687" w14:textId="77777777" w:rsidR="00EA65AA" w:rsidRPr="00213C1C" w:rsidRDefault="00EA65AA" w:rsidP="00BE77EB">
            <w:pPr>
              <w:spacing w:line="360" w:lineRule="auto"/>
              <w:jc w:val="center"/>
              <w:rPr>
                <w:rFonts w:ascii="Times New Roman" w:hAnsi="Times New Roman" w:cs="Times New Roman"/>
                <w:b/>
                <w:bCs/>
                <w:sz w:val="24"/>
                <w:szCs w:val="24"/>
              </w:rPr>
            </w:pPr>
            <w:r w:rsidRPr="00213C1C">
              <w:rPr>
                <w:rFonts w:ascii="Times New Roman" w:hAnsi="Times New Roman" w:cs="Times New Roman"/>
                <w:b/>
                <w:bCs/>
                <w:sz w:val="24"/>
                <w:szCs w:val="24"/>
                <w:lang w:val="de-DE"/>
              </w:rPr>
              <w:t>CoopM</w:t>
            </w:r>
          </w:p>
        </w:tc>
        <w:tc>
          <w:tcPr>
            <w:tcW w:w="567" w:type="dxa"/>
            <w:tcBorders>
              <w:top w:val="single" w:sz="4" w:space="0" w:color="auto"/>
            </w:tcBorders>
            <w:vAlign w:val="center"/>
          </w:tcPr>
          <w:p w14:paraId="50824D3A"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sz w:val="24"/>
                <w:szCs w:val="24"/>
                <w:lang w:val="de-DE"/>
              </w:rPr>
              <w:t>34</w:t>
            </w:r>
          </w:p>
        </w:tc>
        <w:tc>
          <w:tcPr>
            <w:tcW w:w="824" w:type="dxa"/>
            <w:tcBorders>
              <w:top w:val="single" w:sz="4" w:space="0" w:color="auto"/>
            </w:tcBorders>
            <w:vAlign w:val="center"/>
          </w:tcPr>
          <w:p w14:paraId="31D98F26"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sz w:val="24"/>
                <w:szCs w:val="24"/>
              </w:rPr>
              <w:t>0.44</w:t>
            </w:r>
          </w:p>
        </w:tc>
        <w:tc>
          <w:tcPr>
            <w:tcW w:w="824" w:type="dxa"/>
            <w:tcBorders>
              <w:top w:val="single" w:sz="4" w:space="0" w:color="auto"/>
            </w:tcBorders>
            <w:vAlign w:val="center"/>
          </w:tcPr>
          <w:p w14:paraId="02557FEC"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sz w:val="24"/>
                <w:szCs w:val="24"/>
              </w:rPr>
              <w:t>0.10</w:t>
            </w:r>
          </w:p>
        </w:tc>
        <w:tc>
          <w:tcPr>
            <w:tcW w:w="824" w:type="dxa"/>
            <w:tcBorders>
              <w:top w:val="single" w:sz="4" w:space="0" w:color="auto"/>
            </w:tcBorders>
            <w:vAlign w:val="center"/>
          </w:tcPr>
          <w:p w14:paraId="25192F6B"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sz w:val="24"/>
                <w:szCs w:val="24"/>
              </w:rPr>
              <w:t>0.45</w:t>
            </w:r>
          </w:p>
        </w:tc>
        <w:tc>
          <w:tcPr>
            <w:tcW w:w="824" w:type="dxa"/>
            <w:tcBorders>
              <w:top w:val="single" w:sz="4" w:space="0" w:color="auto"/>
            </w:tcBorders>
            <w:vAlign w:val="center"/>
          </w:tcPr>
          <w:p w14:paraId="523CD591"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sz w:val="24"/>
                <w:szCs w:val="24"/>
              </w:rPr>
              <w:t>0.10</w:t>
            </w:r>
          </w:p>
        </w:tc>
        <w:tc>
          <w:tcPr>
            <w:tcW w:w="236" w:type="dxa"/>
            <w:tcBorders>
              <w:top w:val="single" w:sz="4" w:space="0" w:color="auto"/>
            </w:tcBorders>
            <w:vAlign w:val="center"/>
          </w:tcPr>
          <w:p w14:paraId="02DA0747" w14:textId="77777777" w:rsidR="00EA65AA" w:rsidRPr="00213C1C" w:rsidRDefault="00EA65AA" w:rsidP="00BE77EB">
            <w:pPr>
              <w:spacing w:line="360" w:lineRule="auto"/>
              <w:jc w:val="center"/>
              <w:rPr>
                <w:rFonts w:ascii="Times New Roman" w:hAnsi="Times New Roman" w:cs="Times New Roman"/>
                <w:sz w:val="24"/>
                <w:szCs w:val="24"/>
              </w:rPr>
            </w:pPr>
          </w:p>
        </w:tc>
      </w:tr>
      <w:tr w:rsidR="00EA65AA" w:rsidRPr="00213C1C" w14:paraId="71F9DCFA" w14:textId="77777777" w:rsidTr="00BE77EB">
        <w:trPr>
          <w:trHeight w:val="510"/>
        </w:trPr>
        <w:tc>
          <w:tcPr>
            <w:tcW w:w="1163" w:type="dxa"/>
            <w:vAlign w:val="center"/>
          </w:tcPr>
          <w:p w14:paraId="55E4CD9A" w14:textId="77777777" w:rsidR="00EA65AA" w:rsidRPr="00213C1C" w:rsidRDefault="00EA65AA" w:rsidP="00BE77EB">
            <w:pPr>
              <w:spacing w:line="360" w:lineRule="auto"/>
              <w:jc w:val="center"/>
              <w:rPr>
                <w:rFonts w:ascii="Times New Roman" w:hAnsi="Times New Roman" w:cs="Times New Roman"/>
                <w:b/>
                <w:bCs/>
                <w:sz w:val="24"/>
                <w:szCs w:val="24"/>
              </w:rPr>
            </w:pPr>
            <w:r w:rsidRPr="00213C1C">
              <w:rPr>
                <w:rFonts w:ascii="Times New Roman" w:hAnsi="Times New Roman" w:cs="Times New Roman"/>
                <w:b/>
                <w:bCs/>
                <w:sz w:val="24"/>
                <w:szCs w:val="24"/>
                <w:lang w:val="de-DE"/>
              </w:rPr>
              <w:t>CompM</w:t>
            </w:r>
          </w:p>
        </w:tc>
        <w:tc>
          <w:tcPr>
            <w:tcW w:w="567" w:type="dxa"/>
            <w:vAlign w:val="center"/>
          </w:tcPr>
          <w:p w14:paraId="45B07E3B"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sz w:val="24"/>
                <w:szCs w:val="24"/>
                <w:lang w:val="de-DE"/>
              </w:rPr>
              <w:t>34</w:t>
            </w:r>
          </w:p>
        </w:tc>
        <w:tc>
          <w:tcPr>
            <w:tcW w:w="824" w:type="dxa"/>
            <w:vAlign w:val="center"/>
          </w:tcPr>
          <w:p w14:paraId="1EE77CBF"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sz w:val="24"/>
                <w:szCs w:val="24"/>
              </w:rPr>
              <w:t>0.34</w:t>
            </w:r>
          </w:p>
        </w:tc>
        <w:tc>
          <w:tcPr>
            <w:tcW w:w="824" w:type="dxa"/>
            <w:vAlign w:val="center"/>
          </w:tcPr>
          <w:p w14:paraId="31A960A9"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sz w:val="24"/>
                <w:szCs w:val="24"/>
              </w:rPr>
              <w:t>0.04</w:t>
            </w:r>
          </w:p>
        </w:tc>
        <w:tc>
          <w:tcPr>
            <w:tcW w:w="824" w:type="dxa"/>
            <w:vAlign w:val="center"/>
          </w:tcPr>
          <w:p w14:paraId="49EE12DA"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sz w:val="24"/>
                <w:szCs w:val="24"/>
              </w:rPr>
              <w:t>0.36</w:t>
            </w:r>
          </w:p>
        </w:tc>
        <w:tc>
          <w:tcPr>
            <w:tcW w:w="824" w:type="dxa"/>
            <w:vAlign w:val="center"/>
          </w:tcPr>
          <w:p w14:paraId="4D561EC5"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sz w:val="24"/>
                <w:szCs w:val="24"/>
              </w:rPr>
              <w:t>0.04</w:t>
            </w:r>
          </w:p>
        </w:tc>
        <w:tc>
          <w:tcPr>
            <w:tcW w:w="236" w:type="dxa"/>
            <w:vAlign w:val="center"/>
          </w:tcPr>
          <w:p w14:paraId="7BE742C8" w14:textId="77777777" w:rsidR="00EA65AA" w:rsidRPr="00213C1C" w:rsidRDefault="00EA65AA" w:rsidP="00BE77EB">
            <w:pPr>
              <w:spacing w:line="360" w:lineRule="auto"/>
              <w:jc w:val="center"/>
              <w:rPr>
                <w:rFonts w:ascii="Times New Roman" w:hAnsi="Times New Roman" w:cs="Times New Roman"/>
                <w:sz w:val="24"/>
                <w:szCs w:val="24"/>
              </w:rPr>
            </w:pPr>
          </w:p>
        </w:tc>
      </w:tr>
      <w:tr w:rsidR="00EA65AA" w:rsidRPr="00213C1C" w14:paraId="131CC11A" w14:textId="77777777" w:rsidTr="00BE77EB">
        <w:trPr>
          <w:trHeight w:val="510"/>
        </w:trPr>
        <w:tc>
          <w:tcPr>
            <w:tcW w:w="1163" w:type="dxa"/>
            <w:vAlign w:val="center"/>
          </w:tcPr>
          <w:p w14:paraId="199F596F" w14:textId="77777777" w:rsidR="00EA65AA" w:rsidRPr="00213C1C" w:rsidRDefault="00EA65AA" w:rsidP="00BE77EB">
            <w:pPr>
              <w:spacing w:line="360" w:lineRule="auto"/>
              <w:jc w:val="center"/>
              <w:rPr>
                <w:rFonts w:ascii="Times New Roman" w:hAnsi="Times New Roman" w:cs="Times New Roman"/>
                <w:b/>
                <w:bCs/>
                <w:sz w:val="24"/>
                <w:szCs w:val="24"/>
              </w:rPr>
            </w:pPr>
            <w:r w:rsidRPr="00213C1C">
              <w:rPr>
                <w:rFonts w:ascii="Times New Roman" w:hAnsi="Times New Roman" w:cs="Times New Roman"/>
                <w:b/>
                <w:bCs/>
                <w:sz w:val="24"/>
                <w:szCs w:val="24"/>
                <w:lang w:val="de-DE"/>
              </w:rPr>
              <w:t>CoopStr</w:t>
            </w:r>
          </w:p>
        </w:tc>
        <w:tc>
          <w:tcPr>
            <w:tcW w:w="567" w:type="dxa"/>
            <w:vAlign w:val="center"/>
          </w:tcPr>
          <w:p w14:paraId="1136BF7C"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sz w:val="24"/>
                <w:szCs w:val="24"/>
                <w:lang w:val="de-DE"/>
              </w:rPr>
              <w:t>34</w:t>
            </w:r>
          </w:p>
        </w:tc>
        <w:tc>
          <w:tcPr>
            <w:tcW w:w="824" w:type="dxa"/>
            <w:vAlign w:val="center"/>
          </w:tcPr>
          <w:p w14:paraId="7C5CA872"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sz w:val="24"/>
                <w:szCs w:val="24"/>
              </w:rPr>
              <w:t>0.45</w:t>
            </w:r>
          </w:p>
        </w:tc>
        <w:tc>
          <w:tcPr>
            <w:tcW w:w="824" w:type="dxa"/>
            <w:vAlign w:val="center"/>
          </w:tcPr>
          <w:p w14:paraId="09B72AA8"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sz w:val="24"/>
                <w:szCs w:val="24"/>
              </w:rPr>
              <w:t>0.09</w:t>
            </w:r>
          </w:p>
        </w:tc>
        <w:tc>
          <w:tcPr>
            <w:tcW w:w="824" w:type="dxa"/>
            <w:vAlign w:val="center"/>
          </w:tcPr>
          <w:p w14:paraId="52EC31A4"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sz w:val="24"/>
                <w:szCs w:val="24"/>
              </w:rPr>
              <w:t>0.46</w:t>
            </w:r>
          </w:p>
        </w:tc>
        <w:tc>
          <w:tcPr>
            <w:tcW w:w="824" w:type="dxa"/>
            <w:vAlign w:val="center"/>
          </w:tcPr>
          <w:p w14:paraId="4A394CC6"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sz w:val="24"/>
                <w:szCs w:val="24"/>
              </w:rPr>
              <w:t>0.10</w:t>
            </w:r>
          </w:p>
        </w:tc>
        <w:tc>
          <w:tcPr>
            <w:tcW w:w="236" w:type="dxa"/>
            <w:vAlign w:val="center"/>
          </w:tcPr>
          <w:p w14:paraId="13432CDC" w14:textId="77777777" w:rsidR="00EA65AA" w:rsidRPr="00213C1C" w:rsidRDefault="00EA65AA" w:rsidP="00BE77EB">
            <w:pPr>
              <w:spacing w:line="360" w:lineRule="auto"/>
              <w:jc w:val="center"/>
              <w:rPr>
                <w:rFonts w:ascii="Times New Roman" w:hAnsi="Times New Roman" w:cs="Times New Roman"/>
                <w:sz w:val="24"/>
                <w:szCs w:val="24"/>
              </w:rPr>
            </w:pPr>
          </w:p>
        </w:tc>
      </w:tr>
      <w:tr w:rsidR="00EA65AA" w:rsidRPr="00213C1C" w14:paraId="513C004D" w14:textId="77777777" w:rsidTr="00BE77EB">
        <w:trPr>
          <w:trHeight w:val="464"/>
        </w:trPr>
        <w:tc>
          <w:tcPr>
            <w:tcW w:w="1163" w:type="dxa"/>
            <w:vAlign w:val="center"/>
          </w:tcPr>
          <w:p w14:paraId="5128B95E" w14:textId="77777777" w:rsidR="00EA65AA" w:rsidRPr="00213C1C" w:rsidRDefault="00EA65AA" w:rsidP="00BE77EB">
            <w:pPr>
              <w:spacing w:line="360" w:lineRule="auto"/>
              <w:jc w:val="center"/>
              <w:rPr>
                <w:rFonts w:ascii="Times New Roman" w:hAnsi="Times New Roman" w:cs="Times New Roman"/>
                <w:b/>
                <w:bCs/>
                <w:sz w:val="24"/>
                <w:szCs w:val="24"/>
              </w:rPr>
            </w:pPr>
            <w:r w:rsidRPr="00213C1C">
              <w:rPr>
                <w:rFonts w:ascii="Times New Roman" w:hAnsi="Times New Roman" w:cs="Times New Roman"/>
                <w:b/>
                <w:bCs/>
                <w:sz w:val="24"/>
                <w:szCs w:val="24"/>
                <w:lang w:val="de-DE"/>
              </w:rPr>
              <w:t>CompSt</w:t>
            </w:r>
            <w:r w:rsidRPr="00213C1C">
              <w:rPr>
                <w:rFonts w:ascii="Times New Roman" w:hAnsi="Times New Roman" w:cs="Times New Roman"/>
                <w:b/>
                <w:bCs/>
                <w:sz w:val="24"/>
                <w:szCs w:val="24"/>
              </w:rPr>
              <w:t>r</w:t>
            </w:r>
          </w:p>
        </w:tc>
        <w:tc>
          <w:tcPr>
            <w:tcW w:w="567" w:type="dxa"/>
            <w:vAlign w:val="center"/>
          </w:tcPr>
          <w:p w14:paraId="225C2A76"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sz w:val="24"/>
                <w:szCs w:val="24"/>
              </w:rPr>
              <w:t>34</w:t>
            </w:r>
          </w:p>
        </w:tc>
        <w:tc>
          <w:tcPr>
            <w:tcW w:w="824" w:type="dxa"/>
            <w:vAlign w:val="center"/>
          </w:tcPr>
          <w:p w14:paraId="44D5A624"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sz w:val="24"/>
                <w:szCs w:val="24"/>
              </w:rPr>
              <w:t>0.33</w:t>
            </w:r>
          </w:p>
        </w:tc>
        <w:tc>
          <w:tcPr>
            <w:tcW w:w="824" w:type="dxa"/>
            <w:vAlign w:val="center"/>
          </w:tcPr>
          <w:p w14:paraId="53539289"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sz w:val="24"/>
                <w:szCs w:val="24"/>
              </w:rPr>
              <w:t>0.02</w:t>
            </w:r>
          </w:p>
        </w:tc>
        <w:tc>
          <w:tcPr>
            <w:tcW w:w="824" w:type="dxa"/>
            <w:vAlign w:val="center"/>
          </w:tcPr>
          <w:p w14:paraId="48297B58"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sz w:val="24"/>
                <w:szCs w:val="24"/>
              </w:rPr>
              <w:t>0.33</w:t>
            </w:r>
          </w:p>
        </w:tc>
        <w:tc>
          <w:tcPr>
            <w:tcW w:w="824" w:type="dxa"/>
            <w:vAlign w:val="center"/>
          </w:tcPr>
          <w:p w14:paraId="7A6DB62F"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sz w:val="24"/>
                <w:szCs w:val="24"/>
              </w:rPr>
              <w:t>0.02</w:t>
            </w:r>
          </w:p>
        </w:tc>
        <w:tc>
          <w:tcPr>
            <w:tcW w:w="236" w:type="dxa"/>
            <w:vAlign w:val="center"/>
          </w:tcPr>
          <w:p w14:paraId="5DF31365" w14:textId="77777777" w:rsidR="00EA65AA" w:rsidRPr="00213C1C" w:rsidRDefault="00EA65AA" w:rsidP="00BE77EB">
            <w:pPr>
              <w:spacing w:line="360" w:lineRule="auto"/>
              <w:jc w:val="center"/>
              <w:rPr>
                <w:rFonts w:ascii="Times New Roman" w:hAnsi="Times New Roman" w:cs="Times New Roman"/>
                <w:sz w:val="24"/>
                <w:szCs w:val="24"/>
              </w:rPr>
            </w:pPr>
          </w:p>
        </w:tc>
      </w:tr>
    </w:tbl>
    <w:p w14:paraId="05E4786C" w14:textId="77777777" w:rsidR="00EA65AA" w:rsidRPr="00213C1C" w:rsidRDefault="00EA65AA" w:rsidP="00EA65AA">
      <w:pPr>
        <w:spacing w:after="120" w:line="360" w:lineRule="auto"/>
        <w:jc w:val="both"/>
        <w:rPr>
          <w:rFonts w:ascii="Times New Roman" w:hAnsi="Times New Roman" w:cs="Times New Roman"/>
          <w:sz w:val="24"/>
          <w:szCs w:val="24"/>
        </w:rPr>
      </w:pPr>
      <w:r w:rsidRPr="00213C1C">
        <w:rPr>
          <w:rFonts w:ascii="Times New Roman" w:hAnsi="Times New Roman" w:cs="Times New Roman"/>
          <w:i/>
          <w:iCs/>
          <w:sz w:val="24"/>
          <w:szCs w:val="24"/>
        </w:rPr>
        <w:t>Note.</w:t>
      </w:r>
      <w:r w:rsidRPr="00213C1C">
        <w:rPr>
          <w:rFonts w:ascii="Times New Roman" w:hAnsi="Times New Roman" w:cs="Times New Roman"/>
          <w:sz w:val="24"/>
          <w:szCs w:val="24"/>
        </w:rPr>
        <w:t xml:space="preserve"> Mean-RT = mean of the response times (in seconds); CompStr = stranger-child competition; CoopStr = stranger-child cooperation; CompM = mother-child competition; CoopM = mother-child cooperation.</w:t>
      </w:r>
    </w:p>
    <w:p w14:paraId="28EC70AC" w14:textId="77777777" w:rsidR="00EA65AA" w:rsidRPr="00213C1C" w:rsidRDefault="00EA65AA" w:rsidP="00EA65AA">
      <w:pPr>
        <w:spacing w:line="360" w:lineRule="auto"/>
        <w:rPr>
          <w:rFonts w:ascii="Times New Roman" w:hAnsi="Times New Roman" w:cs="Times New Roman"/>
          <w:sz w:val="24"/>
          <w:szCs w:val="24"/>
        </w:rPr>
      </w:pPr>
      <w:r w:rsidRPr="00213C1C">
        <w:rPr>
          <w:rFonts w:ascii="Times New Roman" w:hAnsi="Times New Roman" w:cs="Times New Roman"/>
          <w:sz w:val="24"/>
          <w:szCs w:val="24"/>
        </w:rPr>
        <w:br w:type="page"/>
      </w:r>
    </w:p>
    <w:p w14:paraId="11AB3B1F" w14:textId="20805653" w:rsidR="00EA65AA" w:rsidRPr="00213C1C" w:rsidRDefault="00EA65AA" w:rsidP="00EA65AA">
      <w:pPr>
        <w:spacing w:after="120" w:line="360" w:lineRule="auto"/>
        <w:rPr>
          <w:rFonts w:ascii="Times New Roman" w:hAnsi="Times New Roman" w:cs="Times New Roman"/>
          <w:sz w:val="24"/>
          <w:szCs w:val="24"/>
        </w:rPr>
      </w:pPr>
      <w:r w:rsidRPr="00213C1C">
        <w:rPr>
          <w:rFonts w:ascii="Times New Roman" w:hAnsi="Times New Roman" w:cs="Times New Roman"/>
          <w:b/>
          <w:bCs/>
          <w:sz w:val="24"/>
          <w:szCs w:val="24"/>
        </w:rPr>
        <w:t>Table S3.</w:t>
      </w:r>
      <w:r w:rsidRPr="00213C1C">
        <w:rPr>
          <w:rFonts w:ascii="Times New Roman" w:hAnsi="Times New Roman" w:cs="Times New Roman"/>
          <w:sz w:val="24"/>
          <w:szCs w:val="24"/>
        </w:rPr>
        <w:t xml:space="preserve"> </w:t>
      </w:r>
    </w:p>
    <w:p w14:paraId="7107D66C" w14:textId="77777777" w:rsidR="00EA65AA" w:rsidRPr="00213C1C" w:rsidRDefault="00EA65AA" w:rsidP="00EA65AA">
      <w:pPr>
        <w:spacing w:after="120" w:line="360" w:lineRule="auto"/>
        <w:jc w:val="both"/>
        <w:rPr>
          <w:rFonts w:ascii="Times New Roman" w:hAnsi="Times New Roman" w:cs="Times New Roman"/>
          <w:sz w:val="24"/>
          <w:szCs w:val="24"/>
        </w:rPr>
      </w:pPr>
      <w:r w:rsidRPr="00213C1C">
        <w:rPr>
          <w:rFonts w:ascii="Times New Roman" w:hAnsi="Times New Roman" w:cs="Times New Roman"/>
          <w:sz w:val="24"/>
          <w:szCs w:val="24"/>
        </w:rPr>
        <w:t xml:space="preserve">Descriptive results for behavioral synchrony (operationalized as the mean of the absolute differences in response times-DRT) of actual and shuffled pairs as well as for the percentage of joint wins during cooperation and competition and the percentage of child wins during competition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567"/>
        <w:gridCol w:w="824"/>
        <w:gridCol w:w="824"/>
        <w:gridCol w:w="824"/>
        <w:gridCol w:w="824"/>
        <w:gridCol w:w="236"/>
        <w:gridCol w:w="824"/>
        <w:gridCol w:w="824"/>
        <w:gridCol w:w="824"/>
        <w:gridCol w:w="824"/>
      </w:tblGrid>
      <w:tr w:rsidR="00EA65AA" w:rsidRPr="00213C1C" w14:paraId="0EC1BA80" w14:textId="77777777" w:rsidTr="00BE77EB">
        <w:trPr>
          <w:trHeight w:val="510"/>
        </w:trPr>
        <w:tc>
          <w:tcPr>
            <w:tcW w:w="1163" w:type="dxa"/>
            <w:vAlign w:val="center"/>
          </w:tcPr>
          <w:p w14:paraId="54B9D5FC" w14:textId="77777777" w:rsidR="00EA65AA" w:rsidRPr="00213C1C" w:rsidRDefault="00EA65AA" w:rsidP="00BE77EB">
            <w:pPr>
              <w:spacing w:line="360" w:lineRule="auto"/>
              <w:jc w:val="center"/>
              <w:rPr>
                <w:rFonts w:ascii="Times New Roman" w:hAnsi="Times New Roman" w:cs="Times New Roman"/>
                <w:sz w:val="24"/>
                <w:szCs w:val="24"/>
              </w:rPr>
            </w:pPr>
          </w:p>
        </w:tc>
        <w:tc>
          <w:tcPr>
            <w:tcW w:w="567" w:type="dxa"/>
            <w:vAlign w:val="center"/>
          </w:tcPr>
          <w:p w14:paraId="7852FBFC" w14:textId="77777777" w:rsidR="00EA65AA" w:rsidRPr="00213C1C" w:rsidRDefault="00EA65AA" w:rsidP="00BE77EB">
            <w:pPr>
              <w:spacing w:line="360" w:lineRule="auto"/>
              <w:jc w:val="center"/>
              <w:rPr>
                <w:rFonts w:ascii="Times New Roman" w:hAnsi="Times New Roman" w:cs="Times New Roman"/>
                <w:sz w:val="24"/>
                <w:szCs w:val="24"/>
              </w:rPr>
            </w:pPr>
          </w:p>
        </w:tc>
        <w:tc>
          <w:tcPr>
            <w:tcW w:w="3296" w:type="dxa"/>
            <w:gridSpan w:val="4"/>
            <w:tcBorders>
              <w:bottom w:val="single" w:sz="4" w:space="0" w:color="auto"/>
            </w:tcBorders>
            <w:vAlign w:val="center"/>
          </w:tcPr>
          <w:p w14:paraId="2299F1C7" w14:textId="77777777" w:rsidR="00EA65AA" w:rsidRPr="00213C1C" w:rsidRDefault="00EA65AA" w:rsidP="00BE77EB">
            <w:pPr>
              <w:spacing w:line="360" w:lineRule="auto"/>
              <w:jc w:val="center"/>
              <w:rPr>
                <w:rFonts w:ascii="Times New Roman" w:hAnsi="Times New Roman" w:cs="Times New Roman"/>
                <w:b/>
                <w:bCs/>
                <w:iCs/>
                <w:sz w:val="24"/>
                <w:szCs w:val="24"/>
              </w:rPr>
            </w:pPr>
            <w:r w:rsidRPr="00213C1C">
              <w:rPr>
                <w:rFonts w:ascii="Times New Roman" w:hAnsi="Times New Roman" w:cs="Times New Roman"/>
                <w:b/>
                <w:bCs/>
                <w:iCs/>
                <w:sz w:val="24"/>
                <w:szCs w:val="24"/>
              </w:rPr>
              <w:t>Mean-DRT</w:t>
            </w:r>
          </w:p>
        </w:tc>
        <w:tc>
          <w:tcPr>
            <w:tcW w:w="236" w:type="dxa"/>
            <w:vAlign w:val="center"/>
          </w:tcPr>
          <w:p w14:paraId="06DD2342" w14:textId="77777777" w:rsidR="00EA65AA" w:rsidRPr="00213C1C" w:rsidRDefault="00EA65AA" w:rsidP="00BE77EB">
            <w:pPr>
              <w:spacing w:line="360" w:lineRule="auto"/>
              <w:jc w:val="center"/>
              <w:rPr>
                <w:rFonts w:ascii="Times New Roman" w:hAnsi="Times New Roman" w:cs="Times New Roman"/>
                <w:b/>
                <w:bCs/>
                <w:iCs/>
                <w:sz w:val="24"/>
                <w:szCs w:val="24"/>
              </w:rPr>
            </w:pPr>
          </w:p>
        </w:tc>
        <w:tc>
          <w:tcPr>
            <w:tcW w:w="3296" w:type="dxa"/>
            <w:gridSpan w:val="4"/>
            <w:tcBorders>
              <w:bottom w:val="single" w:sz="4" w:space="0" w:color="auto"/>
            </w:tcBorders>
            <w:vAlign w:val="center"/>
          </w:tcPr>
          <w:p w14:paraId="6C9E44C9" w14:textId="77777777" w:rsidR="00EA65AA" w:rsidRPr="00213C1C" w:rsidRDefault="00EA65AA" w:rsidP="00BE77EB">
            <w:pPr>
              <w:spacing w:line="360" w:lineRule="auto"/>
              <w:jc w:val="center"/>
              <w:rPr>
                <w:rFonts w:ascii="Times New Roman" w:hAnsi="Times New Roman" w:cs="Times New Roman"/>
                <w:b/>
                <w:bCs/>
                <w:iCs/>
                <w:sz w:val="24"/>
                <w:szCs w:val="24"/>
              </w:rPr>
            </w:pPr>
            <w:r w:rsidRPr="00213C1C">
              <w:rPr>
                <w:rFonts w:ascii="Times New Roman" w:hAnsi="Times New Roman" w:cs="Times New Roman"/>
                <w:b/>
                <w:bCs/>
                <w:iCs/>
                <w:sz w:val="24"/>
                <w:szCs w:val="24"/>
              </w:rPr>
              <w:t>Task Performance</w:t>
            </w:r>
          </w:p>
        </w:tc>
      </w:tr>
      <w:tr w:rsidR="00EA65AA" w:rsidRPr="00213C1C" w14:paraId="6E283135" w14:textId="77777777" w:rsidTr="00BE77EB">
        <w:trPr>
          <w:trHeight w:val="510"/>
        </w:trPr>
        <w:tc>
          <w:tcPr>
            <w:tcW w:w="1163" w:type="dxa"/>
            <w:tcBorders>
              <w:bottom w:val="nil"/>
            </w:tcBorders>
            <w:vAlign w:val="center"/>
          </w:tcPr>
          <w:p w14:paraId="391C6E22" w14:textId="77777777" w:rsidR="00EA65AA" w:rsidRPr="00213C1C" w:rsidRDefault="00EA65AA" w:rsidP="00BE77EB">
            <w:pPr>
              <w:spacing w:line="360" w:lineRule="auto"/>
              <w:jc w:val="center"/>
              <w:rPr>
                <w:rFonts w:ascii="Times New Roman" w:hAnsi="Times New Roman" w:cs="Times New Roman"/>
                <w:sz w:val="24"/>
                <w:szCs w:val="24"/>
              </w:rPr>
            </w:pPr>
          </w:p>
        </w:tc>
        <w:tc>
          <w:tcPr>
            <w:tcW w:w="567" w:type="dxa"/>
            <w:tcBorders>
              <w:bottom w:val="nil"/>
            </w:tcBorders>
            <w:vAlign w:val="center"/>
          </w:tcPr>
          <w:p w14:paraId="12B9D995" w14:textId="77777777" w:rsidR="00EA65AA" w:rsidRPr="00213C1C" w:rsidRDefault="00EA65AA" w:rsidP="00BE77EB">
            <w:pPr>
              <w:spacing w:line="360" w:lineRule="auto"/>
              <w:jc w:val="center"/>
              <w:rPr>
                <w:rFonts w:ascii="Times New Roman" w:hAnsi="Times New Roman" w:cs="Times New Roman"/>
                <w:sz w:val="24"/>
                <w:szCs w:val="24"/>
              </w:rPr>
            </w:pPr>
          </w:p>
        </w:tc>
        <w:tc>
          <w:tcPr>
            <w:tcW w:w="1648" w:type="dxa"/>
            <w:gridSpan w:val="2"/>
            <w:tcBorders>
              <w:top w:val="single" w:sz="4" w:space="0" w:color="auto"/>
              <w:bottom w:val="nil"/>
            </w:tcBorders>
            <w:vAlign w:val="center"/>
          </w:tcPr>
          <w:p w14:paraId="7EDCEAB0"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i/>
                <w:sz w:val="24"/>
                <w:szCs w:val="24"/>
              </w:rPr>
              <w:t>Actual</w:t>
            </w:r>
          </w:p>
        </w:tc>
        <w:tc>
          <w:tcPr>
            <w:tcW w:w="1648" w:type="dxa"/>
            <w:gridSpan w:val="2"/>
            <w:tcBorders>
              <w:top w:val="single" w:sz="4" w:space="0" w:color="auto"/>
              <w:bottom w:val="nil"/>
            </w:tcBorders>
            <w:vAlign w:val="center"/>
          </w:tcPr>
          <w:p w14:paraId="7C245FAA"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i/>
                <w:sz w:val="24"/>
                <w:szCs w:val="24"/>
              </w:rPr>
              <w:t>Shuffled</w:t>
            </w:r>
          </w:p>
        </w:tc>
        <w:tc>
          <w:tcPr>
            <w:tcW w:w="236" w:type="dxa"/>
            <w:tcBorders>
              <w:bottom w:val="nil"/>
            </w:tcBorders>
            <w:vAlign w:val="center"/>
          </w:tcPr>
          <w:p w14:paraId="1A76F52C" w14:textId="77777777" w:rsidR="00EA65AA" w:rsidRPr="00213C1C" w:rsidRDefault="00EA65AA" w:rsidP="00BE77EB">
            <w:pPr>
              <w:spacing w:line="360" w:lineRule="auto"/>
              <w:jc w:val="center"/>
              <w:rPr>
                <w:rFonts w:ascii="Times New Roman" w:hAnsi="Times New Roman" w:cs="Times New Roman"/>
                <w:sz w:val="24"/>
                <w:szCs w:val="24"/>
              </w:rPr>
            </w:pPr>
          </w:p>
        </w:tc>
        <w:tc>
          <w:tcPr>
            <w:tcW w:w="1648" w:type="dxa"/>
            <w:gridSpan w:val="2"/>
            <w:tcBorders>
              <w:top w:val="single" w:sz="4" w:space="0" w:color="auto"/>
              <w:bottom w:val="nil"/>
            </w:tcBorders>
            <w:vAlign w:val="center"/>
          </w:tcPr>
          <w:p w14:paraId="60A84890"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i/>
                <w:sz w:val="24"/>
                <w:szCs w:val="24"/>
              </w:rPr>
              <w:t>Joint wins</w:t>
            </w:r>
          </w:p>
        </w:tc>
        <w:tc>
          <w:tcPr>
            <w:tcW w:w="1648" w:type="dxa"/>
            <w:gridSpan w:val="2"/>
            <w:tcBorders>
              <w:top w:val="single" w:sz="4" w:space="0" w:color="auto"/>
              <w:bottom w:val="nil"/>
            </w:tcBorders>
            <w:vAlign w:val="center"/>
          </w:tcPr>
          <w:p w14:paraId="32F4A344"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i/>
                <w:sz w:val="24"/>
                <w:szCs w:val="24"/>
              </w:rPr>
              <w:t>Child wins</w:t>
            </w:r>
          </w:p>
        </w:tc>
      </w:tr>
      <w:tr w:rsidR="00EA65AA" w:rsidRPr="00213C1C" w14:paraId="328D76CC" w14:textId="77777777" w:rsidTr="00BE77EB">
        <w:trPr>
          <w:trHeight w:val="510"/>
        </w:trPr>
        <w:tc>
          <w:tcPr>
            <w:tcW w:w="1163" w:type="dxa"/>
            <w:tcBorders>
              <w:top w:val="nil"/>
              <w:bottom w:val="single" w:sz="4" w:space="0" w:color="auto"/>
            </w:tcBorders>
            <w:vAlign w:val="center"/>
          </w:tcPr>
          <w:p w14:paraId="16F49F5D" w14:textId="77777777" w:rsidR="00EA65AA" w:rsidRPr="00213C1C" w:rsidRDefault="00EA65AA" w:rsidP="00BE77EB">
            <w:pPr>
              <w:spacing w:line="360" w:lineRule="auto"/>
              <w:jc w:val="center"/>
              <w:rPr>
                <w:rFonts w:ascii="Times New Roman" w:hAnsi="Times New Roman" w:cs="Times New Roman"/>
                <w:sz w:val="24"/>
                <w:szCs w:val="24"/>
              </w:rPr>
            </w:pPr>
          </w:p>
        </w:tc>
        <w:tc>
          <w:tcPr>
            <w:tcW w:w="567" w:type="dxa"/>
            <w:tcBorders>
              <w:top w:val="nil"/>
              <w:bottom w:val="single" w:sz="4" w:space="0" w:color="auto"/>
            </w:tcBorders>
            <w:vAlign w:val="center"/>
          </w:tcPr>
          <w:p w14:paraId="419275D9"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i/>
                <w:sz w:val="24"/>
                <w:szCs w:val="24"/>
              </w:rPr>
              <w:t>n</w:t>
            </w:r>
          </w:p>
        </w:tc>
        <w:tc>
          <w:tcPr>
            <w:tcW w:w="824" w:type="dxa"/>
            <w:tcBorders>
              <w:top w:val="nil"/>
              <w:bottom w:val="single" w:sz="4" w:space="0" w:color="auto"/>
            </w:tcBorders>
            <w:vAlign w:val="center"/>
          </w:tcPr>
          <w:p w14:paraId="2ABFCF1D"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i/>
                <w:sz w:val="24"/>
                <w:szCs w:val="24"/>
              </w:rPr>
              <w:t>M</w:t>
            </w:r>
          </w:p>
        </w:tc>
        <w:tc>
          <w:tcPr>
            <w:tcW w:w="824" w:type="dxa"/>
            <w:tcBorders>
              <w:top w:val="nil"/>
              <w:bottom w:val="single" w:sz="4" w:space="0" w:color="auto"/>
            </w:tcBorders>
            <w:vAlign w:val="center"/>
          </w:tcPr>
          <w:p w14:paraId="1B7957BD"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i/>
                <w:sz w:val="24"/>
                <w:szCs w:val="24"/>
              </w:rPr>
              <w:t>SD</w:t>
            </w:r>
          </w:p>
        </w:tc>
        <w:tc>
          <w:tcPr>
            <w:tcW w:w="824" w:type="dxa"/>
            <w:tcBorders>
              <w:top w:val="nil"/>
              <w:bottom w:val="single" w:sz="4" w:space="0" w:color="auto"/>
            </w:tcBorders>
            <w:vAlign w:val="center"/>
          </w:tcPr>
          <w:p w14:paraId="1927BD16"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i/>
                <w:sz w:val="24"/>
                <w:szCs w:val="24"/>
              </w:rPr>
              <w:t>M</w:t>
            </w:r>
          </w:p>
        </w:tc>
        <w:tc>
          <w:tcPr>
            <w:tcW w:w="824" w:type="dxa"/>
            <w:tcBorders>
              <w:top w:val="nil"/>
              <w:bottom w:val="single" w:sz="4" w:space="0" w:color="auto"/>
            </w:tcBorders>
            <w:vAlign w:val="center"/>
          </w:tcPr>
          <w:p w14:paraId="248DBD26"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i/>
                <w:sz w:val="24"/>
                <w:szCs w:val="24"/>
              </w:rPr>
              <w:t>SD</w:t>
            </w:r>
          </w:p>
        </w:tc>
        <w:tc>
          <w:tcPr>
            <w:tcW w:w="236" w:type="dxa"/>
            <w:tcBorders>
              <w:top w:val="nil"/>
              <w:bottom w:val="single" w:sz="4" w:space="0" w:color="auto"/>
            </w:tcBorders>
            <w:vAlign w:val="center"/>
          </w:tcPr>
          <w:p w14:paraId="6C9E3192" w14:textId="77777777" w:rsidR="00EA65AA" w:rsidRPr="00213C1C" w:rsidRDefault="00EA65AA" w:rsidP="00BE77EB">
            <w:pPr>
              <w:spacing w:line="360" w:lineRule="auto"/>
              <w:jc w:val="center"/>
              <w:rPr>
                <w:rFonts w:ascii="Times New Roman" w:hAnsi="Times New Roman" w:cs="Times New Roman"/>
                <w:sz w:val="24"/>
                <w:szCs w:val="24"/>
              </w:rPr>
            </w:pPr>
          </w:p>
        </w:tc>
        <w:tc>
          <w:tcPr>
            <w:tcW w:w="824" w:type="dxa"/>
            <w:tcBorders>
              <w:top w:val="nil"/>
              <w:bottom w:val="single" w:sz="4" w:space="0" w:color="auto"/>
            </w:tcBorders>
            <w:vAlign w:val="center"/>
          </w:tcPr>
          <w:p w14:paraId="0BE094EB"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i/>
                <w:sz w:val="24"/>
                <w:szCs w:val="24"/>
              </w:rPr>
              <w:t>M</w:t>
            </w:r>
          </w:p>
        </w:tc>
        <w:tc>
          <w:tcPr>
            <w:tcW w:w="824" w:type="dxa"/>
            <w:tcBorders>
              <w:top w:val="nil"/>
              <w:bottom w:val="single" w:sz="4" w:space="0" w:color="auto"/>
            </w:tcBorders>
            <w:vAlign w:val="center"/>
          </w:tcPr>
          <w:p w14:paraId="41BDBDFC"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i/>
                <w:sz w:val="24"/>
                <w:szCs w:val="24"/>
              </w:rPr>
              <w:t>SD</w:t>
            </w:r>
          </w:p>
        </w:tc>
        <w:tc>
          <w:tcPr>
            <w:tcW w:w="824" w:type="dxa"/>
            <w:tcBorders>
              <w:top w:val="nil"/>
              <w:bottom w:val="single" w:sz="4" w:space="0" w:color="auto"/>
            </w:tcBorders>
            <w:vAlign w:val="center"/>
          </w:tcPr>
          <w:p w14:paraId="272E3262"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i/>
                <w:sz w:val="24"/>
                <w:szCs w:val="24"/>
              </w:rPr>
              <w:t>M</w:t>
            </w:r>
          </w:p>
        </w:tc>
        <w:tc>
          <w:tcPr>
            <w:tcW w:w="824" w:type="dxa"/>
            <w:tcBorders>
              <w:top w:val="nil"/>
              <w:bottom w:val="single" w:sz="4" w:space="0" w:color="auto"/>
            </w:tcBorders>
            <w:vAlign w:val="center"/>
          </w:tcPr>
          <w:p w14:paraId="324F982B"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i/>
                <w:sz w:val="24"/>
                <w:szCs w:val="24"/>
              </w:rPr>
              <w:t>SD</w:t>
            </w:r>
          </w:p>
        </w:tc>
      </w:tr>
      <w:tr w:rsidR="00EA65AA" w:rsidRPr="00213C1C" w14:paraId="00E87925" w14:textId="77777777" w:rsidTr="00BE77EB">
        <w:trPr>
          <w:trHeight w:val="510"/>
        </w:trPr>
        <w:tc>
          <w:tcPr>
            <w:tcW w:w="1163" w:type="dxa"/>
            <w:tcBorders>
              <w:top w:val="single" w:sz="4" w:space="0" w:color="auto"/>
            </w:tcBorders>
            <w:vAlign w:val="center"/>
          </w:tcPr>
          <w:p w14:paraId="78134D64" w14:textId="77777777" w:rsidR="00EA65AA" w:rsidRPr="00213C1C" w:rsidRDefault="00EA65AA" w:rsidP="00BE77EB">
            <w:pPr>
              <w:spacing w:line="360" w:lineRule="auto"/>
              <w:jc w:val="center"/>
              <w:rPr>
                <w:rFonts w:ascii="Times New Roman" w:hAnsi="Times New Roman" w:cs="Times New Roman"/>
                <w:b/>
                <w:bCs/>
                <w:sz w:val="24"/>
                <w:szCs w:val="24"/>
              </w:rPr>
            </w:pPr>
            <w:r w:rsidRPr="00213C1C">
              <w:rPr>
                <w:rFonts w:ascii="Times New Roman" w:hAnsi="Times New Roman" w:cs="Times New Roman"/>
                <w:b/>
                <w:bCs/>
                <w:sz w:val="24"/>
                <w:szCs w:val="24"/>
                <w:lang w:val="de-DE"/>
              </w:rPr>
              <w:t>CoopM</w:t>
            </w:r>
          </w:p>
        </w:tc>
        <w:tc>
          <w:tcPr>
            <w:tcW w:w="567" w:type="dxa"/>
            <w:tcBorders>
              <w:top w:val="single" w:sz="4" w:space="0" w:color="auto"/>
            </w:tcBorders>
            <w:vAlign w:val="center"/>
          </w:tcPr>
          <w:p w14:paraId="178CFB01"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sz w:val="24"/>
                <w:szCs w:val="24"/>
                <w:lang w:val="de-DE"/>
              </w:rPr>
              <w:t>34</w:t>
            </w:r>
          </w:p>
        </w:tc>
        <w:tc>
          <w:tcPr>
            <w:tcW w:w="824" w:type="dxa"/>
            <w:tcBorders>
              <w:top w:val="single" w:sz="4" w:space="0" w:color="auto"/>
            </w:tcBorders>
            <w:vAlign w:val="center"/>
          </w:tcPr>
          <w:p w14:paraId="16860AA4"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sz w:val="24"/>
                <w:szCs w:val="24"/>
                <w:lang w:val="de-DE"/>
              </w:rPr>
              <w:t>0.13</w:t>
            </w:r>
          </w:p>
        </w:tc>
        <w:tc>
          <w:tcPr>
            <w:tcW w:w="824" w:type="dxa"/>
            <w:tcBorders>
              <w:top w:val="single" w:sz="4" w:space="0" w:color="auto"/>
            </w:tcBorders>
            <w:vAlign w:val="center"/>
          </w:tcPr>
          <w:p w14:paraId="2F52EEAD"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sz w:val="24"/>
                <w:szCs w:val="24"/>
                <w:lang w:val="de-DE"/>
              </w:rPr>
              <w:t>0.08</w:t>
            </w:r>
          </w:p>
        </w:tc>
        <w:tc>
          <w:tcPr>
            <w:tcW w:w="824" w:type="dxa"/>
            <w:tcBorders>
              <w:top w:val="single" w:sz="4" w:space="0" w:color="auto"/>
            </w:tcBorders>
            <w:vAlign w:val="center"/>
          </w:tcPr>
          <w:p w14:paraId="1B9B2610"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sz w:val="24"/>
                <w:szCs w:val="24"/>
                <w:lang w:val="de-DE"/>
              </w:rPr>
              <w:t>0.18</w:t>
            </w:r>
          </w:p>
        </w:tc>
        <w:tc>
          <w:tcPr>
            <w:tcW w:w="824" w:type="dxa"/>
            <w:tcBorders>
              <w:top w:val="single" w:sz="4" w:space="0" w:color="auto"/>
            </w:tcBorders>
            <w:vAlign w:val="center"/>
          </w:tcPr>
          <w:p w14:paraId="2A0FE4AB"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sz w:val="24"/>
                <w:szCs w:val="24"/>
                <w:lang w:val="de-DE"/>
              </w:rPr>
              <w:t>0.04</w:t>
            </w:r>
          </w:p>
        </w:tc>
        <w:tc>
          <w:tcPr>
            <w:tcW w:w="236" w:type="dxa"/>
            <w:tcBorders>
              <w:top w:val="single" w:sz="4" w:space="0" w:color="auto"/>
            </w:tcBorders>
            <w:vAlign w:val="center"/>
          </w:tcPr>
          <w:p w14:paraId="3EC43815" w14:textId="77777777" w:rsidR="00EA65AA" w:rsidRPr="00213C1C" w:rsidRDefault="00EA65AA" w:rsidP="00BE77EB">
            <w:pPr>
              <w:spacing w:line="360" w:lineRule="auto"/>
              <w:jc w:val="center"/>
              <w:rPr>
                <w:rFonts w:ascii="Times New Roman" w:hAnsi="Times New Roman" w:cs="Times New Roman"/>
                <w:sz w:val="24"/>
                <w:szCs w:val="24"/>
              </w:rPr>
            </w:pPr>
          </w:p>
        </w:tc>
        <w:tc>
          <w:tcPr>
            <w:tcW w:w="824" w:type="dxa"/>
            <w:tcBorders>
              <w:top w:val="single" w:sz="4" w:space="0" w:color="auto"/>
            </w:tcBorders>
            <w:vAlign w:val="center"/>
          </w:tcPr>
          <w:p w14:paraId="08A84DCE"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sz w:val="24"/>
                <w:szCs w:val="24"/>
                <w:lang w:val="de-DE"/>
              </w:rPr>
              <w:t>0.59</w:t>
            </w:r>
          </w:p>
        </w:tc>
        <w:tc>
          <w:tcPr>
            <w:tcW w:w="824" w:type="dxa"/>
            <w:tcBorders>
              <w:top w:val="single" w:sz="4" w:space="0" w:color="auto"/>
            </w:tcBorders>
            <w:vAlign w:val="center"/>
          </w:tcPr>
          <w:p w14:paraId="3BBD98F3"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sz w:val="24"/>
                <w:szCs w:val="24"/>
                <w:lang w:val="de-DE"/>
              </w:rPr>
              <w:t>0.15</w:t>
            </w:r>
          </w:p>
        </w:tc>
        <w:tc>
          <w:tcPr>
            <w:tcW w:w="824" w:type="dxa"/>
            <w:tcBorders>
              <w:top w:val="single" w:sz="4" w:space="0" w:color="auto"/>
            </w:tcBorders>
            <w:vAlign w:val="center"/>
          </w:tcPr>
          <w:p w14:paraId="73A17632" w14:textId="77777777" w:rsidR="00EA65AA" w:rsidRPr="00213C1C" w:rsidRDefault="00EA65AA" w:rsidP="00BE77EB">
            <w:pPr>
              <w:spacing w:line="360" w:lineRule="auto"/>
              <w:jc w:val="center"/>
              <w:rPr>
                <w:rFonts w:ascii="Times New Roman" w:hAnsi="Times New Roman" w:cs="Times New Roman"/>
                <w:sz w:val="24"/>
                <w:szCs w:val="24"/>
              </w:rPr>
            </w:pPr>
          </w:p>
        </w:tc>
        <w:tc>
          <w:tcPr>
            <w:tcW w:w="824" w:type="dxa"/>
            <w:tcBorders>
              <w:top w:val="single" w:sz="4" w:space="0" w:color="auto"/>
            </w:tcBorders>
            <w:vAlign w:val="center"/>
          </w:tcPr>
          <w:p w14:paraId="144046CA" w14:textId="77777777" w:rsidR="00EA65AA" w:rsidRPr="00213C1C" w:rsidRDefault="00EA65AA" w:rsidP="00BE77EB">
            <w:pPr>
              <w:spacing w:line="360" w:lineRule="auto"/>
              <w:jc w:val="center"/>
              <w:rPr>
                <w:rFonts w:ascii="Times New Roman" w:hAnsi="Times New Roman" w:cs="Times New Roman"/>
                <w:sz w:val="24"/>
                <w:szCs w:val="24"/>
              </w:rPr>
            </w:pPr>
          </w:p>
        </w:tc>
      </w:tr>
      <w:tr w:rsidR="00EA65AA" w:rsidRPr="00213C1C" w14:paraId="401F1B87" w14:textId="77777777" w:rsidTr="00BE77EB">
        <w:trPr>
          <w:trHeight w:val="510"/>
        </w:trPr>
        <w:tc>
          <w:tcPr>
            <w:tcW w:w="1163" w:type="dxa"/>
            <w:vAlign w:val="center"/>
          </w:tcPr>
          <w:p w14:paraId="717C3809" w14:textId="77777777" w:rsidR="00EA65AA" w:rsidRPr="00213C1C" w:rsidRDefault="00EA65AA" w:rsidP="00BE77EB">
            <w:pPr>
              <w:spacing w:line="360" w:lineRule="auto"/>
              <w:jc w:val="center"/>
              <w:rPr>
                <w:rFonts w:ascii="Times New Roman" w:hAnsi="Times New Roman" w:cs="Times New Roman"/>
                <w:b/>
                <w:bCs/>
                <w:sz w:val="24"/>
                <w:szCs w:val="24"/>
              </w:rPr>
            </w:pPr>
            <w:r w:rsidRPr="00213C1C">
              <w:rPr>
                <w:rFonts w:ascii="Times New Roman" w:hAnsi="Times New Roman" w:cs="Times New Roman"/>
                <w:b/>
                <w:bCs/>
                <w:sz w:val="24"/>
                <w:szCs w:val="24"/>
                <w:lang w:val="de-DE"/>
              </w:rPr>
              <w:t>CompM</w:t>
            </w:r>
          </w:p>
        </w:tc>
        <w:tc>
          <w:tcPr>
            <w:tcW w:w="567" w:type="dxa"/>
            <w:vAlign w:val="center"/>
          </w:tcPr>
          <w:p w14:paraId="457EA8EE"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sz w:val="24"/>
                <w:szCs w:val="24"/>
                <w:lang w:val="de-DE"/>
              </w:rPr>
              <w:t>34</w:t>
            </w:r>
          </w:p>
        </w:tc>
        <w:tc>
          <w:tcPr>
            <w:tcW w:w="824" w:type="dxa"/>
            <w:vAlign w:val="center"/>
          </w:tcPr>
          <w:p w14:paraId="27239AFD"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sz w:val="24"/>
                <w:szCs w:val="24"/>
                <w:lang w:val="de-DE"/>
              </w:rPr>
              <w:t>0.09</w:t>
            </w:r>
          </w:p>
        </w:tc>
        <w:tc>
          <w:tcPr>
            <w:tcW w:w="824" w:type="dxa"/>
            <w:vAlign w:val="center"/>
          </w:tcPr>
          <w:p w14:paraId="1BFD9E4D"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sz w:val="24"/>
                <w:szCs w:val="24"/>
                <w:lang w:val="de-DE"/>
              </w:rPr>
              <w:t>0.03</w:t>
            </w:r>
          </w:p>
        </w:tc>
        <w:tc>
          <w:tcPr>
            <w:tcW w:w="824" w:type="dxa"/>
            <w:vAlign w:val="center"/>
          </w:tcPr>
          <w:p w14:paraId="6BAEA0E6"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sz w:val="24"/>
                <w:szCs w:val="24"/>
                <w:lang w:val="de-DE"/>
              </w:rPr>
              <w:t>0.11</w:t>
            </w:r>
          </w:p>
        </w:tc>
        <w:tc>
          <w:tcPr>
            <w:tcW w:w="824" w:type="dxa"/>
            <w:vAlign w:val="center"/>
          </w:tcPr>
          <w:p w14:paraId="255F88D9"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sz w:val="24"/>
                <w:szCs w:val="24"/>
                <w:lang w:val="de-DE"/>
              </w:rPr>
              <w:t>0.02</w:t>
            </w:r>
          </w:p>
        </w:tc>
        <w:tc>
          <w:tcPr>
            <w:tcW w:w="236" w:type="dxa"/>
            <w:vAlign w:val="center"/>
          </w:tcPr>
          <w:p w14:paraId="5D11B8E2" w14:textId="77777777" w:rsidR="00EA65AA" w:rsidRPr="00213C1C" w:rsidRDefault="00EA65AA" w:rsidP="00BE77EB">
            <w:pPr>
              <w:spacing w:line="360" w:lineRule="auto"/>
              <w:jc w:val="center"/>
              <w:rPr>
                <w:rFonts w:ascii="Times New Roman" w:hAnsi="Times New Roman" w:cs="Times New Roman"/>
                <w:sz w:val="24"/>
                <w:szCs w:val="24"/>
              </w:rPr>
            </w:pPr>
          </w:p>
        </w:tc>
        <w:tc>
          <w:tcPr>
            <w:tcW w:w="824" w:type="dxa"/>
            <w:vAlign w:val="center"/>
          </w:tcPr>
          <w:p w14:paraId="0BEE9DF5"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sz w:val="24"/>
                <w:szCs w:val="24"/>
                <w:lang w:val="de-DE"/>
              </w:rPr>
              <w:t>0.32</w:t>
            </w:r>
          </w:p>
        </w:tc>
        <w:tc>
          <w:tcPr>
            <w:tcW w:w="824" w:type="dxa"/>
            <w:vAlign w:val="center"/>
          </w:tcPr>
          <w:p w14:paraId="5C2E6A0A"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sz w:val="24"/>
                <w:szCs w:val="24"/>
                <w:lang w:val="de-DE"/>
              </w:rPr>
              <w:t>0.14</w:t>
            </w:r>
          </w:p>
        </w:tc>
        <w:tc>
          <w:tcPr>
            <w:tcW w:w="824" w:type="dxa"/>
            <w:vAlign w:val="center"/>
          </w:tcPr>
          <w:p w14:paraId="7BA6D7A6"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sz w:val="24"/>
                <w:szCs w:val="24"/>
                <w:lang w:val="de-DE"/>
              </w:rPr>
              <w:t>0.42</w:t>
            </w:r>
          </w:p>
        </w:tc>
        <w:tc>
          <w:tcPr>
            <w:tcW w:w="824" w:type="dxa"/>
            <w:vAlign w:val="center"/>
          </w:tcPr>
          <w:p w14:paraId="4AABE939"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sz w:val="24"/>
                <w:szCs w:val="24"/>
                <w:lang w:val="de-DE"/>
              </w:rPr>
              <w:t>0.12</w:t>
            </w:r>
          </w:p>
        </w:tc>
      </w:tr>
      <w:tr w:rsidR="00EA65AA" w:rsidRPr="00213C1C" w14:paraId="77A25CC9" w14:textId="77777777" w:rsidTr="00BE77EB">
        <w:trPr>
          <w:trHeight w:val="510"/>
        </w:trPr>
        <w:tc>
          <w:tcPr>
            <w:tcW w:w="1163" w:type="dxa"/>
            <w:vAlign w:val="center"/>
          </w:tcPr>
          <w:p w14:paraId="046FF27F" w14:textId="77777777" w:rsidR="00EA65AA" w:rsidRPr="00213C1C" w:rsidRDefault="00EA65AA" w:rsidP="00BE77EB">
            <w:pPr>
              <w:spacing w:line="360" w:lineRule="auto"/>
              <w:jc w:val="center"/>
              <w:rPr>
                <w:rFonts w:ascii="Times New Roman" w:hAnsi="Times New Roman" w:cs="Times New Roman"/>
                <w:b/>
                <w:bCs/>
                <w:sz w:val="24"/>
                <w:szCs w:val="24"/>
              </w:rPr>
            </w:pPr>
            <w:r w:rsidRPr="00213C1C">
              <w:rPr>
                <w:rFonts w:ascii="Times New Roman" w:hAnsi="Times New Roman" w:cs="Times New Roman"/>
                <w:b/>
                <w:bCs/>
                <w:sz w:val="24"/>
                <w:szCs w:val="24"/>
                <w:lang w:val="de-DE"/>
              </w:rPr>
              <w:t>CoopStr</w:t>
            </w:r>
          </w:p>
        </w:tc>
        <w:tc>
          <w:tcPr>
            <w:tcW w:w="567" w:type="dxa"/>
            <w:vAlign w:val="center"/>
          </w:tcPr>
          <w:p w14:paraId="55B6AD8E"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sz w:val="24"/>
                <w:szCs w:val="24"/>
                <w:lang w:val="de-DE"/>
              </w:rPr>
              <w:t>34</w:t>
            </w:r>
          </w:p>
        </w:tc>
        <w:tc>
          <w:tcPr>
            <w:tcW w:w="824" w:type="dxa"/>
            <w:vAlign w:val="center"/>
          </w:tcPr>
          <w:p w14:paraId="5C2CFBFF"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sz w:val="24"/>
                <w:szCs w:val="24"/>
                <w:lang w:val="de-DE"/>
              </w:rPr>
              <w:t>0.12</w:t>
            </w:r>
          </w:p>
        </w:tc>
        <w:tc>
          <w:tcPr>
            <w:tcW w:w="824" w:type="dxa"/>
            <w:vAlign w:val="center"/>
          </w:tcPr>
          <w:p w14:paraId="44CC568E"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sz w:val="24"/>
                <w:szCs w:val="24"/>
                <w:lang w:val="de-DE"/>
              </w:rPr>
              <w:t>0.04</w:t>
            </w:r>
          </w:p>
        </w:tc>
        <w:tc>
          <w:tcPr>
            <w:tcW w:w="824" w:type="dxa"/>
            <w:vAlign w:val="center"/>
          </w:tcPr>
          <w:p w14:paraId="6E215528"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sz w:val="24"/>
                <w:szCs w:val="24"/>
                <w:lang w:val="de-DE"/>
              </w:rPr>
              <w:t>0.18</w:t>
            </w:r>
          </w:p>
        </w:tc>
        <w:tc>
          <w:tcPr>
            <w:tcW w:w="824" w:type="dxa"/>
            <w:vAlign w:val="center"/>
          </w:tcPr>
          <w:p w14:paraId="0FCCDBFE"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sz w:val="24"/>
                <w:szCs w:val="24"/>
                <w:lang w:val="de-DE"/>
              </w:rPr>
              <w:t>0.04</w:t>
            </w:r>
          </w:p>
        </w:tc>
        <w:tc>
          <w:tcPr>
            <w:tcW w:w="236" w:type="dxa"/>
            <w:vAlign w:val="center"/>
          </w:tcPr>
          <w:p w14:paraId="41204783" w14:textId="77777777" w:rsidR="00EA65AA" w:rsidRPr="00213C1C" w:rsidRDefault="00EA65AA" w:rsidP="00BE77EB">
            <w:pPr>
              <w:spacing w:line="360" w:lineRule="auto"/>
              <w:jc w:val="center"/>
              <w:rPr>
                <w:rFonts w:ascii="Times New Roman" w:hAnsi="Times New Roman" w:cs="Times New Roman"/>
                <w:sz w:val="24"/>
                <w:szCs w:val="24"/>
              </w:rPr>
            </w:pPr>
          </w:p>
        </w:tc>
        <w:tc>
          <w:tcPr>
            <w:tcW w:w="824" w:type="dxa"/>
            <w:vAlign w:val="center"/>
          </w:tcPr>
          <w:p w14:paraId="0E6434D3"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sz w:val="24"/>
                <w:szCs w:val="24"/>
                <w:lang w:val="de-DE"/>
              </w:rPr>
              <w:t>0.62</w:t>
            </w:r>
          </w:p>
        </w:tc>
        <w:tc>
          <w:tcPr>
            <w:tcW w:w="824" w:type="dxa"/>
            <w:vAlign w:val="center"/>
          </w:tcPr>
          <w:p w14:paraId="354B3A06"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sz w:val="24"/>
                <w:szCs w:val="24"/>
                <w:lang w:val="de-DE"/>
              </w:rPr>
              <w:t>0.11</w:t>
            </w:r>
          </w:p>
        </w:tc>
        <w:tc>
          <w:tcPr>
            <w:tcW w:w="824" w:type="dxa"/>
            <w:vAlign w:val="center"/>
          </w:tcPr>
          <w:p w14:paraId="21FDDAF0" w14:textId="77777777" w:rsidR="00EA65AA" w:rsidRPr="00213C1C" w:rsidRDefault="00EA65AA" w:rsidP="00BE77EB">
            <w:pPr>
              <w:spacing w:line="360" w:lineRule="auto"/>
              <w:jc w:val="center"/>
              <w:rPr>
                <w:rFonts w:ascii="Times New Roman" w:hAnsi="Times New Roman" w:cs="Times New Roman"/>
                <w:sz w:val="24"/>
                <w:szCs w:val="24"/>
              </w:rPr>
            </w:pPr>
          </w:p>
        </w:tc>
        <w:tc>
          <w:tcPr>
            <w:tcW w:w="824" w:type="dxa"/>
            <w:vAlign w:val="center"/>
          </w:tcPr>
          <w:p w14:paraId="22C4EC1A" w14:textId="77777777" w:rsidR="00EA65AA" w:rsidRPr="00213C1C" w:rsidRDefault="00EA65AA" w:rsidP="00BE77EB">
            <w:pPr>
              <w:spacing w:line="360" w:lineRule="auto"/>
              <w:jc w:val="center"/>
              <w:rPr>
                <w:rFonts w:ascii="Times New Roman" w:hAnsi="Times New Roman" w:cs="Times New Roman"/>
                <w:sz w:val="24"/>
                <w:szCs w:val="24"/>
              </w:rPr>
            </w:pPr>
          </w:p>
        </w:tc>
      </w:tr>
      <w:tr w:rsidR="00EA65AA" w:rsidRPr="00213C1C" w14:paraId="34BCC67E" w14:textId="77777777" w:rsidTr="00BE77EB">
        <w:trPr>
          <w:trHeight w:val="464"/>
        </w:trPr>
        <w:tc>
          <w:tcPr>
            <w:tcW w:w="1163" w:type="dxa"/>
            <w:vAlign w:val="center"/>
          </w:tcPr>
          <w:p w14:paraId="2ACE85D4" w14:textId="77777777" w:rsidR="00EA65AA" w:rsidRPr="00213C1C" w:rsidRDefault="00EA65AA" w:rsidP="00BE77EB">
            <w:pPr>
              <w:spacing w:line="360" w:lineRule="auto"/>
              <w:jc w:val="center"/>
              <w:rPr>
                <w:rFonts w:ascii="Times New Roman" w:hAnsi="Times New Roman" w:cs="Times New Roman"/>
                <w:b/>
                <w:bCs/>
                <w:sz w:val="24"/>
                <w:szCs w:val="24"/>
              </w:rPr>
            </w:pPr>
            <w:r w:rsidRPr="00213C1C">
              <w:rPr>
                <w:rFonts w:ascii="Times New Roman" w:hAnsi="Times New Roman" w:cs="Times New Roman"/>
                <w:b/>
                <w:bCs/>
                <w:sz w:val="24"/>
                <w:szCs w:val="24"/>
                <w:lang w:val="de-DE"/>
              </w:rPr>
              <w:t>CompSt</w:t>
            </w:r>
            <w:r w:rsidRPr="00213C1C">
              <w:rPr>
                <w:rFonts w:ascii="Times New Roman" w:hAnsi="Times New Roman" w:cs="Times New Roman"/>
                <w:b/>
                <w:bCs/>
                <w:sz w:val="24"/>
                <w:szCs w:val="24"/>
              </w:rPr>
              <w:t>r</w:t>
            </w:r>
          </w:p>
        </w:tc>
        <w:tc>
          <w:tcPr>
            <w:tcW w:w="567" w:type="dxa"/>
            <w:vAlign w:val="center"/>
          </w:tcPr>
          <w:p w14:paraId="4FF0E4C4"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sz w:val="24"/>
                <w:szCs w:val="24"/>
              </w:rPr>
              <w:t>34</w:t>
            </w:r>
          </w:p>
        </w:tc>
        <w:tc>
          <w:tcPr>
            <w:tcW w:w="824" w:type="dxa"/>
            <w:vAlign w:val="center"/>
          </w:tcPr>
          <w:p w14:paraId="6785095E"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sz w:val="24"/>
                <w:szCs w:val="24"/>
                <w:lang w:val="de-DE"/>
              </w:rPr>
              <w:t>0.07</w:t>
            </w:r>
          </w:p>
        </w:tc>
        <w:tc>
          <w:tcPr>
            <w:tcW w:w="824" w:type="dxa"/>
            <w:vAlign w:val="center"/>
          </w:tcPr>
          <w:p w14:paraId="75C55700"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sz w:val="24"/>
                <w:szCs w:val="24"/>
                <w:lang w:val="de-DE"/>
              </w:rPr>
              <w:t>0.02</w:t>
            </w:r>
          </w:p>
        </w:tc>
        <w:tc>
          <w:tcPr>
            <w:tcW w:w="824" w:type="dxa"/>
            <w:vAlign w:val="center"/>
          </w:tcPr>
          <w:p w14:paraId="2EA7A4DF"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sz w:val="24"/>
                <w:szCs w:val="24"/>
                <w:lang w:val="de-DE"/>
              </w:rPr>
              <w:t>0.08</w:t>
            </w:r>
          </w:p>
        </w:tc>
        <w:tc>
          <w:tcPr>
            <w:tcW w:w="824" w:type="dxa"/>
            <w:vAlign w:val="center"/>
          </w:tcPr>
          <w:p w14:paraId="706CBAE0"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sz w:val="24"/>
                <w:szCs w:val="24"/>
                <w:lang w:val="de-DE"/>
              </w:rPr>
              <w:t>0.01</w:t>
            </w:r>
          </w:p>
        </w:tc>
        <w:tc>
          <w:tcPr>
            <w:tcW w:w="236" w:type="dxa"/>
            <w:vAlign w:val="center"/>
          </w:tcPr>
          <w:p w14:paraId="164A289A" w14:textId="77777777" w:rsidR="00EA65AA" w:rsidRPr="00213C1C" w:rsidRDefault="00EA65AA" w:rsidP="00BE77EB">
            <w:pPr>
              <w:spacing w:line="360" w:lineRule="auto"/>
              <w:jc w:val="center"/>
              <w:rPr>
                <w:rFonts w:ascii="Times New Roman" w:hAnsi="Times New Roman" w:cs="Times New Roman"/>
                <w:sz w:val="24"/>
                <w:szCs w:val="24"/>
              </w:rPr>
            </w:pPr>
          </w:p>
        </w:tc>
        <w:tc>
          <w:tcPr>
            <w:tcW w:w="824" w:type="dxa"/>
            <w:vAlign w:val="center"/>
          </w:tcPr>
          <w:p w14:paraId="36044DEC"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sz w:val="24"/>
                <w:szCs w:val="24"/>
              </w:rPr>
              <w:t>0.30</w:t>
            </w:r>
          </w:p>
        </w:tc>
        <w:tc>
          <w:tcPr>
            <w:tcW w:w="824" w:type="dxa"/>
            <w:vAlign w:val="center"/>
          </w:tcPr>
          <w:p w14:paraId="5E2E367E"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sz w:val="24"/>
                <w:szCs w:val="24"/>
              </w:rPr>
              <w:t>0.12</w:t>
            </w:r>
          </w:p>
        </w:tc>
        <w:tc>
          <w:tcPr>
            <w:tcW w:w="824" w:type="dxa"/>
            <w:vAlign w:val="center"/>
          </w:tcPr>
          <w:p w14:paraId="2DED5EDC"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sz w:val="24"/>
                <w:szCs w:val="24"/>
              </w:rPr>
              <w:t>0.34</w:t>
            </w:r>
          </w:p>
        </w:tc>
        <w:tc>
          <w:tcPr>
            <w:tcW w:w="824" w:type="dxa"/>
            <w:vAlign w:val="center"/>
          </w:tcPr>
          <w:p w14:paraId="065CE4A8"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sz w:val="24"/>
                <w:szCs w:val="24"/>
              </w:rPr>
              <w:t>0.14</w:t>
            </w:r>
          </w:p>
        </w:tc>
      </w:tr>
    </w:tbl>
    <w:p w14:paraId="491791DC" w14:textId="77777777" w:rsidR="00EA65AA" w:rsidRPr="00213C1C" w:rsidRDefault="00EA65AA" w:rsidP="00EA65AA">
      <w:pPr>
        <w:spacing w:after="120" w:line="360" w:lineRule="auto"/>
        <w:jc w:val="both"/>
        <w:rPr>
          <w:rFonts w:ascii="Times New Roman" w:hAnsi="Times New Roman" w:cs="Times New Roman"/>
          <w:sz w:val="24"/>
          <w:szCs w:val="24"/>
        </w:rPr>
      </w:pPr>
      <w:r w:rsidRPr="00213C1C">
        <w:rPr>
          <w:rFonts w:ascii="Times New Roman" w:hAnsi="Times New Roman" w:cs="Times New Roman"/>
          <w:i/>
          <w:iCs/>
          <w:sz w:val="24"/>
          <w:szCs w:val="24"/>
        </w:rPr>
        <w:t>Note.</w:t>
      </w:r>
      <w:r w:rsidRPr="00213C1C">
        <w:rPr>
          <w:rFonts w:ascii="Times New Roman" w:hAnsi="Times New Roman" w:cs="Times New Roman"/>
          <w:sz w:val="24"/>
          <w:szCs w:val="24"/>
        </w:rPr>
        <w:t xml:space="preserve"> Mean-DRT = mean of the absolute differences in response times (in seconds); Joint wins = relative number of joint wins; Child wins = relative number of child wins during competition; CompStr = stranger-child competition; CoopStr = stranger-child cooperation; CompM = mother-child competition; CoopM = mother-child cooperation.</w:t>
      </w:r>
    </w:p>
    <w:p w14:paraId="284386B4" w14:textId="77777777" w:rsidR="00EA65AA" w:rsidRPr="00213C1C" w:rsidRDefault="00EA65AA" w:rsidP="00EA65AA">
      <w:pPr>
        <w:spacing w:line="360" w:lineRule="auto"/>
        <w:rPr>
          <w:rFonts w:ascii="Times New Roman" w:hAnsi="Times New Roman" w:cs="Times New Roman"/>
          <w:sz w:val="24"/>
          <w:szCs w:val="24"/>
        </w:rPr>
      </w:pPr>
      <w:r w:rsidRPr="00213C1C">
        <w:rPr>
          <w:rFonts w:ascii="Times New Roman" w:hAnsi="Times New Roman" w:cs="Times New Roman"/>
          <w:sz w:val="24"/>
          <w:szCs w:val="24"/>
        </w:rPr>
        <w:br w:type="page"/>
      </w:r>
    </w:p>
    <w:p w14:paraId="419382CE" w14:textId="767C782E" w:rsidR="00EA65AA" w:rsidRPr="00397293" w:rsidRDefault="00EA65AA" w:rsidP="00EA65AA">
      <w:pPr>
        <w:spacing w:after="120" w:line="360" w:lineRule="auto"/>
        <w:jc w:val="both"/>
        <w:rPr>
          <w:rFonts w:ascii="Times New Roman" w:hAnsi="Times New Roman" w:cs="Times New Roman"/>
          <w:b/>
          <w:strike/>
          <w:color w:val="FF0000"/>
          <w:sz w:val="24"/>
          <w:szCs w:val="24"/>
        </w:rPr>
      </w:pPr>
      <w:r w:rsidRPr="00397293">
        <w:rPr>
          <w:rFonts w:ascii="Times New Roman" w:hAnsi="Times New Roman" w:cs="Times New Roman"/>
          <w:b/>
          <w:bCs/>
          <w:strike/>
          <w:color w:val="FF0000"/>
          <w:sz w:val="24"/>
          <w:szCs w:val="24"/>
        </w:rPr>
        <w:t xml:space="preserve">Supplementary </w:t>
      </w:r>
      <w:r w:rsidRPr="00397293">
        <w:rPr>
          <w:rFonts w:ascii="Times New Roman" w:hAnsi="Times New Roman" w:cs="Times New Roman"/>
          <w:b/>
          <w:strike/>
          <w:color w:val="FF0000"/>
          <w:sz w:val="24"/>
          <w:szCs w:val="24"/>
        </w:rPr>
        <w:t xml:space="preserve">Text 4. Task performance results – adaptations. </w:t>
      </w:r>
    </w:p>
    <w:p w14:paraId="530DE364" w14:textId="3D2B6E19" w:rsidR="00EA65AA" w:rsidRPr="00397293" w:rsidRDefault="00EA65AA" w:rsidP="00EA65AA">
      <w:pPr>
        <w:spacing w:after="120" w:line="360" w:lineRule="auto"/>
        <w:jc w:val="both"/>
        <w:rPr>
          <w:rFonts w:ascii="Times New Roman" w:hAnsi="Times New Roman" w:cs="Times New Roman"/>
          <w:strike/>
          <w:color w:val="FF0000"/>
          <w:sz w:val="24"/>
          <w:szCs w:val="24"/>
        </w:rPr>
      </w:pPr>
      <w:r w:rsidRPr="00397293">
        <w:rPr>
          <w:rFonts w:ascii="Times New Roman" w:hAnsi="Times New Roman" w:cs="Times New Roman"/>
          <w:strike/>
          <w:color w:val="FF0000"/>
          <w:sz w:val="24"/>
          <w:szCs w:val="24"/>
        </w:rPr>
        <w:t>We further considered trial-specific changes in performance by examining how performance changed as a result of the feedback screen, which gave information on who had responded more quickly or more slowly (in case of cooperation: only in trials in which the dyad had failed to achieve a win). To do this, we calculated the difference between the mean-DRT of the present trial and its subsequent trial, averaged across all ‘feedback’ trials of each block (Table S</w:t>
      </w:r>
      <w:r w:rsidR="0025443C" w:rsidRPr="00397293">
        <w:rPr>
          <w:rFonts w:ascii="Times New Roman" w:hAnsi="Times New Roman" w:cs="Times New Roman"/>
          <w:strike/>
          <w:color w:val="FF0000"/>
          <w:sz w:val="24"/>
          <w:szCs w:val="24"/>
        </w:rPr>
        <w:t>4</w:t>
      </w:r>
      <w:r w:rsidRPr="00397293">
        <w:rPr>
          <w:rFonts w:ascii="Times New Roman" w:hAnsi="Times New Roman" w:cs="Times New Roman"/>
          <w:strike/>
          <w:color w:val="FF0000"/>
          <w:sz w:val="24"/>
          <w:szCs w:val="24"/>
        </w:rPr>
        <w:t>). Thus, positive values indicate that the mean-DRT decreased in the subsequent trial, and participants adapted their response times after seeing the feedback. Results show that dyads adapted their RTs more strongly during cooperation than during competition (task effect: μ = 0.36, CI = [0.32, 0.41]). Further, some evidence was found that mother-child dyads adapted their RTs more strongly than stranger-child dyads (partner effect: μ = 0.04, CI = [-0.00, 0.09], 92.89% &gt; 0). However, having a closer look at the partner effect, differences were only found for competition (CompM vs. CompStr; μ = 0.06, CI = [-0.00, 0.13], 94.18% &gt; 0) but not for cooperation (Table S</w:t>
      </w:r>
      <w:r w:rsidR="0025443C" w:rsidRPr="00397293">
        <w:rPr>
          <w:rFonts w:ascii="Times New Roman" w:hAnsi="Times New Roman" w:cs="Times New Roman"/>
          <w:strike/>
          <w:color w:val="FF0000"/>
          <w:sz w:val="24"/>
          <w:szCs w:val="24"/>
        </w:rPr>
        <w:t>4</w:t>
      </w:r>
      <w:r w:rsidRPr="00397293">
        <w:rPr>
          <w:rFonts w:ascii="Times New Roman" w:hAnsi="Times New Roman" w:cs="Times New Roman"/>
          <w:strike/>
          <w:color w:val="FF0000"/>
          <w:sz w:val="24"/>
          <w:szCs w:val="24"/>
        </w:rPr>
        <w:t>). The dyad’s adaptations were not correlated with INS (Tables S</w:t>
      </w:r>
      <w:r w:rsidR="003A3DD8" w:rsidRPr="00397293">
        <w:rPr>
          <w:rFonts w:ascii="Times New Roman" w:hAnsi="Times New Roman" w:cs="Times New Roman"/>
          <w:strike/>
          <w:color w:val="FF0000"/>
          <w:sz w:val="24"/>
          <w:szCs w:val="24"/>
        </w:rPr>
        <w:t>9</w:t>
      </w:r>
      <w:r w:rsidRPr="00397293">
        <w:rPr>
          <w:rFonts w:ascii="Times New Roman" w:hAnsi="Times New Roman" w:cs="Times New Roman"/>
          <w:strike/>
          <w:color w:val="FF0000"/>
          <w:sz w:val="24"/>
          <w:szCs w:val="24"/>
        </w:rPr>
        <w:t xml:space="preserve"> – S1</w:t>
      </w:r>
      <w:r w:rsidR="003A3DD8" w:rsidRPr="00397293">
        <w:rPr>
          <w:rFonts w:ascii="Times New Roman" w:hAnsi="Times New Roman" w:cs="Times New Roman"/>
          <w:strike/>
          <w:color w:val="FF0000"/>
          <w:sz w:val="24"/>
          <w:szCs w:val="24"/>
        </w:rPr>
        <w:t>4</w:t>
      </w:r>
      <w:r w:rsidRPr="00397293">
        <w:rPr>
          <w:rFonts w:ascii="Times New Roman" w:hAnsi="Times New Roman" w:cs="Times New Roman"/>
          <w:strike/>
          <w:color w:val="FF0000"/>
          <w:sz w:val="24"/>
          <w:szCs w:val="24"/>
        </w:rPr>
        <w:t xml:space="preserve">).  </w:t>
      </w:r>
    </w:p>
    <w:p w14:paraId="56D942E7" w14:textId="77777777" w:rsidR="00EA65AA" w:rsidRPr="00213C1C" w:rsidRDefault="00EA65AA" w:rsidP="00EA65AA">
      <w:pPr>
        <w:spacing w:line="360" w:lineRule="auto"/>
        <w:rPr>
          <w:rFonts w:ascii="Times New Roman" w:hAnsi="Times New Roman" w:cs="Times New Roman"/>
          <w:sz w:val="24"/>
          <w:szCs w:val="24"/>
        </w:rPr>
      </w:pPr>
      <w:r w:rsidRPr="00213C1C">
        <w:rPr>
          <w:rFonts w:ascii="Times New Roman" w:hAnsi="Times New Roman" w:cs="Times New Roman"/>
          <w:sz w:val="24"/>
          <w:szCs w:val="24"/>
        </w:rPr>
        <w:br w:type="page"/>
      </w:r>
    </w:p>
    <w:p w14:paraId="67E86E02" w14:textId="462B8E19" w:rsidR="00EA65AA" w:rsidRPr="00213C1C" w:rsidRDefault="00EA65AA" w:rsidP="00EA65AA">
      <w:pPr>
        <w:spacing w:after="120" w:line="360" w:lineRule="auto"/>
        <w:rPr>
          <w:rFonts w:ascii="Times New Roman" w:hAnsi="Times New Roman" w:cs="Times New Roman"/>
          <w:sz w:val="24"/>
          <w:szCs w:val="24"/>
        </w:rPr>
      </w:pPr>
      <w:r w:rsidRPr="00213C1C">
        <w:rPr>
          <w:rFonts w:ascii="Times New Roman" w:hAnsi="Times New Roman" w:cs="Times New Roman"/>
          <w:b/>
          <w:bCs/>
          <w:sz w:val="24"/>
          <w:szCs w:val="24"/>
        </w:rPr>
        <w:t>Table S4.</w:t>
      </w:r>
      <w:r w:rsidRPr="00213C1C">
        <w:rPr>
          <w:rFonts w:ascii="Times New Roman" w:hAnsi="Times New Roman" w:cs="Times New Roman"/>
          <w:sz w:val="24"/>
          <w:szCs w:val="24"/>
        </w:rPr>
        <w:t xml:space="preserve"> </w:t>
      </w:r>
    </w:p>
    <w:p w14:paraId="5AD1379D" w14:textId="77777777" w:rsidR="00EA65AA" w:rsidRPr="00213C1C" w:rsidRDefault="00EA65AA" w:rsidP="00EA65AA">
      <w:pPr>
        <w:spacing w:after="120" w:line="360" w:lineRule="auto"/>
        <w:rPr>
          <w:rFonts w:ascii="Times New Roman" w:hAnsi="Times New Roman" w:cs="Times New Roman"/>
          <w:sz w:val="24"/>
          <w:szCs w:val="24"/>
        </w:rPr>
      </w:pPr>
      <w:r w:rsidRPr="00213C1C">
        <w:rPr>
          <w:rFonts w:ascii="Times New Roman" w:hAnsi="Times New Roman" w:cs="Times New Roman"/>
          <w:sz w:val="24"/>
          <w:szCs w:val="24"/>
        </w:rPr>
        <w:t xml:space="preserve">Descriptive results for the dyad’s adaptations during cooperation and competition </w:t>
      </w:r>
    </w:p>
    <w:tbl>
      <w:tblPr>
        <w:tblStyle w:val="TableGrid"/>
        <w:tblW w:w="0" w:type="auto"/>
        <w:tblInd w:w="165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567"/>
        <w:gridCol w:w="1377"/>
        <w:gridCol w:w="824"/>
        <w:gridCol w:w="236"/>
      </w:tblGrid>
      <w:tr w:rsidR="00EA65AA" w:rsidRPr="00213C1C" w14:paraId="55B03C78" w14:textId="77777777" w:rsidTr="00BE77EB">
        <w:trPr>
          <w:trHeight w:val="510"/>
        </w:trPr>
        <w:tc>
          <w:tcPr>
            <w:tcW w:w="1163" w:type="dxa"/>
            <w:tcBorders>
              <w:top w:val="single" w:sz="4" w:space="0" w:color="auto"/>
              <w:bottom w:val="nil"/>
            </w:tcBorders>
            <w:vAlign w:val="center"/>
          </w:tcPr>
          <w:p w14:paraId="274F69AA" w14:textId="77777777" w:rsidR="00EA65AA" w:rsidRPr="00213C1C" w:rsidRDefault="00EA65AA" w:rsidP="00BE77EB">
            <w:pPr>
              <w:spacing w:line="360" w:lineRule="auto"/>
              <w:jc w:val="center"/>
              <w:rPr>
                <w:rFonts w:ascii="Times New Roman" w:hAnsi="Times New Roman" w:cs="Times New Roman"/>
                <w:sz w:val="24"/>
                <w:szCs w:val="24"/>
              </w:rPr>
            </w:pPr>
          </w:p>
        </w:tc>
        <w:tc>
          <w:tcPr>
            <w:tcW w:w="567" w:type="dxa"/>
            <w:tcBorders>
              <w:top w:val="single" w:sz="4" w:space="0" w:color="auto"/>
              <w:bottom w:val="nil"/>
            </w:tcBorders>
            <w:vAlign w:val="center"/>
          </w:tcPr>
          <w:p w14:paraId="2C955A41" w14:textId="77777777" w:rsidR="00EA65AA" w:rsidRPr="00213C1C" w:rsidRDefault="00EA65AA" w:rsidP="00BE77EB">
            <w:pPr>
              <w:spacing w:line="360" w:lineRule="auto"/>
              <w:jc w:val="center"/>
              <w:rPr>
                <w:rFonts w:ascii="Times New Roman" w:hAnsi="Times New Roman" w:cs="Times New Roman"/>
                <w:bCs/>
                <w:i/>
                <w:sz w:val="24"/>
                <w:szCs w:val="24"/>
              </w:rPr>
            </w:pPr>
          </w:p>
        </w:tc>
        <w:tc>
          <w:tcPr>
            <w:tcW w:w="2201" w:type="dxa"/>
            <w:gridSpan w:val="2"/>
            <w:tcBorders>
              <w:top w:val="single" w:sz="4" w:space="0" w:color="auto"/>
              <w:bottom w:val="single" w:sz="4" w:space="0" w:color="auto"/>
            </w:tcBorders>
            <w:vAlign w:val="center"/>
          </w:tcPr>
          <w:p w14:paraId="78B42BA1" w14:textId="77777777" w:rsidR="00EA65AA" w:rsidRPr="00213C1C" w:rsidRDefault="00EA65AA" w:rsidP="00BE77EB">
            <w:pPr>
              <w:spacing w:line="360" w:lineRule="auto"/>
              <w:jc w:val="center"/>
              <w:rPr>
                <w:rFonts w:ascii="Times New Roman" w:hAnsi="Times New Roman" w:cs="Times New Roman"/>
                <w:b/>
                <w:i/>
                <w:sz w:val="24"/>
                <w:szCs w:val="24"/>
              </w:rPr>
            </w:pPr>
            <w:r w:rsidRPr="00213C1C">
              <w:rPr>
                <w:rFonts w:ascii="Times New Roman" w:hAnsi="Times New Roman" w:cs="Times New Roman"/>
                <w:b/>
                <w:i/>
                <w:sz w:val="24"/>
                <w:szCs w:val="24"/>
              </w:rPr>
              <w:t>Adaptations</w:t>
            </w:r>
          </w:p>
        </w:tc>
        <w:tc>
          <w:tcPr>
            <w:tcW w:w="236" w:type="dxa"/>
            <w:tcBorders>
              <w:top w:val="nil"/>
              <w:bottom w:val="nil"/>
            </w:tcBorders>
            <w:vAlign w:val="center"/>
          </w:tcPr>
          <w:p w14:paraId="32FAAC49" w14:textId="77777777" w:rsidR="00EA65AA" w:rsidRPr="00213C1C" w:rsidRDefault="00EA65AA" w:rsidP="00BE77EB">
            <w:pPr>
              <w:spacing w:line="360" w:lineRule="auto"/>
              <w:jc w:val="center"/>
              <w:rPr>
                <w:rFonts w:ascii="Times New Roman" w:hAnsi="Times New Roman" w:cs="Times New Roman"/>
                <w:sz w:val="24"/>
                <w:szCs w:val="24"/>
              </w:rPr>
            </w:pPr>
          </w:p>
        </w:tc>
      </w:tr>
      <w:tr w:rsidR="00EA65AA" w:rsidRPr="00213C1C" w14:paraId="2A4D92D8" w14:textId="77777777" w:rsidTr="00BE77EB">
        <w:trPr>
          <w:trHeight w:val="510"/>
        </w:trPr>
        <w:tc>
          <w:tcPr>
            <w:tcW w:w="1163" w:type="dxa"/>
            <w:tcBorders>
              <w:top w:val="nil"/>
              <w:bottom w:val="single" w:sz="4" w:space="0" w:color="auto"/>
            </w:tcBorders>
            <w:vAlign w:val="center"/>
          </w:tcPr>
          <w:p w14:paraId="650C9A2A" w14:textId="77777777" w:rsidR="00EA65AA" w:rsidRPr="00213C1C" w:rsidRDefault="00EA65AA" w:rsidP="00BE77EB">
            <w:pPr>
              <w:spacing w:line="360" w:lineRule="auto"/>
              <w:jc w:val="center"/>
              <w:rPr>
                <w:rFonts w:ascii="Times New Roman" w:hAnsi="Times New Roman" w:cs="Times New Roman"/>
                <w:sz w:val="24"/>
                <w:szCs w:val="24"/>
              </w:rPr>
            </w:pPr>
          </w:p>
        </w:tc>
        <w:tc>
          <w:tcPr>
            <w:tcW w:w="567" w:type="dxa"/>
            <w:tcBorders>
              <w:top w:val="nil"/>
              <w:bottom w:val="single" w:sz="4" w:space="0" w:color="auto"/>
            </w:tcBorders>
            <w:vAlign w:val="center"/>
          </w:tcPr>
          <w:p w14:paraId="2F831D8B"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i/>
                <w:sz w:val="24"/>
                <w:szCs w:val="24"/>
              </w:rPr>
              <w:t>n</w:t>
            </w:r>
          </w:p>
        </w:tc>
        <w:tc>
          <w:tcPr>
            <w:tcW w:w="1377" w:type="dxa"/>
            <w:tcBorders>
              <w:top w:val="single" w:sz="4" w:space="0" w:color="auto"/>
              <w:bottom w:val="single" w:sz="4" w:space="0" w:color="auto"/>
            </w:tcBorders>
            <w:vAlign w:val="center"/>
          </w:tcPr>
          <w:p w14:paraId="541120A2"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i/>
                <w:sz w:val="24"/>
                <w:szCs w:val="24"/>
              </w:rPr>
              <w:t>M</w:t>
            </w:r>
          </w:p>
        </w:tc>
        <w:tc>
          <w:tcPr>
            <w:tcW w:w="824" w:type="dxa"/>
            <w:tcBorders>
              <w:top w:val="single" w:sz="4" w:space="0" w:color="auto"/>
              <w:bottom w:val="single" w:sz="4" w:space="0" w:color="auto"/>
            </w:tcBorders>
            <w:vAlign w:val="center"/>
          </w:tcPr>
          <w:p w14:paraId="301DB71A"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i/>
                <w:sz w:val="24"/>
                <w:szCs w:val="24"/>
              </w:rPr>
              <w:t>SD</w:t>
            </w:r>
          </w:p>
        </w:tc>
        <w:tc>
          <w:tcPr>
            <w:tcW w:w="236" w:type="dxa"/>
            <w:tcBorders>
              <w:top w:val="nil"/>
              <w:bottom w:val="nil"/>
            </w:tcBorders>
            <w:vAlign w:val="center"/>
          </w:tcPr>
          <w:p w14:paraId="7F062886" w14:textId="77777777" w:rsidR="00EA65AA" w:rsidRPr="00213C1C" w:rsidRDefault="00EA65AA" w:rsidP="00BE77EB">
            <w:pPr>
              <w:spacing w:line="360" w:lineRule="auto"/>
              <w:jc w:val="center"/>
              <w:rPr>
                <w:rFonts w:ascii="Times New Roman" w:hAnsi="Times New Roman" w:cs="Times New Roman"/>
                <w:sz w:val="24"/>
                <w:szCs w:val="24"/>
              </w:rPr>
            </w:pPr>
          </w:p>
        </w:tc>
      </w:tr>
      <w:tr w:rsidR="00EA65AA" w:rsidRPr="00213C1C" w14:paraId="51D2A886" w14:textId="77777777" w:rsidTr="00BE77EB">
        <w:trPr>
          <w:trHeight w:val="510"/>
        </w:trPr>
        <w:tc>
          <w:tcPr>
            <w:tcW w:w="1163" w:type="dxa"/>
            <w:tcBorders>
              <w:top w:val="single" w:sz="4" w:space="0" w:color="auto"/>
            </w:tcBorders>
            <w:vAlign w:val="center"/>
          </w:tcPr>
          <w:p w14:paraId="7D072D2D" w14:textId="77777777" w:rsidR="00EA65AA" w:rsidRPr="00213C1C" w:rsidRDefault="00EA65AA" w:rsidP="00BE77EB">
            <w:pPr>
              <w:spacing w:line="360" w:lineRule="auto"/>
              <w:jc w:val="center"/>
              <w:rPr>
                <w:rFonts w:ascii="Times New Roman" w:hAnsi="Times New Roman" w:cs="Times New Roman"/>
                <w:b/>
                <w:bCs/>
                <w:sz w:val="24"/>
                <w:szCs w:val="24"/>
              </w:rPr>
            </w:pPr>
            <w:r w:rsidRPr="00213C1C">
              <w:rPr>
                <w:rFonts w:ascii="Times New Roman" w:hAnsi="Times New Roman" w:cs="Times New Roman"/>
                <w:b/>
                <w:bCs/>
                <w:sz w:val="24"/>
                <w:szCs w:val="24"/>
                <w:lang w:val="de-DE"/>
              </w:rPr>
              <w:t>CoopM</w:t>
            </w:r>
          </w:p>
        </w:tc>
        <w:tc>
          <w:tcPr>
            <w:tcW w:w="567" w:type="dxa"/>
            <w:tcBorders>
              <w:top w:val="single" w:sz="4" w:space="0" w:color="auto"/>
            </w:tcBorders>
            <w:vAlign w:val="center"/>
          </w:tcPr>
          <w:p w14:paraId="175D06D8"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sz w:val="24"/>
                <w:szCs w:val="24"/>
                <w:lang w:val="de-DE"/>
              </w:rPr>
              <w:t>34</w:t>
            </w:r>
          </w:p>
        </w:tc>
        <w:tc>
          <w:tcPr>
            <w:tcW w:w="1377" w:type="dxa"/>
            <w:tcBorders>
              <w:top w:val="single" w:sz="4" w:space="0" w:color="auto"/>
            </w:tcBorders>
            <w:vAlign w:val="center"/>
          </w:tcPr>
          <w:p w14:paraId="66DC4ABB"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sz w:val="24"/>
                <w:szCs w:val="24"/>
              </w:rPr>
              <w:t>0.10</w:t>
            </w:r>
          </w:p>
        </w:tc>
        <w:tc>
          <w:tcPr>
            <w:tcW w:w="824" w:type="dxa"/>
            <w:tcBorders>
              <w:top w:val="single" w:sz="4" w:space="0" w:color="auto"/>
            </w:tcBorders>
            <w:vAlign w:val="center"/>
          </w:tcPr>
          <w:p w14:paraId="2C2BE5F7"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sz w:val="24"/>
                <w:szCs w:val="24"/>
              </w:rPr>
              <w:t>0.04</w:t>
            </w:r>
          </w:p>
        </w:tc>
        <w:tc>
          <w:tcPr>
            <w:tcW w:w="236" w:type="dxa"/>
            <w:tcBorders>
              <w:top w:val="nil"/>
            </w:tcBorders>
            <w:vAlign w:val="center"/>
          </w:tcPr>
          <w:p w14:paraId="2B21FC24" w14:textId="77777777" w:rsidR="00EA65AA" w:rsidRPr="00213C1C" w:rsidRDefault="00EA65AA" w:rsidP="00BE77EB">
            <w:pPr>
              <w:spacing w:line="360" w:lineRule="auto"/>
              <w:jc w:val="center"/>
              <w:rPr>
                <w:rFonts w:ascii="Times New Roman" w:hAnsi="Times New Roman" w:cs="Times New Roman"/>
                <w:sz w:val="24"/>
                <w:szCs w:val="24"/>
              </w:rPr>
            </w:pPr>
          </w:p>
        </w:tc>
      </w:tr>
      <w:tr w:rsidR="00EA65AA" w:rsidRPr="00213C1C" w14:paraId="5E738C0F" w14:textId="77777777" w:rsidTr="00BE77EB">
        <w:trPr>
          <w:trHeight w:val="510"/>
        </w:trPr>
        <w:tc>
          <w:tcPr>
            <w:tcW w:w="1163" w:type="dxa"/>
            <w:vAlign w:val="center"/>
          </w:tcPr>
          <w:p w14:paraId="19980668" w14:textId="77777777" w:rsidR="00EA65AA" w:rsidRPr="00213C1C" w:rsidRDefault="00EA65AA" w:rsidP="00BE77EB">
            <w:pPr>
              <w:spacing w:line="360" w:lineRule="auto"/>
              <w:jc w:val="center"/>
              <w:rPr>
                <w:rFonts w:ascii="Times New Roman" w:hAnsi="Times New Roman" w:cs="Times New Roman"/>
                <w:b/>
                <w:bCs/>
                <w:sz w:val="24"/>
                <w:szCs w:val="24"/>
              </w:rPr>
            </w:pPr>
            <w:r w:rsidRPr="00213C1C">
              <w:rPr>
                <w:rFonts w:ascii="Times New Roman" w:hAnsi="Times New Roman" w:cs="Times New Roman"/>
                <w:b/>
                <w:bCs/>
                <w:sz w:val="24"/>
                <w:szCs w:val="24"/>
                <w:lang w:val="de-DE"/>
              </w:rPr>
              <w:t>CompM</w:t>
            </w:r>
          </w:p>
        </w:tc>
        <w:tc>
          <w:tcPr>
            <w:tcW w:w="567" w:type="dxa"/>
            <w:vAlign w:val="center"/>
          </w:tcPr>
          <w:p w14:paraId="783A8291"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sz w:val="24"/>
                <w:szCs w:val="24"/>
                <w:lang w:val="de-DE"/>
              </w:rPr>
              <w:t>34</w:t>
            </w:r>
          </w:p>
        </w:tc>
        <w:tc>
          <w:tcPr>
            <w:tcW w:w="1377" w:type="dxa"/>
            <w:vAlign w:val="center"/>
          </w:tcPr>
          <w:p w14:paraId="77AFFD1E"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sz w:val="24"/>
                <w:szCs w:val="24"/>
              </w:rPr>
              <w:t>0.04</w:t>
            </w:r>
          </w:p>
        </w:tc>
        <w:tc>
          <w:tcPr>
            <w:tcW w:w="824" w:type="dxa"/>
            <w:vAlign w:val="center"/>
          </w:tcPr>
          <w:p w14:paraId="358E5F43"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sz w:val="24"/>
                <w:szCs w:val="24"/>
              </w:rPr>
              <w:t>0.03</w:t>
            </w:r>
          </w:p>
        </w:tc>
        <w:tc>
          <w:tcPr>
            <w:tcW w:w="236" w:type="dxa"/>
            <w:vAlign w:val="center"/>
          </w:tcPr>
          <w:p w14:paraId="31E94E74" w14:textId="77777777" w:rsidR="00EA65AA" w:rsidRPr="00213C1C" w:rsidRDefault="00EA65AA" w:rsidP="00BE77EB">
            <w:pPr>
              <w:spacing w:line="360" w:lineRule="auto"/>
              <w:jc w:val="center"/>
              <w:rPr>
                <w:rFonts w:ascii="Times New Roman" w:hAnsi="Times New Roman" w:cs="Times New Roman"/>
                <w:sz w:val="24"/>
                <w:szCs w:val="24"/>
              </w:rPr>
            </w:pPr>
          </w:p>
        </w:tc>
      </w:tr>
      <w:tr w:rsidR="00EA65AA" w:rsidRPr="00213C1C" w14:paraId="2BB7EDA2" w14:textId="77777777" w:rsidTr="00BE77EB">
        <w:trPr>
          <w:trHeight w:val="510"/>
        </w:trPr>
        <w:tc>
          <w:tcPr>
            <w:tcW w:w="1163" w:type="dxa"/>
            <w:vAlign w:val="center"/>
          </w:tcPr>
          <w:p w14:paraId="11D10613" w14:textId="77777777" w:rsidR="00EA65AA" w:rsidRPr="00213C1C" w:rsidRDefault="00EA65AA" w:rsidP="00BE77EB">
            <w:pPr>
              <w:spacing w:line="360" w:lineRule="auto"/>
              <w:jc w:val="center"/>
              <w:rPr>
                <w:rFonts w:ascii="Times New Roman" w:hAnsi="Times New Roman" w:cs="Times New Roman"/>
                <w:b/>
                <w:bCs/>
                <w:sz w:val="24"/>
                <w:szCs w:val="24"/>
              </w:rPr>
            </w:pPr>
            <w:r w:rsidRPr="00213C1C">
              <w:rPr>
                <w:rFonts w:ascii="Times New Roman" w:hAnsi="Times New Roman" w:cs="Times New Roman"/>
                <w:b/>
                <w:bCs/>
                <w:sz w:val="24"/>
                <w:szCs w:val="24"/>
                <w:lang w:val="de-DE"/>
              </w:rPr>
              <w:t>CoopStr</w:t>
            </w:r>
          </w:p>
        </w:tc>
        <w:tc>
          <w:tcPr>
            <w:tcW w:w="567" w:type="dxa"/>
            <w:vAlign w:val="center"/>
          </w:tcPr>
          <w:p w14:paraId="1AE2CC97"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sz w:val="24"/>
                <w:szCs w:val="24"/>
                <w:lang w:val="de-DE"/>
              </w:rPr>
              <w:t>34</w:t>
            </w:r>
          </w:p>
        </w:tc>
        <w:tc>
          <w:tcPr>
            <w:tcW w:w="1377" w:type="dxa"/>
            <w:vAlign w:val="center"/>
          </w:tcPr>
          <w:p w14:paraId="09CF6D7D"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sz w:val="24"/>
                <w:szCs w:val="24"/>
              </w:rPr>
              <w:t>0.10</w:t>
            </w:r>
          </w:p>
        </w:tc>
        <w:tc>
          <w:tcPr>
            <w:tcW w:w="824" w:type="dxa"/>
            <w:vAlign w:val="center"/>
          </w:tcPr>
          <w:p w14:paraId="75A80376"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sz w:val="24"/>
                <w:szCs w:val="24"/>
              </w:rPr>
              <w:t>0.04</w:t>
            </w:r>
          </w:p>
        </w:tc>
        <w:tc>
          <w:tcPr>
            <w:tcW w:w="236" w:type="dxa"/>
            <w:vAlign w:val="center"/>
          </w:tcPr>
          <w:p w14:paraId="4999C8C4" w14:textId="77777777" w:rsidR="00EA65AA" w:rsidRPr="00213C1C" w:rsidRDefault="00EA65AA" w:rsidP="00BE77EB">
            <w:pPr>
              <w:spacing w:line="360" w:lineRule="auto"/>
              <w:jc w:val="center"/>
              <w:rPr>
                <w:rFonts w:ascii="Times New Roman" w:hAnsi="Times New Roman" w:cs="Times New Roman"/>
                <w:sz w:val="24"/>
                <w:szCs w:val="24"/>
              </w:rPr>
            </w:pPr>
          </w:p>
        </w:tc>
      </w:tr>
      <w:tr w:rsidR="00EA65AA" w:rsidRPr="00213C1C" w14:paraId="4BF62345" w14:textId="77777777" w:rsidTr="00BE77EB">
        <w:trPr>
          <w:trHeight w:val="464"/>
        </w:trPr>
        <w:tc>
          <w:tcPr>
            <w:tcW w:w="1163" w:type="dxa"/>
            <w:vAlign w:val="center"/>
          </w:tcPr>
          <w:p w14:paraId="4A241EF1" w14:textId="77777777" w:rsidR="00EA65AA" w:rsidRPr="00213C1C" w:rsidRDefault="00EA65AA" w:rsidP="00BE77EB">
            <w:pPr>
              <w:spacing w:line="360" w:lineRule="auto"/>
              <w:jc w:val="center"/>
              <w:rPr>
                <w:rFonts w:ascii="Times New Roman" w:hAnsi="Times New Roman" w:cs="Times New Roman"/>
                <w:b/>
                <w:bCs/>
                <w:sz w:val="24"/>
                <w:szCs w:val="24"/>
              </w:rPr>
            </w:pPr>
            <w:r w:rsidRPr="00213C1C">
              <w:rPr>
                <w:rFonts w:ascii="Times New Roman" w:hAnsi="Times New Roman" w:cs="Times New Roman"/>
                <w:b/>
                <w:bCs/>
                <w:sz w:val="24"/>
                <w:szCs w:val="24"/>
                <w:lang w:val="de-DE"/>
              </w:rPr>
              <w:t>CompSt</w:t>
            </w:r>
            <w:r w:rsidRPr="00213C1C">
              <w:rPr>
                <w:rFonts w:ascii="Times New Roman" w:hAnsi="Times New Roman" w:cs="Times New Roman"/>
                <w:b/>
                <w:bCs/>
                <w:sz w:val="24"/>
                <w:szCs w:val="24"/>
              </w:rPr>
              <w:t>r</w:t>
            </w:r>
          </w:p>
        </w:tc>
        <w:tc>
          <w:tcPr>
            <w:tcW w:w="567" w:type="dxa"/>
            <w:vAlign w:val="center"/>
          </w:tcPr>
          <w:p w14:paraId="66C3DB24"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bCs/>
                <w:sz w:val="24"/>
                <w:szCs w:val="24"/>
              </w:rPr>
              <w:t>34</w:t>
            </w:r>
          </w:p>
        </w:tc>
        <w:tc>
          <w:tcPr>
            <w:tcW w:w="1377" w:type="dxa"/>
            <w:vAlign w:val="center"/>
          </w:tcPr>
          <w:p w14:paraId="02BADAE2"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sz w:val="24"/>
                <w:szCs w:val="24"/>
              </w:rPr>
              <w:t>0.03</w:t>
            </w:r>
          </w:p>
        </w:tc>
        <w:tc>
          <w:tcPr>
            <w:tcW w:w="824" w:type="dxa"/>
            <w:vAlign w:val="center"/>
          </w:tcPr>
          <w:p w14:paraId="556BCBAB" w14:textId="77777777" w:rsidR="00EA65AA" w:rsidRPr="00213C1C" w:rsidRDefault="00EA65AA" w:rsidP="00BE77EB">
            <w:pPr>
              <w:spacing w:line="360" w:lineRule="auto"/>
              <w:jc w:val="center"/>
              <w:rPr>
                <w:rFonts w:ascii="Times New Roman" w:hAnsi="Times New Roman" w:cs="Times New Roman"/>
                <w:sz w:val="24"/>
                <w:szCs w:val="24"/>
              </w:rPr>
            </w:pPr>
            <w:r w:rsidRPr="00213C1C">
              <w:rPr>
                <w:rFonts w:ascii="Times New Roman" w:hAnsi="Times New Roman" w:cs="Times New Roman"/>
                <w:sz w:val="24"/>
                <w:szCs w:val="24"/>
              </w:rPr>
              <w:t>0.02</w:t>
            </w:r>
          </w:p>
        </w:tc>
        <w:tc>
          <w:tcPr>
            <w:tcW w:w="236" w:type="dxa"/>
            <w:vAlign w:val="center"/>
          </w:tcPr>
          <w:p w14:paraId="2371487A" w14:textId="77777777" w:rsidR="00EA65AA" w:rsidRPr="00213C1C" w:rsidRDefault="00EA65AA" w:rsidP="00BE77EB">
            <w:pPr>
              <w:spacing w:line="360" w:lineRule="auto"/>
              <w:jc w:val="center"/>
              <w:rPr>
                <w:rFonts w:ascii="Times New Roman" w:hAnsi="Times New Roman" w:cs="Times New Roman"/>
                <w:sz w:val="24"/>
                <w:szCs w:val="24"/>
              </w:rPr>
            </w:pPr>
          </w:p>
        </w:tc>
      </w:tr>
    </w:tbl>
    <w:p w14:paraId="3CB3FBB0" w14:textId="77777777" w:rsidR="00EA65AA" w:rsidRPr="00213C1C" w:rsidRDefault="00EA65AA" w:rsidP="00EA65AA">
      <w:pPr>
        <w:spacing w:after="120" w:line="360" w:lineRule="auto"/>
        <w:jc w:val="both"/>
        <w:rPr>
          <w:rFonts w:ascii="Times New Roman" w:hAnsi="Times New Roman" w:cs="Times New Roman"/>
          <w:sz w:val="24"/>
          <w:szCs w:val="24"/>
        </w:rPr>
      </w:pPr>
      <w:r w:rsidRPr="00213C1C">
        <w:rPr>
          <w:rFonts w:ascii="Times New Roman" w:hAnsi="Times New Roman" w:cs="Times New Roman"/>
          <w:i/>
          <w:iCs/>
          <w:sz w:val="24"/>
          <w:szCs w:val="24"/>
        </w:rPr>
        <w:t>Note.</w:t>
      </w:r>
      <w:r w:rsidRPr="00213C1C">
        <w:rPr>
          <w:rFonts w:ascii="Times New Roman" w:hAnsi="Times New Roman" w:cs="Times New Roman"/>
          <w:sz w:val="24"/>
          <w:szCs w:val="24"/>
        </w:rPr>
        <w:t xml:space="preserve"> </w:t>
      </w:r>
      <w:r w:rsidRPr="00213C1C">
        <w:rPr>
          <w:rFonts w:ascii="Times New Roman" w:hAnsi="Times New Roman" w:cs="Times New Roman"/>
          <w:bCs/>
          <w:sz w:val="24"/>
          <w:szCs w:val="24"/>
        </w:rPr>
        <w:t>Adaptations = average difference in Mean-DRT of the present and subsequent trial after receiving feedback on who was faster</w:t>
      </w:r>
      <w:r w:rsidRPr="00213C1C">
        <w:rPr>
          <w:rFonts w:ascii="Times New Roman" w:hAnsi="Times New Roman" w:cs="Times New Roman"/>
          <w:sz w:val="24"/>
          <w:szCs w:val="24"/>
        </w:rPr>
        <w:t>.</w:t>
      </w:r>
      <w:r w:rsidRPr="00213C1C">
        <w:rPr>
          <w:rFonts w:ascii="Times New Roman" w:hAnsi="Times New Roman" w:cs="Times New Roman"/>
          <w:i/>
          <w:sz w:val="24"/>
          <w:szCs w:val="24"/>
        </w:rPr>
        <w:t xml:space="preserve"> </w:t>
      </w:r>
      <w:r w:rsidRPr="00213C1C">
        <w:rPr>
          <w:rFonts w:ascii="Times New Roman" w:hAnsi="Times New Roman" w:cs="Times New Roman"/>
          <w:sz w:val="24"/>
          <w:szCs w:val="24"/>
        </w:rPr>
        <w:t>CompStr = stranger-child competition; CoopStr = stranger-child cooperation; CompM = mother-child competition; CoopM = mother-child cooperation.</w:t>
      </w:r>
    </w:p>
    <w:p w14:paraId="28A49749" w14:textId="77777777" w:rsidR="00EA65AA" w:rsidRPr="00213C1C" w:rsidRDefault="00EA65AA" w:rsidP="00F5361D">
      <w:pPr>
        <w:spacing w:after="120" w:line="360" w:lineRule="auto"/>
        <w:jc w:val="both"/>
        <w:rPr>
          <w:rFonts w:ascii="Times New Roman" w:hAnsi="Times New Roman" w:cs="Times New Roman"/>
          <w:b/>
          <w:sz w:val="24"/>
          <w:szCs w:val="24"/>
        </w:rPr>
      </w:pPr>
    </w:p>
    <w:p w14:paraId="2FE6F1AB" w14:textId="77777777" w:rsidR="00EA65AA" w:rsidRPr="00213C1C" w:rsidRDefault="00EA65AA" w:rsidP="00F5361D">
      <w:pPr>
        <w:spacing w:after="120" w:line="360" w:lineRule="auto"/>
        <w:jc w:val="both"/>
        <w:rPr>
          <w:rFonts w:ascii="Times New Roman" w:hAnsi="Times New Roman" w:cs="Times New Roman"/>
          <w:b/>
          <w:sz w:val="24"/>
          <w:szCs w:val="24"/>
        </w:rPr>
      </w:pPr>
    </w:p>
    <w:p w14:paraId="1A29C508" w14:textId="77777777" w:rsidR="00EA65AA" w:rsidRPr="00213C1C" w:rsidRDefault="00EA65AA" w:rsidP="00F5361D">
      <w:pPr>
        <w:spacing w:after="120" w:line="360" w:lineRule="auto"/>
        <w:jc w:val="both"/>
        <w:rPr>
          <w:rFonts w:ascii="Times New Roman" w:hAnsi="Times New Roman" w:cs="Times New Roman"/>
          <w:b/>
          <w:sz w:val="24"/>
          <w:szCs w:val="24"/>
        </w:rPr>
      </w:pPr>
    </w:p>
    <w:p w14:paraId="2A5504D3" w14:textId="77777777" w:rsidR="00EA65AA" w:rsidRPr="00213C1C" w:rsidRDefault="00EA65AA" w:rsidP="00F5361D">
      <w:pPr>
        <w:spacing w:after="120" w:line="360" w:lineRule="auto"/>
        <w:jc w:val="both"/>
        <w:rPr>
          <w:rFonts w:ascii="Times New Roman" w:hAnsi="Times New Roman" w:cs="Times New Roman"/>
          <w:b/>
          <w:sz w:val="24"/>
          <w:szCs w:val="24"/>
        </w:rPr>
      </w:pPr>
    </w:p>
    <w:p w14:paraId="5BBC808A" w14:textId="77777777" w:rsidR="00EA65AA" w:rsidRPr="00213C1C" w:rsidRDefault="00EA65AA" w:rsidP="00F5361D">
      <w:pPr>
        <w:spacing w:after="120" w:line="360" w:lineRule="auto"/>
        <w:jc w:val="both"/>
        <w:rPr>
          <w:rFonts w:ascii="Times New Roman" w:hAnsi="Times New Roman" w:cs="Times New Roman"/>
          <w:b/>
          <w:sz w:val="24"/>
          <w:szCs w:val="24"/>
        </w:rPr>
      </w:pPr>
    </w:p>
    <w:p w14:paraId="3EC3E38E" w14:textId="77777777" w:rsidR="00EA65AA" w:rsidRPr="00213C1C" w:rsidRDefault="00EA65AA" w:rsidP="00F5361D">
      <w:pPr>
        <w:spacing w:after="120" w:line="360" w:lineRule="auto"/>
        <w:jc w:val="both"/>
        <w:rPr>
          <w:rFonts w:ascii="Times New Roman" w:hAnsi="Times New Roman" w:cs="Times New Roman"/>
          <w:b/>
          <w:sz w:val="24"/>
          <w:szCs w:val="24"/>
        </w:rPr>
      </w:pPr>
    </w:p>
    <w:p w14:paraId="681816B2" w14:textId="77777777" w:rsidR="00EA65AA" w:rsidRPr="00213C1C" w:rsidRDefault="00EA65AA" w:rsidP="00F5361D">
      <w:pPr>
        <w:spacing w:after="120" w:line="360" w:lineRule="auto"/>
        <w:jc w:val="both"/>
        <w:rPr>
          <w:rFonts w:ascii="Times New Roman" w:hAnsi="Times New Roman" w:cs="Times New Roman"/>
          <w:b/>
          <w:sz w:val="24"/>
          <w:szCs w:val="24"/>
        </w:rPr>
      </w:pPr>
    </w:p>
    <w:p w14:paraId="286AC9C0" w14:textId="77777777" w:rsidR="00EA65AA" w:rsidRPr="00213C1C" w:rsidRDefault="00EA65AA" w:rsidP="00F5361D">
      <w:pPr>
        <w:spacing w:after="120" w:line="360" w:lineRule="auto"/>
        <w:jc w:val="both"/>
        <w:rPr>
          <w:rFonts w:ascii="Times New Roman" w:hAnsi="Times New Roman" w:cs="Times New Roman"/>
          <w:b/>
          <w:sz w:val="24"/>
          <w:szCs w:val="24"/>
        </w:rPr>
      </w:pPr>
    </w:p>
    <w:p w14:paraId="279309FA" w14:textId="77777777" w:rsidR="00EA65AA" w:rsidRPr="00213C1C" w:rsidRDefault="00EA65AA" w:rsidP="00F5361D">
      <w:pPr>
        <w:spacing w:after="120" w:line="360" w:lineRule="auto"/>
        <w:jc w:val="both"/>
        <w:rPr>
          <w:rFonts w:ascii="Times New Roman" w:hAnsi="Times New Roman" w:cs="Times New Roman"/>
          <w:b/>
          <w:sz w:val="24"/>
          <w:szCs w:val="24"/>
        </w:rPr>
      </w:pPr>
    </w:p>
    <w:p w14:paraId="478E312B" w14:textId="77777777" w:rsidR="00EA65AA" w:rsidRPr="00213C1C" w:rsidRDefault="00EA65AA" w:rsidP="00F5361D">
      <w:pPr>
        <w:spacing w:after="120" w:line="360" w:lineRule="auto"/>
        <w:jc w:val="both"/>
        <w:rPr>
          <w:rFonts w:ascii="Times New Roman" w:hAnsi="Times New Roman" w:cs="Times New Roman"/>
          <w:b/>
          <w:sz w:val="24"/>
          <w:szCs w:val="24"/>
        </w:rPr>
      </w:pPr>
    </w:p>
    <w:p w14:paraId="149C8A86" w14:textId="77777777" w:rsidR="00EA65AA" w:rsidRPr="00213C1C" w:rsidRDefault="00EA65AA" w:rsidP="00F5361D">
      <w:pPr>
        <w:spacing w:after="120" w:line="360" w:lineRule="auto"/>
        <w:jc w:val="both"/>
        <w:rPr>
          <w:rFonts w:ascii="Times New Roman" w:hAnsi="Times New Roman" w:cs="Times New Roman"/>
          <w:b/>
          <w:sz w:val="24"/>
          <w:szCs w:val="24"/>
        </w:rPr>
      </w:pPr>
    </w:p>
    <w:p w14:paraId="72FD5CA4" w14:textId="03F10DEB" w:rsidR="00EA65AA" w:rsidRPr="00213C1C" w:rsidRDefault="00EA65AA" w:rsidP="00F5361D">
      <w:pPr>
        <w:spacing w:after="120" w:line="360" w:lineRule="auto"/>
        <w:jc w:val="both"/>
        <w:rPr>
          <w:rFonts w:ascii="Times New Roman" w:hAnsi="Times New Roman" w:cs="Times New Roman"/>
          <w:b/>
          <w:sz w:val="24"/>
          <w:szCs w:val="24"/>
        </w:rPr>
      </w:pPr>
    </w:p>
    <w:p w14:paraId="51AFAB30" w14:textId="77777777" w:rsidR="00D43FF6" w:rsidRPr="00213C1C" w:rsidRDefault="00D43FF6" w:rsidP="00F5361D">
      <w:pPr>
        <w:spacing w:after="120" w:line="360" w:lineRule="auto"/>
        <w:jc w:val="both"/>
        <w:rPr>
          <w:rFonts w:ascii="Times New Roman" w:hAnsi="Times New Roman" w:cs="Times New Roman"/>
          <w:b/>
          <w:sz w:val="24"/>
          <w:szCs w:val="24"/>
        </w:rPr>
      </w:pPr>
    </w:p>
    <w:p w14:paraId="7C569B2E" w14:textId="3DADB764" w:rsidR="00A52BB8" w:rsidRPr="00213C1C" w:rsidRDefault="00A52BB8" w:rsidP="00A52BB8">
      <w:pPr>
        <w:spacing w:after="120" w:line="360" w:lineRule="auto"/>
        <w:rPr>
          <w:rFonts w:ascii="Times New Roman" w:hAnsi="Times New Roman" w:cs="Times New Roman"/>
          <w:b/>
          <w:sz w:val="24"/>
          <w:szCs w:val="24"/>
        </w:rPr>
      </w:pPr>
      <w:r w:rsidRPr="00213C1C">
        <w:rPr>
          <w:rFonts w:ascii="Times New Roman" w:hAnsi="Times New Roman" w:cs="Times New Roman"/>
          <w:b/>
          <w:bCs/>
          <w:sz w:val="24"/>
          <w:szCs w:val="24"/>
        </w:rPr>
        <w:t xml:space="preserve">Supplementary </w:t>
      </w:r>
      <w:r w:rsidRPr="00213C1C">
        <w:rPr>
          <w:rFonts w:ascii="Times New Roman" w:hAnsi="Times New Roman" w:cs="Times New Roman"/>
          <w:b/>
          <w:sz w:val="24"/>
          <w:szCs w:val="24"/>
        </w:rPr>
        <w:t xml:space="preserve">Text </w:t>
      </w:r>
      <w:r w:rsidR="00DF5285">
        <w:rPr>
          <w:rFonts w:ascii="Times New Roman" w:hAnsi="Times New Roman" w:cs="Times New Roman"/>
          <w:b/>
          <w:sz w:val="24"/>
          <w:szCs w:val="24"/>
        </w:rPr>
        <w:t>3</w:t>
      </w:r>
      <w:r w:rsidRPr="00213C1C">
        <w:rPr>
          <w:rFonts w:ascii="Times New Roman" w:hAnsi="Times New Roman" w:cs="Times New Roman"/>
          <w:b/>
          <w:sz w:val="24"/>
          <w:szCs w:val="24"/>
        </w:rPr>
        <w:t>. Implementation of ECG data analysis</w:t>
      </w:r>
    </w:p>
    <w:p w14:paraId="218C40CE" w14:textId="08577EE9" w:rsidR="00A52BB8" w:rsidRPr="00213C1C" w:rsidRDefault="00A52BB8" w:rsidP="00A52BB8">
      <w:pPr>
        <w:spacing w:after="120" w:line="360" w:lineRule="auto"/>
        <w:jc w:val="both"/>
        <w:rPr>
          <w:rFonts w:ascii="Times New Roman" w:hAnsi="Times New Roman" w:cs="Times New Roman"/>
          <w:b/>
          <w:sz w:val="24"/>
          <w:szCs w:val="24"/>
        </w:rPr>
      </w:pPr>
      <w:r w:rsidRPr="00213C1C">
        <w:rPr>
          <w:rFonts w:ascii="Times New Roman" w:hAnsi="Times New Roman" w:cs="Times New Roman"/>
          <w:sz w:val="24"/>
          <w:szCs w:val="24"/>
        </w:rPr>
        <w:t xml:space="preserve">The automatic R-peak detection algorithm of the Vrije Universiteit Data Analysis and Management Software, Version 4.0 (VU-DAMS; Vrije Universiteit Amsterdam, 2015) was used to process the raw ECG signal. The resulting </w:t>
      </w:r>
      <w:r w:rsidR="005D683F" w:rsidRPr="00213C1C">
        <w:rPr>
          <w:rFonts w:ascii="Times New Roman" w:hAnsi="Times New Roman" w:cs="Times New Roman"/>
          <w:sz w:val="24"/>
          <w:szCs w:val="24"/>
        </w:rPr>
        <w:t>int</w:t>
      </w:r>
      <w:r w:rsidR="002E66F5" w:rsidRPr="00213C1C">
        <w:rPr>
          <w:rFonts w:ascii="Times New Roman" w:hAnsi="Times New Roman" w:cs="Times New Roman"/>
          <w:sz w:val="24"/>
          <w:szCs w:val="24"/>
        </w:rPr>
        <w:t>er</w:t>
      </w:r>
      <w:r w:rsidR="005D683F" w:rsidRPr="00213C1C">
        <w:rPr>
          <w:rFonts w:ascii="Times New Roman" w:hAnsi="Times New Roman" w:cs="Times New Roman"/>
          <w:sz w:val="24"/>
          <w:szCs w:val="24"/>
        </w:rPr>
        <w:t>beat interval (IBI)</w:t>
      </w:r>
      <w:r w:rsidRPr="00213C1C">
        <w:rPr>
          <w:rFonts w:ascii="Times New Roman" w:hAnsi="Times New Roman" w:cs="Times New Roman"/>
          <w:sz w:val="24"/>
          <w:szCs w:val="24"/>
        </w:rPr>
        <w:t xml:space="preserve"> time series were then further processed in Matlab (The MathWorks, Inc., Natick, MA). Specifically, we used the Matlab functions ‘fillmissing’ (method: ‘spline’) to interpolate missing values, </w:t>
      </w:r>
      <w:r w:rsidRPr="00213C1C">
        <w:rPr>
          <w:rFonts w:ascii="Times New Roman" w:hAnsi="Times New Roman" w:cs="Times New Roman"/>
          <w:bCs/>
          <w:sz w:val="24"/>
          <w:szCs w:val="24"/>
          <w:lang w:val="en-GB"/>
        </w:rPr>
        <w:t xml:space="preserve">‘parcorr’ for the PACFs, </w:t>
      </w:r>
      <w:r w:rsidRPr="00213C1C">
        <w:rPr>
          <w:rFonts w:ascii="Times New Roman" w:hAnsi="Times New Roman" w:cs="Times New Roman"/>
          <w:sz w:val="24"/>
          <w:szCs w:val="24"/>
        </w:rPr>
        <w:t xml:space="preserve">‘armax’ for ARIMA modelling and ‘xcorr’ (with zero time lag) for the calculation of the cross-calculation. To ensure an equal length of the IBI and fNIRS time series, we excluded the first and last four epochs of the resampled IBI signal (8 s each) in the baseline conditions, since these were outside the cone of influence of the wavelet coherence analysis (see Supplementary Text </w:t>
      </w:r>
      <w:r w:rsidR="00D22D96">
        <w:rPr>
          <w:rFonts w:ascii="Times New Roman" w:hAnsi="Times New Roman" w:cs="Times New Roman"/>
          <w:sz w:val="24"/>
          <w:szCs w:val="24"/>
        </w:rPr>
        <w:t>6</w:t>
      </w:r>
      <w:r w:rsidRPr="00213C1C">
        <w:rPr>
          <w:rFonts w:ascii="Times New Roman" w:hAnsi="Times New Roman" w:cs="Times New Roman"/>
          <w:sz w:val="24"/>
          <w:szCs w:val="24"/>
        </w:rPr>
        <w:t xml:space="preserve">).  </w:t>
      </w:r>
    </w:p>
    <w:p w14:paraId="1C9ED383" w14:textId="77777777" w:rsidR="00A52BB8" w:rsidRPr="00213C1C" w:rsidRDefault="00A52BB8" w:rsidP="00A52BB8">
      <w:pPr>
        <w:spacing w:line="360" w:lineRule="auto"/>
        <w:rPr>
          <w:rFonts w:ascii="Times New Roman" w:hAnsi="Times New Roman" w:cs="Times New Roman"/>
          <w:bCs/>
          <w:sz w:val="24"/>
          <w:szCs w:val="24"/>
        </w:rPr>
      </w:pPr>
      <w:r w:rsidRPr="00213C1C">
        <w:rPr>
          <w:rFonts w:ascii="Times New Roman" w:hAnsi="Times New Roman" w:cs="Times New Roman"/>
          <w:bCs/>
          <w:sz w:val="24"/>
          <w:szCs w:val="24"/>
        </w:rPr>
        <w:br w:type="page"/>
      </w:r>
    </w:p>
    <w:p w14:paraId="67DAB13C" w14:textId="0814E726" w:rsidR="00355EBB" w:rsidRPr="00397293" w:rsidRDefault="00355EBB" w:rsidP="00355EBB">
      <w:pPr>
        <w:spacing w:after="120" w:line="360" w:lineRule="auto"/>
        <w:jc w:val="both"/>
        <w:rPr>
          <w:rFonts w:ascii="Times New Roman" w:hAnsi="Times New Roman" w:cs="Times New Roman"/>
          <w:b/>
          <w:strike/>
          <w:color w:val="FF0000"/>
          <w:sz w:val="24"/>
          <w:szCs w:val="24"/>
          <w:lang w:val="en-GB"/>
        </w:rPr>
      </w:pPr>
      <w:r w:rsidRPr="00397293">
        <w:rPr>
          <w:rFonts w:ascii="Times New Roman" w:hAnsi="Times New Roman" w:cs="Times New Roman"/>
          <w:b/>
          <w:bCs/>
          <w:strike/>
          <w:color w:val="FF0000"/>
          <w:sz w:val="24"/>
          <w:szCs w:val="24"/>
        </w:rPr>
        <w:t xml:space="preserve">Supplementary </w:t>
      </w:r>
      <w:r w:rsidRPr="00397293">
        <w:rPr>
          <w:rFonts w:ascii="Times New Roman" w:hAnsi="Times New Roman" w:cs="Times New Roman"/>
          <w:b/>
          <w:strike/>
          <w:color w:val="FF0000"/>
          <w:sz w:val="24"/>
          <w:szCs w:val="24"/>
          <w:lang w:val="en-GB"/>
        </w:rPr>
        <w:t xml:space="preserve">Text </w:t>
      </w:r>
      <w:r w:rsidR="002331B1" w:rsidRPr="00397293">
        <w:rPr>
          <w:rFonts w:ascii="Times New Roman" w:hAnsi="Times New Roman" w:cs="Times New Roman"/>
          <w:b/>
          <w:strike/>
          <w:color w:val="FF0000"/>
          <w:sz w:val="24"/>
          <w:szCs w:val="24"/>
          <w:lang w:val="en-GB"/>
        </w:rPr>
        <w:t>6</w:t>
      </w:r>
      <w:r w:rsidRPr="00397293">
        <w:rPr>
          <w:rFonts w:ascii="Times New Roman" w:hAnsi="Times New Roman" w:cs="Times New Roman"/>
          <w:b/>
          <w:strike/>
          <w:color w:val="FF0000"/>
          <w:sz w:val="24"/>
          <w:szCs w:val="24"/>
          <w:lang w:val="en-GB"/>
        </w:rPr>
        <w:t>. Partial autocorrelations of IBI signals</w:t>
      </w:r>
    </w:p>
    <w:p w14:paraId="4BCE4B4C" w14:textId="1452512D" w:rsidR="00355EBB" w:rsidRPr="00397293" w:rsidRDefault="00355EBB" w:rsidP="00355EBB">
      <w:pPr>
        <w:spacing w:after="120" w:line="360" w:lineRule="auto"/>
        <w:jc w:val="both"/>
        <w:rPr>
          <w:rFonts w:ascii="Times New Roman" w:hAnsi="Times New Roman" w:cs="Times New Roman"/>
          <w:bCs/>
          <w:strike/>
          <w:color w:val="FF0000"/>
          <w:sz w:val="24"/>
          <w:szCs w:val="24"/>
          <w:lang w:val="en-GB"/>
        </w:rPr>
      </w:pPr>
      <w:r w:rsidRPr="00397293">
        <w:rPr>
          <w:rFonts w:ascii="Times New Roman" w:hAnsi="Times New Roman" w:cs="Times New Roman"/>
          <w:bCs/>
          <w:strike/>
          <w:color w:val="FF0000"/>
          <w:sz w:val="24"/>
          <w:szCs w:val="24"/>
          <w:lang w:val="en-GB"/>
        </w:rPr>
        <w:t xml:space="preserve">To examine the autocorrelative properties of the signals, partial autocorrelation functions (PACF) of the IBI time series after detrending, i.e., on the residuals after polynomial fitting, were plotted (Figs. S2 &amp; S3). The partial autocorrelation measures the signal’s autocorrelation at lag k after removing effects of autocorrelations due to shorter lags. PACF results, averaged across participants, showed a strong autocorrelative component at lag = 1, likewise for adult (stranger / mother) and child and for all experimental conditions. At none of the other lags, the average autocorrelation exceeded the upper or lower confidence bounds. These results indicate that an ARIMA model with a lag = 1 is appropriate to effectively reduce the signals’ autocorrelations. </w:t>
      </w:r>
    </w:p>
    <w:p w14:paraId="442B9028" w14:textId="77777777" w:rsidR="00355EBB" w:rsidRPr="00397293" w:rsidRDefault="00355EBB" w:rsidP="00355EBB">
      <w:pPr>
        <w:spacing w:after="120" w:line="360" w:lineRule="auto"/>
        <w:jc w:val="both"/>
        <w:rPr>
          <w:rFonts w:ascii="Times New Roman" w:hAnsi="Times New Roman" w:cs="Times New Roman"/>
          <w:bCs/>
          <w:strike/>
          <w:color w:val="FF0000"/>
          <w:sz w:val="24"/>
          <w:szCs w:val="24"/>
          <w:lang w:val="en-GB"/>
        </w:rPr>
      </w:pPr>
      <w:r w:rsidRPr="00397293">
        <w:rPr>
          <w:rFonts w:ascii="Times New Roman" w:hAnsi="Times New Roman" w:cs="Times New Roman"/>
          <w:bCs/>
          <w:strike/>
          <w:color w:val="FF0000"/>
          <w:sz w:val="24"/>
          <w:szCs w:val="24"/>
          <w:lang w:val="en-GB"/>
        </w:rPr>
        <w:t xml:space="preserve">One further aspect of these results which is of note is the stronger autocorrelation at lag = 3 for the cooperative / competitive task relative to baseline (child PACF, baseline vs. cooperation: μ = 0.12, CI = [0.08, 0.16], baseline vs. competition: μ = 0.10, CI = [0.05, 0.14]; adult PACF, baseline vs. cooperation: μ = 0.16, CI = [0.11, 0.20], baseline vs. competition: μ = 0.14, CI = [0.10, 0.18]). Since the structure of our task was that, in the cooperation and competition conditions, trials were presented roughly once every six seconds (i.e., every three epochs given that a 2000 ms epoch was used), this likely reflects that both adult and child heart rate became entrained to the task structure. </w:t>
      </w:r>
    </w:p>
    <w:p w14:paraId="5646176F" w14:textId="3B97544F" w:rsidR="00355EBB" w:rsidRPr="00397293" w:rsidRDefault="00355EBB" w:rsidP="00355EBB">
      <w:pPr>
        <w:spacing w:after="120" w:line="360" w:lineRule="auto"/>
        <w:jc w:val="both"/>
        <w:rPr>
          <w:rFonts w:ascii="Times New Roman" w:hAnsi="Times New Roman" w:cs="Times New Roman"/>
          <w:bCs/>
          <w:strike/>
          <w:color w:val="FF0000"/>
          <w:sz w:val="24"/>
          <w:szCs w:val="24"/>
          <w:lang w:val="en-GB"/>
        </w:rPr>
      </w:pPr>
      <w:r w:rsidRPr="00397293">
        <w:rPr>
          <w:rFonts w:ascii="Times New Roman" w:hAnsi="Times New Roman" w:cs="Times New Roman"/>
          <w:bCs/>
          <w:strike/>
          <w:color w:val="FF0000"/>
          <w:sz w:val="24"/>
          <w:szCs w:val="24"/>
          <w:lang w:val="en-GB"/>
        </w:rPr>
        <w:t xml:space="preserve">Furthermore, for the child’s time series we found some evidence for an interaction between competition and partner, indicating that the child had higher PACF values at lag = 3 when competing against the stranger compared to the mother (μ = -0.06, CI = [-0.13, 0.01]). Similarly, for the adult’s time series, we found an interaction between competition and partner (μ = -0.08, CI = [-0.15, -0.00]) and some evidence for an interaction between cooperation and partner (μ = -0.06, CI = [-0.14, 0.01], 0.07% &gt; 0), indicating that strangers had higher PACF values at lag = 3 during the two task conditions than mothers. </w:t>
      </w:r>
    </w:p>
    <w:p w14:paraId="59FDF369" w14:textId="77777777" w:rsidR="00355EBB" w:rsidRPr="00397293" w:rsidRDefault="00355EBB" w:rsidP="00355EBB">
      <w:pPr>
        <w:spacing w:line="360" w:lineRule="auto"/>
        <w:rPr>
          <w:rFonts w:ascii="Times New Roman" w:hAnsi="Times New Roman" w:cs="Times New Roman"/>
          <w:bCs/>
          <w:strike/>
          <w:color w:val="FF0000"/>
          <w:sz w:val="24"/>
          <w:szCs w:val="24"/>
          <w:lang w:val="en-GB"/>
        </w:rPr>
      </w:pPr>
      <w:r w:rsidRPr="00397293">
        <w:rPr>
          <w:rFonts w:ascii="Times New Roman" w:hAnsi="Times New Roman" w:cs="Times New Roman"/>
          <w:bCs/>
          <w:strike/>
          <w:color w:val="FF0000"/>
          <w:sz w:val="24"/>
          <w:szCs w:val="24"/>
          <w:lang w:val="en-GB"/>
        </w:rPr>
        <w:br w:type="page"/>
      </w:r>
    </w:p>
    <w:p w14:paraId="7E6FE72C" w14:textId="77777777" w:rsidR="00355EBB" w:rsidRPr="00397293" w:rsidRDefault="00355EBB" w:rsidP="00355EBB">
      <w:pPr>
        <w:spacing w:after="120" w:line="360" w:lineRule="auto"/>
        <w:jc w:val="both"/>
        <w:rPr>
          <w:rFonts w:ascii="Times New Roman" w:hAnsi="Times New Roman" w:cs="Times New Roman"/>
          <w:b/>
          <w:bCs/>
          <w:strike/>
          <w:color w:val="FF0000"/>
          <w:sz w:val="24"/>
          <w:szCs w:val="24"/>
        </w:rPr>
      </w:pPr>
      <w:r w:rsidRPr="00397293">
        <w:rPr>
          <w:rFonts w:ascii="Times New Roman" w:hAnsi="Times New Roman" w:cs="Times New Roman"/>
          <w:b/>
          <w:bCs/>
          <w:strike/>
          <w:noProof/>
          <w:color w:val="FF0000"/>
          <w:sz w:val="24"/>
          <w:szCs w:val="24"/>
          <w:lang w:val="de-DE" w:eastAsia="de-DE"/>
        </w:rPr>
        <w:drawing>
          <wp:inline distT="0" distB="0" distL="0" distR="0" wp14:anchorId="096F7570" wp14:editId="13F8F3E0">
            <wp:extent cx="5760720" cy="238569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2385695"/>
                    </a:xfrm>
                    <a:prstGeom prst="rect">
                      <a:avLst/>
                    </a:prstGeom>
                  </pic:spPr>
                </pic:pic>
              </a:graphicData>
            </a:graphic>
          </wp:inline>
        </w:drawing>
      </w:r>
    </w:p>
    <w:p w14:paraId="26046FA2" w14:textId="77777777" w:rsidR="00355EBB" w:rsidRPr="00397293" w:rsidRDefault="00355EBB" w:rsidP="00355EBB">
      <w:pPr>
        <w:spacing w:after="120" w:line="360" w:lineRule="auto"/>
        <w:jc w:val="both"/>
        <w:rPr>
          <w:rFonts w:ascii="Times New Roman" w:hAnsi="Times New Roman" w:cs="Times New Roman"/>
          <w:bCs/>
          <w:strike/>
          <w:color w:val="FF0000"/>
          <w:sz w:val="24"/>
          <w:szCs w:val="24"/>
          <w:lang w:val="en-GB"/>
        </w:rPr>
      </w:pPr>
      <w:r w:rsidRPr="00397293">
        <w:rPr>
          <w:rFonts w:ascii="Times New Roman" w:hAnsi="Times New Roman" w:cs="Times New Roman"/>
          <w:b/>
          <w:strike/>
          <w:color w:val="FF0000"/>
          <w:sz w:val="24"/>
          <w:szCs w:val="24"/>
          <w:lang w:val="en-GB"/>
        </w:rPr>
        <w:t>Fig. S2</w:t>
      </w:r>
      <w:r w:rsidRPr="00397293">
        <w:rPr>
          <w:rFonts w:ascii="Times New Roman" w:hAnsi="Times New Roman" w:cs="Times New Roman"/>
          <w:bCs/>
          <w:strike/>
          <w:color w:val="FF0000"/>
          <w:sz w:val="24"/>
          <w:szCs w:val="24"/>
          <w:lang w:val="en-GB"/>
        </w:rPr>
        <w:t xml:space="preserve">. </w:t>
      </w:r>
    </w:p>
    <w:p w14:paraId="133B5C04" w14:textId="77777777" w:rsidR="00355EBB" w:rsidRPr="00397293" w:rsidRDefault="00355EBB" w:rsidP="00355EBB">
      <w:pPr>
        <w:spacing w:after="120" w:line="360" w:lineRule="auto"/>
        <w:jc w:val="both"/>
        <w:rPr>
          <w:rFonts w:ascii="Times New Roman" w:hAnsi="Times New Roman" w:cs="Times New Roman"/>
          <w:bCs/>
          <w:strike/>
          <w:color w:val="FF0000"/>
          <w:sz w:val="24"/>
          <w:szCs w:val="24"/>
          <w:lang w:val="en-GB"/>
        </w:rPr>
      </w:pPr>
      <w:r w:rsidRPr="00397293">
        <w:rPr>
          <w:rFonts w:ascii="Times New Roman" w:hAnsi="Times New Roman" w:cs="Times New Roman"/>
          <w:bCs/>
          <w:strike/>
          <w:color w:val="FF0000"/>
          <w:sz w:val="24"/>
          <w:szCs w:val="24"/>
          <w:lang w:val="en-GB"/>
        </w:rPr>
        <w:t>PACF averaged across the child’s resampled IBI time series after detrending in the conditions: mother-child competition (CompM), mother-child cooperation (CoopM), stranger-child competition (CompStr), stranger-child cooperation (CoopStr), mother-child baseline (BaseM) and stranger-child baseline (BaseStr). Error bars represent standard errors. Across participants, the following mean lower and upper confidence bounds were found: CompM: ± 0.22; CoopM: ± 0.24; CompStr: ± 0.26; CoopStr: ± 0.24; BaseM: ± 0.21; BaseStr: ± 0.21.</w:t>
      </w:r>
    </w:p>
    <w:p w14:paraId="6745C7D6" w14:textId="77777777" w:rsidR="00355EBB" w:rsidRPr="00397293" w:rsidRDefault="00355EBB" w:rsidP="00355EBB">
      <w:pPr>
        <w:spacing w:after="120" w:line="360" w:lineRule="auto"/>
        <w:rPr>
          <w:rFonts w:ascii="Times New Roman" w:hAnsi="Times New Roman" w:cs="Times New Roman"/>
          <w:bCs/>
          <w:strike/>
          <w:color w:val="FF0000"/>
          <w:sz w:val="24"/>
          <w:szCs w:val="24"/>
          <w:lang w:val="en-GB"/>
        </w:rPr>
      </w:pPr>
      <w:r w:rsidRPr="00397293">
        <w:rPr>
          <w:rFonts w:ascii="Times New Roman" w:hAnsi="Times New Roman" w:cs="Times New Roman"/>
          <w:bCs/>
          <w:strike/>
          <w:color w:val="FF0000"/>
          <w:sz w:val="24"/>
          <w:szCs w:val="24"/>
          <w:lang w:val="en-GB"/>
        </w:rPr>
        <w:br w:type="page"/>
      </w:r>
    </w:p>
    <w:p w14:paraId="7B105A65" w14:textId="77777777" w:rsidR="00355EBB" w:rsidRPr="00397293" w:rsidRDefault="00355EBB" w:rsidP="00355EBB">
      <w:pPr>
        <w:spacing w:after="120" w:line="360" w:lineRule="auto"/>
        <w:jc w:val="both"/>
        <w:rPr>
          <w:rFonts w:ascii="Times New Roman" w:hAnsi="Times New Roman" w:cs="Times New Roman"/>
          <w:bCs/>
          <w:strike/>
          <w:color w:val="FF0000"/>
          <w:sz w:val="24"/>
          <w:szCs w:val="24"/>
          <w:lang w:val="en-GB"/>
        </w:rPr>
      </w:pPr>
      <w:r w:rsidRPr="00397293">
        <w:rPr>
          <w:rFonts w:ascii="Times New Roman" w:hAnsi="Times New Roman" w:cs="Times New Roman"/>
          <w:bCs/>
          <w:strike/>
          <w:noProof/>
          <w:color w:val="FF0000"/>
          <w:sz w:val="24"/>
          <w:szCs w:val="24"/>
          <w:lang w:val="de-DE" w:eastAsia="de-DE"/>
        </w:rPr>
        <w:drawing>
          <wp:inline distT="0" distB="0" distL="0" distR="0" wp14:anchorId="50B095F7" wp14:editId="21760A69">
            <wp:extent cx="5760720" cy="238569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720" cy="2385695"/>
                    </a:xfrm>
                    <a:prstGeom prst="rect">
                      <a:avLst/>
                    </a:prstGeom>
                  </pic:spPr>
                </pic:pic>
              </a:graphicData>
            </a:graphic>
          </wp:inline>
        </w:drawing>
      </w:r>
    </w:p>
    <w:p w14:paraId="3D68C5FC" w14:textId="77777777" w:rsidR="00355EBB" w:rsidRPr="00397293" w:rsidRDefault="00355EBB" w:rsidP="00355EBB">
      <w:pPr>
        <w:spacing w:after="120" w:line="360" w:lineRule="auto"/>
        <w:jc w:val="both"/>
        <w:rPr>
          <w:rFonts w:ascii="Times New Roman" w:hAnsi="Times New Roman" w:cs="Times New Roman"/>
          <w:bCs/>
          <w:strike/>
          <w:color w:val="FF0000"/>
          <w:sz w:val="24"/>
          <w:szCs w:val="24"/>
          <w:lang w:val="en-GB"/>
        </w:rPr>
      </w:pPr>
      <w:r w:rsidRPr="00397293">
        <w:rPr>
          <w:rFonts w:ascii="Times New Roman" w:hAnsi="Times New Roman" w:cs="Times New Roman"/>
          <w:b/>
          <w:strike/>
          <w:color w:val="FF0000"/>
          <w:sz w:val="24"/>
          <w:szCs w:val="24"/>
          <w:lang w:val="en-GB"/>
        </w:rPr>
        <w:t>Fig. S3</w:t>
      </w:r>
      <w:r w:rsidRPr="00397293">
        <w:rPr>
          <w:rFonts w:ascii="Times New Roman" w:hAnsi="Times New Roman" w:cs="Times New Roman"/>
          <w:bCs/>
          <w:strike/>
          <w:color w:val="FF0000"/>
          <w:sz w:val="24"/>
          <w:szCs w:val="24"/>
          <w:lang w:val="en-GB"/>
        </w:rPr>
        <w:t xml:space="preserve">. </w:t>
      </w:r>
    </w:p>
    <w:p w14:paraId="77802099" w14:textId="77777777" w:rsidR="00355EBB" w:rsidRPr="00397293" w:rsidRDefault="00355EBB" w:rsidP="00355EBB">
      <w:pPr>
        <w:spacing w:after="120" w:line="360" w:lineRule="auto"/>
        <w:jc w:val="both"/>
        <w:rPr>
          <w:rFonts w:ascii="Times New Roman" w:hAnsi="Times New Roman" w:cs="Times New Roman"/>
          <w:bCs/>
          <w:strike/>
          <w:color w:val="FF0000"/>
          <w:sz w:val="24"/>
          <w:szCs w:val="24"/>
          <w:lang w:val="en-GB"/>
        </w:rPr>
      </w:pPr>
      <w:r w:rsidRPr="00397293">
        <w:rPr>
          <w:rFonts w:ascii="Times New Roman" w:hAnsi="Times New Roman" w:cs="Times New Roman"/>
          <w:bCs/>
          <w:strike/>
          <w:color w:val="FF0000"/>
          <w:sz w:val="24"/>
          <w:szCs w:val="24"/>
          <w:lang w:val="en-GB"/>
        </w:rPr>
        <w:t>PACF averaged across the adult’s resampled IBI time series after detrending in the conditions: mother-child competition (CompM), mother-child cooperation (CoopM), stranger-child competition (CompStr), stranger-child cooperation (CoopStr), mother-child baseline (BaseM) and stranger-child baseline (BaseStr). Error bars represent standard errors. Across participants, the following mean lower and upper confidence bounds were found: CompM: ± 0.22; CoopM: ± 0.24; CompStr: ± 0.26; CoopStr: ± 0.24; BaseM: ± 0.21; BaseStr: ± 0.21.</w:t>
      </w:r>
    </w:p>
    <w:p w14:paraId="59C49EE5" w14:textId="77777777" w:rsidR="006978D1" w:rsidRPr="00213C1C" w:rsidRDefault="006978D1" w:rsidP="00F5361D">
      <w:pPr>
        <w:spacing w:after="120" w:line="360" w:lineRule="auto"/>
        <w:jc w:val="both"/>
        <w:rPr>
          <w:rFonts w:ascii="Times New Roman" w:hAnsi="Times New Roman" w:cs="Times New Roman"/>
          <w:b/>
          <w:sz w:val="24"/>
          <w:szCs w:val="24"/>
        </w:rPr>
      </w:pPr>
    </w:p>
    <w:p w14:paraId="01005870" w14:textId="77777777" w:rsidR="006978D1" w:rsidRPr="00213C1C" w:rsidRDefault="006978D1" w:rsidP="00F5361D">
      <w:pPr>
        <w:spacing w:after="120" w:line="360" w:lineRule="auto"/>
        <w:jc w:val="both"/>
        <w:rPr>
          <w:rFonts w:ascii="Times New Roman" w:hAnsi="Times New Roman" w:cs="Times New Roman"/>
          <w:b/>
          <w:sz w:val="24"/>
          <w:szCs w:val="24"/>
        </w:rPr>
      </w:pPr>
    </w:p>
    <w:p w14:paraId="0599B604" w14:textId="77777777" w:rsidR="006978D1" w:rsidRPr="00213C1C" w:rsidRDefault="006978D1" w:rsidP="00F5361D">
      <w:pPr>
        <w:spacing w:after="120" w:line="360" w:lineRule="auto"/>
        <w:jc w:val="both"/>
        <w:rPr>
          <w:rFonts w:ascii="Times New Roman" w:hAnsi="Times New Roman" w:cs="Times New Roman"/>
          <w:b/>
          <w:sz w:val="24"/>
          <w:szCs w:val="24"/>
        </w:rPr>
      </w:pPr>
    </w:p>
    <w:p w14:paraId="12314D87" w14:textId="77777777" w:rsidR="006978D1" w:rsidRPr="00213C1C" w:rsidRDefault="006978D1" w:rsidP="00F5361D">
      <w:pPr>
        <w:spacing w:after="120" w:line="360" w:lineRule="auto"/>
        <w:jc w:val="both"/>
        <w:rPr>
          <w:rFonts w:ascii="Times New Roman" w:hAnsi="Times New Roman" w:cs="Times New Roman"/>
          <w:b/>
          <w:sz w:val="24"/>
          <w:szCs w:val="24"/>
        </w:rPr>
      </w:pPr>
    </w:p>
    <w:p w14:paraId="7EDC3E3D" w14:textId="77777777" w:rsidR="006978D1" w:rsidRPr="00213C1C" w:rsidRDefault="006978D1" w:rsidP="00F5361D">
      <w:pPr>
        <w:spacing w:after="120" w:line="360" w:lineRule="auto"/>
        <w:jc w:val="both"/>
        <w:rPr>
          <w:rFonts w:ascii="Times New Roman" w:hAnsi="Times New Roman" w:cs="Times New Roman"/>
          <w:b/>
          <w:sz w:val="24"/>
          <w:szCs w:val="24"/>
        </w:rPr>
      </w:pPr>
    </w:p>
    <w:p w14:paraId="31280F6E" w14:textId="77777777" w:rsidR="006978D1" w:rsidRPr="00213C1C" w:rsidRDefault="006978D1" w:rsidP="00F5361D">
      <w:pPr>
        <w:spacing w:after="120" w:line="360" w:lineRule="auto"/>
        <w:jc w:val="both"/>
        <w:rPr>
          <w:rFonts w:ascii="Times New Roman" w:hAnsi="Times New Roman" w:cs="Times New Roman"/>
          <w:b/>
          <w:sz w:val="24"/>
          <w:szCs w:val="24"/>
        </w:rPr>
      </w:pPr>
    </w:p>
    <w:p w14:paraId="2C45CEA7" w14:textId="77777777" w:rsidR="006978D1" w:rsidRPr="00213C1C" w:rsidRDefault="006978D1" w:rsidP="00F5361D">
      <w:pPr>
        <w:spacing w:after="120" w:line="360" w:lineRule="auto"/>
        <w:jc w:val="both"/>
        <w:rPr>
          <w:rFonts w:ascii="Times New Roman" w:hAnsi="Times New Roman" w:cs="Times New Roman"/>
          <w:b/>
          <w:sz w:val="24"/>
          <w:szCs w:val="24"/>
        </w:rPr>
      </w:pPr>
    </w:p>
    <w:p w14:paraId="1588C515" w14:textId="77777777" w:rsidR="006978D1" w:rsidRPr="00213C1C" w:rsidRDefault="006978D1" w:rsidP="00F5361D">
      <w:pPr>
        <w:spacing w:after="120" w:line="360" w:lineRule="auto"/>
        <w:jc w:val="both"/>
        <w:rPr>
          <w:rFonts w:ascii="Times New Roman" w:hAnsi="Times New Roman" w:cs="Times New Roman"/>
          <w:b/>
          <w:sz w:val="24"/>
          <w:szCs w:val="24"/>
        </w:rPr>
      </w:pPr>
    </w:p>
    <w:p w14:paraId="27BF7544" w14:textId="77777777" w:rsidR="006978D1" w:rsidRPr="00213C1C" w:rsidRDefault="006978D1" w:rsidP="00F5361D">
      <w:pPr>
        <w:spacing w:after="120" w:line="360" w:lineRule="auto"/>
        <w:jc w:val="both"/>
        <w:rPr>
          <w:rFonts w:ascii="Times New Roman" w:hAnsi="Times New Roman" w:cs="Times New Roman"/>
          <w:b/>
          <w:sz w:val="24"/>
          <w:szCs w:val="24"/>
        </w:rPr>
      </w:pPr>
    </w:p>
    <w:p w14:paraId="34D32626" w14:textId="4D05DB42" w:rsidR="006978D1" w:rsidRPr="00213C1C" w:rsidRDefault="006978D1" w:rsidP="00F5361D">
      <w:pPr>
        <w:spacing w:after="120" w:line="360" w:lineRule="auto"/>
        <w:jc w:val="both"/>
        <w:rPr>
          <w:rFonts w:ascii="Times New Roman" w:hAnsi="Times New Roman" w:cs="Times New Roman"/>
          <w:b/>
          <w:sz w:val="24"/>
          <w:szCs w:val="24"/>
        </w:rPr>
      </w:pPr>
    </w:p>
    <w:p w14:paraId="74B95834" w14:textId="77777777" w:rsidR="004868FD" w:rsidRPr="00213C1C" w:rsidRDefault="004868FD" w:rsidP="00F5361D">
      <w:pPr>
        <w:spacing w:after="120" w:line="360" w:lineRule="auto"/>
        <w:jc w:val="both"/>
        <w:rPr>
          <w:rFonts w:ascii="Times New Roman" w:hAnsi="Times New Roman" w:cs="Times New Roman"/>
          <w:b/>
          <w:sz w:val="24"/>
          <w:szCs w:val="24"/>
        </w:rPr>
      </w:pPr>
    </w:p>
    <w:p w14:paraId="304842E4" w14:textId="4D2BA804" w:rsidR="006978D1" w:rsidRPr="00213C1C" w:rsidRDefault="006978D1" w:rsidP="006978D1">
      <w:pPr>
        <w:spacing w:after="120" w:line="360" w:lineRule="auto"/>
        <w:jc w:val="both"/>
        <w:rPr>
          <w:rFonts w:ascii="Times New Roman" w:hAnsi="Times New Roman" w:cs="Times New Roman"/>
          <w:b/>
          <w:sz w:val="24"/>
          <w:szCs w:val="24"/>
          <w:lang w:val="en-GB"/>
        </w:rPr>
      </w:pPr>
      <w:r w:rsidRPr="00213C1C">
        <w:rPr>
          <w:rFonts w:ascii="Times New Roman" w:hAnsi="Times New Roman" w:cs="Times New Roman"/>
          <w:b/>
          <w:bCs/>
          <w:sz w:val="24"/>
          <w:szCs w:val="24"/>
        </w:rPr>
        <w:t xml:space="preserve">Supplementary </w:t>
      </w:r>
      <w:r w:rsidRPr="00213C1C">
        <w:rPr>
          <w:rFonts w:ascii="Times New Roman" w:hAnsi="Times New Roman" w:cs="Times New Roman"/>
          <w:b/>
          <w:sz w:val="24"/>
          <w:szCs w:val="24"/>
          <w:lang w:val="en-GB"/>
        </w:rPr>
        <w:t xml:space="preserve">Text </w:t>
      </w:r>
      <w:r w:rsidR="00DF5285">
        <w:rPr>
          <w:rFonts w:ascii="Times New Roman" w:hAnsi="Times New Roman" w:cs="Times New Roman"/>
          <w:b/>
          <w:sz w:val="24"/>
          <w:szCs w:val="24"/>
          <w:lang w:val="en-GB"/>
        </w:rPr>
        <w:t>4</w:t>
      </w:r>
      <w:r w:rsidRPr="00213C1C">
        <w:rPr>
          <w:rFonts w:ascii="Times New Roman" w:hAnsi="Times New Roman" w:cs="Times New Roman"/>
          <w:b/>
          <w:sz w:val="24"/>
          <w:szCs w:val="24"/>
          <w:lang w:val="en-GB"/>
        </w:rPr>
        <w:t>. Wavelet coherence analysis on the IBI signal</w:t>
      </w:r>
    </w:p>
    <w:p w14:paraId="5F3B04CF" w14:textId="1280541A" w:rsidR="006978D1" w:rsidRPr="00213C1C" w:rsidRDefault="006978D1" w:rsidP="006978D1">
      <w:pPr>
        <w:spacing w:after="120" w:line="360" w:lineRule="auto"/>
        <w:jc w:val="both"/>
        <w:rPr>
          <w:rFonts w:ascii="Times New Roman" w:hAnsi="Times New Roman" w:cs="Times New Roman"/>
          <w:bCs/>
          <w:sz w:val="24"/>
          <w:szCs w:val="24"/>
          <w:lang w:val="en-GB"/>
        </w:rPr>
      </w:pPr>
      <w:r w:rsidRPr="00213C1C">
        <w:rPr>
          <w:rFonts w:ascii="Times New Roman" w:hAnsi="Times New Roman" w:cs="Times New Roman"/>
          <w:bCs/>
          <w:sz w:val="24"/>
          <w:szCs w:val="24"/>
          <w:lang w:val="en-GB"/>
        </w:rPr>
        <w:t xml:space="preserve">To validate our findings, we additionally calculated the wavelet coherence on the resampled IBI time series as a measure of ANS synchrony. To keep the analysis as similar as possible to the analysis of the fNIRS signal, the wavelet coherence was calculated on the detrended signal, i.e., on the residuals after polynomial fitting, and before the ARIMA modelling. The epoch length was chosen to be 1000 ms because a higher sampling rate is advantageous for the wavelet coherence analysis in </w:t>
      </w:r>
      <w:r w:rsidRPr="00213C1C">
        <w:rPr>
          <w:rFonts w:ascii="Times New Roman" w:hAnsi="Times New Roman" w:cs="Times New Roman"/>
          <w:sz w:val="24"/>
          <w:szCs w:val="24"/>
        </w:rPr>
        <w:t>accordance with the Nyquist theorem</w:t>
      </w:r>
      <w:r w:rsidRPr="00213C1C">
        <w:rPr>
          <w:rFonts w:ascii="Times New Roman" w:hAnsi="Times New Roman" w:cs="Times New Roman"/>
          <w:bCs/>
          <w:sz w:val="24"/>
          <w:szCs w:val="24"/>
          <w:lang w:val="en-GB"/>
        </w:rPr>
        <w:t xml:space="preserve">. Identical to the fNIRS analysis, we calculated the number of salient wavelet coherence values, above a cut-off value (here: 0.70) in a task-related frequency band between a period length of 2.02 s – 12.8 s (see Supplementary Text </w:t>
      </w:r>
      <w:r w:rsidR="00F40DEA">
        <w:rPr>
          <w:rFonts w:ascii="Times New Roman" w:hAnsi="Times New Roman" w:cs="Times New Roman"/>
          <w:bCs/>
          <w:sz w:val="24"/>
          <w:szCs w:val="24"/>
          <w:lang w:val="en-GB"/>
        </w:rPr>
        <w:t>6</w:t>
      </w:r>
      <w:r w:rsidRPr="00213C1C">
        <w:rPr>
          <w:rFonts w:ascii="Times New Roman" w:hAnsi="Times New Roman" w:cs="Times New Roman"/>
          <w:bCs/>
          <w:sz w:val="24"/>
          <w:szCs w:val="24"/>
          <w:lang w:val="en-GB"/>
        </w:rPr>
        <w:t xml:space="preserve"> for more details on the implementation). </w:t>
      </w:r>
    </w:p>
    <w:p w14:paraId="76346D2F" w14:textId="77777777" w:rsidR="006978D1" w:rsidRPr="00213C1C" w:rsidRDefault="006978D1" w:rsidP="006978D1">
      <w:pPr>
        <w:spacing w:after="120" w:line="360" w:lineRule="auto"/>
        <w:jc w:val="both"/>
        <w:rPr>
          <w:rFonts w:ascii="Times New Roman" w:hAnsi="Times New Roman" w:cs="Times New Roman"/>
          <w:bCs/>
          <w:sz w:val="24"/>
          <w:szCs w:val="24"/>
          <w:lang w:val="en-GB"/>
        </w:rPr>
      </w:pPr>
      <w:r w:rsidRPr="00213C1C">
        <w:rPr>
          <w:rFonts w:ascii="Times New Roman" w:hAnsi="Times New Roman" w:cs="Times New Roman"/>
          <w:bCs/>
          <w:sz w:val="24"/>
          <w:szCs w:val="24"/>
          <w:lang w:val="en-GB"/>
        </w:rPr>
        <w:t xml:space="preserve">BHM results showed an effect of baseline vs. cooperation (μ = 0.10, CI = [0.03, 0.16]), with higher synchrony of the cooperation compared to the baseline condition. Further, an interaction between stranger vs. mother and baseline vs. competition was observed (μ = -0.23, CI = [-0.36, -0.10]). Breaking down this two-way interaction, higher synchrony for competition compared to baseline was found only for stranger-child dyads (μ = 0.25, CI = [0.16, 0.35]) but not for mother-child dyads (μ = 0.02, CI = [-0.07, 0.12]). Further, stranger-child dyads had a higher synchrony than mother-child dyads for competition (μ = 0.16, CI = [0.06, 0.26]) but not for baseline (μ = -0.07, CI = [-0.19, 0.05]). </w:t>
      </w:r>
    </w:p>
    <w:p w14:paraId="42AC7DA4" w14:textId="77777777" w:rsidR="006978D1" w:rsidRPr="00213C1C" w:rsidRDefault="006978D1" w:rsidP="00F5361D">
      <w:pPr>
        <w:spacing w:after="120" w:line="360" w:lineRule="auto"/>
        <w:jc w:val="both"/>
        <w:rPr>
          <w:rFonts w:ascii="Times New Roman" w:hAnsi="Times New Roman" w:cs="Times New Roman"/>
          <w:b/>
          <w:sz w:val="24"/>
          <w:szCs w:val="24"/>
        </w:rPr>
      </w:pPr>
    </w:p>
    <w:p w14:paraId="7C412587" w14:textId="77777777" w:rsidR="006978D1" w:rsidRPr="00213C1C" w:rsidRDefault="006978D1" w:rsidP="00F5361D">
      <w:pPr>
        <w:spacing w:after="120" w:line="360" w:lineRule="auto"/>
        <w:jc w:val="both"/>
        <w:rPr>
          <w:rFonts w:ascii="Times New Roman" w:hAnsi="Times New Roman" w:cs="Times New Roman"/>
          <w:b/>
          <w:sz w:val="24"/>
          <w:szCs w:val="24"/>
        </w:rPr>
      </w:pPr>
    </w:p>
    <w:p w14:paraId="2886F172" w14:textId="77777777" w:rsidR="006978D1" w:rsidRPr="00213C1C" w:rsidRDefault="006978D1" w:rsidP="00F5361D">
      <w:pPr>
        <w:spacing w:after="120" w:line="360" w:lineRule="auto"/>
        <w:jc w:val="both"/>
        <w:rPr>
          <w:rFonts w:ascii="Times New Roman" w:hAnsi="Times New Roman" w:cs="Times New Roman"/>
          <w:b/>
          <w:sz w:val="24"/>
          <w:szCs w:val="24"/>
        </w:rPr>
      </w:pPr>
    </w:p>
    <w:p w14:paraId="22CA2F68" w14:textId="77777777" w:rsidR="006978D1" w:rsidRPr="00213C1C" w:rsidRDefault="006978D1" w:rsidP="00F5361D">
      <w:pPr>
        <w:spacing w:after="120" w:line="360" w:lineRule="auto"/>
        <w:jc w:val="both"/>
        <w:rPr>
          <w:rFonts w:ascii="Times New Roman" w:hAnsi="Times New Roman" w:cs="Times New Roman"/>
          <w:b/>
          <w:sz w:val="24"/>
          <w:szCs w:val="24"/>
        </w:rPr>
      </w:pPr>
    </w:p>
    <w:p w14:paraId="4F402F27" w14:textId="77777777" w:rsidR="006978D1" w:rsidRPr="00213C1C" w:rsidRDefault="006978D1" w:rsidP="00F5361D">
      <w:pPr>
        <w:spacing w:after="120" w:line="360" w:lineRule="auto"/>
        <w:jc w:val="both"/>
        <w:rPr>
          <w:rFonts w:ascii="Times New Roman" w:hAnsi="Times New Roman" w:cs="Times New Roman"/>
          <w:b/>
          <w:sz w:val="24"/>
          <w:szCs w:val="24"/>
        </w:rPr>
      </w:pPr>
    </w:p>
    <w:p w14:paraId="67F665E2" w14:textId="77777777" w:rsidR="006978D1" w:rsidRPr="00213C1C" w:rsidRDefault="006978D1" w:rsidP="00F5361D">
      <w:pPr>
        <w:spacing w:after="120" w:line="360" w:lineRule="auto"/>
        <w:jc w:val="both"/>
        <w:rPr>
          <w:rFonts w:ascii="Times New Roman" w:hAnsi="Times New Roman" w:cs="Times New Roman"/>
          <w:b/>
          <w:sz w:val="24"/>
          <w:szCs w:val="24"/>
        </w:rPr>
      </w:pPr>
    </w:p>
    <w:p w14:paraId="51451599" w14:textId="77777777" w:rsidR="006978D1" w:rsidRPr="00213C1C" w:rsidRDefault="006978D1" w:rsidP="00F5361D">
      <w:pPr>
        <w:spacing w:after="120" w:line="360" w:lineRule="auto"/>
        <w:jc w:val="both"/>
        <w:rPr>
          <w:rFonts w:ascii="Times New Roman" w:hAnsi="Times New Roman" w:cs="Times New Roman"/>
          <w:b/>
          <w:sz w:val="24"/>
          <w:szCs w:val="24"/>
        </w:rPr>
      </w:pPr>
    </w:p>
    <w:p w14:paraId="41C0C4C5" w14:textId="5536F761" w:rsidR="006978D1" w:rsidRPr="00213C1C" w:rsidRDefault="006978D1" w:rsidP="00F5361D">
      <w:pPr>
        <w:spacing w:after="120" w:line="360" w:lineRule="auto"/>
        <w:jc w:val="both"/>
        <w:rPr>
          <w:rFonts w:ascii="Times New Roman" w:hAnsi="Times New Roman" w:cs="Times New Roman"/>
          <w:b/>
          <w:sz w:val="24"/>
          <w:szCs w:val="24"/>
        </w:rPr>
      </w:pPr>
    </w:p>
    <w:p w14:paraId="38BD26FF" w14:textId="7B77DFF4" w:rsidR="00115608" w:rsidRPr="00213C1C" w:rsidRDefault="00115608" w:rsidP="00F5361D">
      <w:pPr>
        <w:spacing w:after="120" w:line="360" w:lineRule="auto"/>
        <w:jc w:val="both"/>
        <w:rPr>
          <w:rFonts w:ascii="Times New Roman" w:hAnsi="Times New Roman" w:cs="Times New Roman"/>
          <w:b/>
          <w:sz w:val="24"/>
          <w:szCs w:val="24"/>
        </w:rPr>
      </w:pPr>
    </w:p>
    <w:p w14:paraId="40D791AC" w14:textId="77777777" w:rsidR="00BA2935" w:rsidRPr="00213C1C" w:rsidRDefault="00BA2935" w:rsidP="00F5361D">
      <w:pPr>
        <w:spacing w:after="120" w:line="360" w:lineRule="auto"/>
        <w:jc w:val="both"/>
        <w:rPr>
          <w:rFonts w:ascii="Times New Roman" w:hAnsi="Times New Roman" w:cs="Times New Roman"/>
          <w:b/>
          <w:sz w:val="24"/>
          <w:szCs w:val="24"/>
        </w:rPr>
      </w:pPr>
    </w:p>
    <w:p w14:paraId="2825FE4D" w14:textId="301A7D68" w:rsidR="00115608" w:rsidRPr="00213C1C" w:rsidRDefault="00115608" w:rsidP="00115608">
      <w:pPr>
        <w:spacing w:after="120" w:line="360" w:lineRule="auto"/>
        <w:rPr>
          <w:rFonts w:ascii="Times New Roman" w:hAnsi="Times New Roman" w:cs="Times New Roman"/>
          <w:b/>
          <w:sz w:val="24"/>
          <w:szCs w:val="24"/>
        </w:rPr>
      </w:pPr>
      <w:r w:rsidRPr="00213C1C">
        <w:rPr>
          <w:rFonts w:ascii="Times New Roman" w:hAnsi="Times New Roman" w:cs="Times New Roman"/>
          <w:b/>
          <w:bCs/>
          <w:sz w:val="24"/>
          <w:szCs w:val="24"/>
        </w:rPr>
        <w:t xml:space="preserve">Supplementary </w:t>
      </w:r>
      <w:r w:rsidRPr="00213C1C">
        <w:rPr>
          <w:rFonts w:ascii="Times New Roman" w:hAnsi="Times New Roman" w:cs="Times New Roman"/>
          <w:b/>
          <w:sz w:val="24"/>
          <w:szCs w:val="24"/>
        </w:rPr>
        <w:t xml:space="preserve">Text </w:t>
      </w:r>
      <w:r w:rsidR="000F5253">
        <w:rPr>
          <w:rFonts w:ascii="Times New Roman" w:hAnsi="Times New Roman" w:cs="Times New Roman"/>
          <w:b/>
          <w:sz w:val="24"/>
          <w:szCs w:val="24"/>
        </w:rPr>
        <w:t>5</w:t>
      </w:r>
      <w:r w:rsidRPr="00213C1C">
        <w:rPr>
          <w:rFonts w:ascii="Times New Roman" w:hAnsi="Times New Roman" w:cs="Times New Roman"/>
          <w:b/>
          <w:sz w:val="24"/>
          <w:szCs w:val="24"/>
        </w:rPr>
        <w:t>. Implementation of fNIRS preprocessing</w:t>
      </w:r>
    </w:p>
    <w:p w14:paraId="549998BA" w14:textId="45F02828" w:rsidR="00115608" w:rsidRPr="00213C1C" w:rsidRDefault="00115608" w:rsidP="00115608">
      <w:pPr>
        <w:spacing w:after="120" w:line="360" w:lineRule="auto"/>
        <w:jc w:val="both"/>
        <w:rPr>
          <w:rFonts w:ascii="Times New Roman" w:hAnsi="Times New Roman" w:cs="Times New Roman"/>
          <w:sz w:val="24"/>
          <w:szCs w:val="24"/>
        </w:rPr>
      </w:pPr>
      <w:r w:rsidRPr="00213C1C">
        <w:rPr>
          <w:rFonts w:ascii="Times New Roman" w:hAnsi="Times New Roman" w:cs="Times New Roman"/>
          <w:sz w:val="24"/>
          <w:szCs w:val="24"/>
        </w:rPr>
        <w:t xml:space="preserve">Preprocessing of fNIRS signals was conducted using functions of the SPM for fNIRS toolbox </w:t>
      </w:r>
      <w:r w:rsidRPr="00213C1C">
        <w:rPr>
          <w:rFonts w:ascii="Times New Roman" w:hAnsi="Times New Roman" w:cs="Times New Roman"/>
          <w:noProof/>
          <w:sz w:val="24"/>
          <w:szCs w:val="24"/>
        </w:rPr>
        <w:t>(</w:t>
      </w:r>
      <w:r w:rsidRPr="00213C1C">
        <w:rPr>
          <w:rFonts w:ascii="Times New Roman" w:hAnsi="Times New Roman" w:cs="Times New Roman"/>
          <w:iCs/>
          <w:noProof/>
          <w:sz w:val="24"/>
          <w:szCs w:val="24"/>
        </w:rPr>
        <w:t>1</w:t>
      </w:r>
      <w:r w:rsidRPr="00213C1C">
        <w:rPr>
          <w:rFonts w:ascii="Times New Roman" w:hAnsi="Times New Roman" w:cs="Times New Roman"/>
          <w:noProof/>
          <w:sz w:val="24"/>
          <w:szCs w:val="24"/>
        </w:rPr>
        <w:t>)</w:t>
      </w:r>
      <w:r w:rsidRPr="00213C1C">
        <w:rPr>
          <w:rFonts w:ascii="Times New Roman" w:hAnsi="Times New Roman" w:cs="Times New Roman"/>
          <w:sz w:val="24"/>
          <w:szCs w:val="24"/>
        </w:rPr>
        <w:t xml:space="preserve"> and the Homer2 toolbox </w:t>
      </w:r>
      <w:r w:rsidRPr="00213C1C">
        <w:rPr>
          <w:rFonts w:ascii="Times New Roman" w:hAnsi="Times New Roman" w:cs="Times New Roman"/>
          <w:noProof/>
          <w:sz w:val="24"/>
          <w:szCs w:val="24"/>
        </w:rPr>
        <w:t>(</w:t>
      </w:r>
      <w:r w:rsidRPr="00213C1C">
        <w:rPr>
          <w:rFonts w:ascii="Times New Roman" w:hAnsi="Times New Roman" w:cs="Times New Roman"/>
          <w:iCs/>
          <w:noProof/>
          <w:sz w:val="24"/>
          <w:szCs w:val="24"/>
        </w:rPr>
        <w:t>2</w:t>
      </w:r>
      <w:r w:rsidRPr="00213C1C">
        <w:rPr>
          <w:rFonts w:ascii="Times New Roman" w:hAnsi="Times New Roman" w:cs="Times New Roman"/>
          <w:noProof/>
          <w:sz w:val="24"/>
          <w:szCs w:val="24"/>
        </w:rPr>
        <w:t>)</w:t>
      </w:r>
      <w:r w:rsidRPr="00213C1C">
        <w:rPr>
          <w:rFonts w:ascii="Times New Roman" w:hAnsi="Times New Roman" w:cs="Times New Roman"/>
          <w:sz w:val="24"/>
          <w:szCs w:val="24"/>
        </w:rPr>
        <w:t xml:space="preserve"> in Matlab. Please see Table S</w:t>
      </w:r>
      <w:r w:rsidR="00B567F5" w:rsidRPr="00213C1C">
        <w:rPr>
          <w:rFonts w:ascii="Times New Roman" w:hAnsi="Times New Roman" w:cs="Times New Roman"/>
          <w:sz w:val="24"/>
          <w:szCs w:val="24"/>
        </w:rPr>
        <w:t>5</w:t>
      </w:r>
      <w:r w:rsidRPr="00213C1C">
        <w:rPr>
          <w:rFonts w:ascii="Times New Roman" w:hAnsi="Times New Roman" w:cs="Times New Roman"/>
          <w:sz w:val="24"/>
          <w:szCs w:val="24"/>
        </w:rPr>
        <w:t xml:space="preserve"> for a detailed description of the functions and their parameters. </w:t>
      </w:r>
    </w:p>
    <w:p w14:paraId="2384FFB9" w14:textId="77777777" w:rsidR="00115608" w:rsidRPr="00213C1C" w:rsidRDefault="00115608" w:rsidP="00115608">
      <w:pPr>
        <w:spacing w:line="360" w:lineRule="auto"/>
        <w:rPr>
          <w:rFonts w:ascii="Times New Roman" w:hAnsi="Times New Roman" w:cs="Times New Roman"/>
          <w:sz w:val="24"/>
          <w:szCs w:val="24"/>
        </w:rPr>
      </w:pPr>
      <w:r w:rsidRPr="00213C1C">
        <w:rPr>
          <w:rFonts w:ascii="Times New Roman" w:hAnsi="Times New Roman" w:cs="Times New Roman"/>
          <w:sz w:val="24"/>
          <w:szCs w:val="24"/>
        </w:rPr>
        <w:br w:type="page"/>
      </w:r>
    </w:p>
    <w:p w14:paraId="4053221E" w14:textId="29415BE0" w:rsidR="00115608" w:rsidRPr="00213C1C" w:rsidRDefault="00115608" w:rsidP="00115608">
      <w:pPr>
        <w:spacing w:after="120" w:line="360" w:lineRule="auto"/>
        <w:rPr>
          <w:rFonts w:ascii="Times New Roman" w:hAnsi="Times New Roman" w:cs="Times New Roman"/>
          <w:sz w:val="24"/>
          <w:szCs w:val="24"/>
          <w:lang w:val="en-GB" w:eastAsia="de-DE"/>
        </w:rPr>
      </w:pPr>
      <w:r w:rsidRPr="00213C1C">
        <w:rPr>
          <w:rFonts w:ascii="Times New Roman" w:hAnsi="Times New Roman" w:cs="Times New Roman"/>
          <w:b/>
          <w:bCs/>
          <w:sz w:val="24"/>
          <w:szCs w:val="24"/>
          <w:lang w:val="en-GB" w:eastAsia="de-DE"/>
        </w:rPr>
        <w:t>Table S</w:t>
      </w:r>
      <w:r w:rsidR="00975FE0" w:rsidRPr="00213C1C">
        <w:rPr>
          <w:rFonts w:ascii="Times New Roman" w:hAnsi="Times New Roman" w:cs="Times New Roman"/>
          <w:b/>
          <w:bCs/>
          <w:sz w:val="24"/>
          <w:szCs w:val="24"/>
          <w:lang w:val="en-GB" w:eastAsia="de-DE"/>
        </w:rPr>
        <w:t>5</w:t>
      </w:r>
      <w:r w:rsidRPr="00213C1C">
        <w:rPr>
          <w:rFonts w:ascii="Times New Roman" w:hAnsi="Times New Roman" w:cs="Times New Roman"/>
          <w:b/>
          <w:bCs/>
          <w:sz w:val="24"/>
          <w:szCs w:val="24"/>
          <w:lang w:val="en-GB" w:eastAsia="de-DE"/>
        </w:rPr>
        <w:t>.</w:t>
      </w:r>
      <w:r w:rsidRPr="00213C1C">
        <w:rPr>
          <w:rFonts w:ascii="Times New Roman" w:hAnsi="Times New Roman" w:cs="Times New Roman"/>
          <w:sz w:val="24"/>
          <w:szCs w:val="24"/>
          <w:lang w:val="en-GB" w:eastAsia="de-DE"/>
        </w:rPr>
        <w:t xml:space="preserve"> </w:t>
      </w:r>
    </w:p>
    <w:p w14:paraId="50509E6E" w14:textId="77777777" w:rsidR="00115608" w:rsidRPr="00213C1C" w:rsidRDefault="00115608" w:rsidP="00115608">
      <w:pPr>
        <w:spacing w:after="120" w:line="360" w:lineRule="auto"/>
        <w:rPr>
          <w:rFonts w:ascii="Times New Roman" w:hAnsi="Times New Roman" w:cs="Times New Roman"/>
          <w:sz w:val="24"/>
          <w:szCs w:val="24"/>
          <w:lang w:val="en-GB"/>
        </w:rPr>
      </w:pPr>
      <w:r w:rsidRPr="00213C1C">
        <w:rPr>
          <w:rFonts w:ascii="Times New Roman" w:hAnsi="Times New Roman" w:cs="Times New Roman"/>
          <w:sz w:val="24"/>
          <w:szCs w:val="24"/>
          <w:lang w:val="en-GB" w:eastAsia="de-DE"/>
        </w:rPr>
        <w:t xml:space="preserve">Description of the employed functions for fNIRS preprocessing and, if applicable, their parametrization. </w:t>
      </w:r>
    </w:p>
    <w:tbl>
      <w:tblPr>
        <w:tblStyle w:val="TableGrid"/>
        <w:tblW w:w="907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75"/>
        <w:gridCol w:w="1220"/>
        <w:gridCol w:w="135"/>
        <w:gridCol w:w="2782"/>
        <w:gridCol w:w="3260"/>
      </w:tblGrid>
      <w:tr w:rsidR="00115608" w:rsidRPr="00213C1C" w14:paraId="50896655" w14:textId="77777777" w:rsidTr="00AA6AC3">
        <w:trPr>
          <w:trHeight w:val="554"/>
        </w:trPr>
        <w:tc>
          <w:tcPr>
            <w:tcW w:w="1675" w:type="dxa"/>
            <w:tcBorders>
              <w:top w:val="single" w:sz="4" w:space="0" w:color="auto"/>
              <w:bottom w:val="single" w:sz="4" w:space="0" w:color="auto"/>
            </w:tcBorders>
          </w:tcPr>
          <w:p w14:paraId="3FDAD161" w14:textId="77777777" w:rsidR="00115608" w:rsidRPr="00213C1C" w:rsidRDefault="00115608" w:rsidP="00AA6AC3">
            <w:pPr>
              <w:spacing w:after="120" w:line="360" w:lineRule="auto"/>
              <w:rPr>
                <w:rFonts w:ascii="Times New Roman" w:hAnsi="Times New Roman" w:cs="Times New Roman"/>
                <w:sz w:val="24"/>
                <w:szCs w:val="24"/>
              </w:rPr>
            </w:pPr>
            <w:r w:rsidRPr="00213C1C">
              <w:rPr>
                <w:rFonts w:ascii="Times New Roman" w:hAnsi="Times New Roman" w:cs="Times New Roman"/>
                <w:sz w:val="24"/>
                <w:szCs w:val="24"/>
              </w:rPr>
              <w:t>Objective</w:t>
            </w:r>
          </w:p>
        </w:tc>
        <w:tc>
          <w:tcPr>
            <w:tcW w:w="1355" w:type="dxa"/>
            <w:gridSpan w:val="2"/>
            <w:tcBorders>
              <w:top w:val="single" w:sz="4" w:space="0" w:color="auto"/>
              <w:bottom w:val="single" w:sz="4" w:space="0" w:color="auto"/>
            </w:tcBorders>
          </w:tcPr>
          <w:p w14:paraId="489F53E6" w14:textId="77777777" w:rsidR="00115608" w:rsidRPr="00213C1C" w:rsidRDefault="00115608" w:rsidP="00AA6AC3">
            <w:pPr>
              <w:spacing w:after="120" w:line="360" w:lineRule="auto"/>
              <w:rPr>
                <w:rFonts w:ascii="Times New Roman" w:hAnsi="Times New Roman" w:cs="Times New Roman"/>
                <w:sz w:val="24"/>
                <w:szCs w:val="24"/>
              </w:rPr>
            </w:pPr>
            <w:r w:rsidRPr="00213C1C">
              <w:rPr>
                <w:rFonts w:ascii="Times New Roman" w:hAnsi="Times New Roman" w:cs="Times New Roman"/>
                <w:sz w:val="24"/>
                <w:szCs w:val="24"/>
              </w:rPr>
              <w:t xml:space="preserve">Source </w:t>
            </w:r>
          </w:p>
        </w:tc>
        <w:tc>
          <w:tcPr>
            <w:tcW w:w="2782" w:type="dxa"/>
            <w:tcBorders>
              <w:top w:val="single" w:sz="4" w:space="0" w:color="auto"/>
              <w:bottom w:val="single" w:sz="4" w:space="0" w:color="auto"/>
            </w:tcBorders>
          </w:tcPr>
          <w:p w14:paraId="23627A58" w14:textId="77777777" w:rsidR="00115608" w:rsidRPr="00213C1C" w:rsidRDefault="00115608" w:rsidP="00AA6AC3">
            <w:pPr>
              <w:spacing w:after="120" w:line="360" w:lineRule="auto"/>
              <w:rPr>
                <w:rFonts w:ascii="Times New Roman" w:hAnsi="Times New Roman" w:cs="Times New Roman"/>
                <w:sz w:val="24"/>
                <w:szCs w:val="24"/>
              </w:rPr>
            </w:pPr>
            <w:r w:rsidRPr="00213C1C">
              <w:rPr>
                <w:rFonts w:ascii="Times New Roman" w:hAnsi="Times New Roman" w:cs="Times New Roman"/>
                <w:sz w:val="24"/>
                <w:szCs w:val="24"/>
              </w:rPr>
              <w:t>Function</w:t>
            </w:r>
          </w:p>
        </w:tc>
        <w:tc>
          <w:tcPr>
            <w:tcW w:w="3260" w:type="dxa"/>
            <w:tcBorders>
              <w:top w:val="single" w:sz="4" w:space="0" w:color="auto"/>
              <w:bottom w:val="single" w:sz="4" w:space="0" w:color="auto"/>
            </w:tcBorders>
          </w:tcPr>
          <w:p w14:paraId="13FC4901" w14:textId="77777777" w:rsidR="00115608" w:rsidRPr="00213C1C" w:rsidRDefault="00115608" w:rsidP="00AA6AC3">
            <w:pPr>
              <w:spacing w:after="120" w:line="360" w:lineRule="auto"/>
              <w:rPr>
                <w:rFonts w:ascii="Times New Roman" w:hAnsi="Times New Roman" w:cs="Times New Roman"/>
                <w:sz w:val="24"/>
                <w:szCs w:val="24"/>
              </w:rPr>
            </w:pPr>
            <w:r w:rsidRPr="00213C1C">
              <w:rPr>
                <w:rFonts w:ascii="Times New Roman" w:hAnsi="Times New Roman" w:cs="Times New Roman"/>
                <w:sz w:val="24"/>
                <w:szCs w:val="24"/>
              </w:rPr>
              <w:t>Parameters</w:t>
            </w:r>
          </w:p>
        </w:tc>
      </w:tr>
      <w:tr w:rsidR="00115608" w:rsidRPr="00213C1C" w14:paraId="2342C8B2" w14:textId="77777777" w:rsidTr="00AA6AC3">
        <w:trPr>
          <w:trHeight w:val="983"/>
        </w:trPr>
        <w:tc>
          <w:tcPr>
            <w:tcW w:w="1675" w:type="dxa"/>
            <w:tcBorders>
              <w:top w:val="single" w:sz="4" w:space="0" w:color="auto"/>
              <w:bottom w:val="nil"/>
            </w:tcBorders>
          </w:tcPr>
          <w:p w14:paraId="4227A2D8" w14:textId="77777777" w:rsidR="00115608" w:rsidRPr="00213C1C" w:rsidRDefault="00115608" w:rsidP="00AA6AC3">
            <w:pPr>
              <w:spacing w:after="120" w:line="360" w:lineRule="auto"/>
              <w:rPr>
                <w:rFonts w:ascii="Times New Roman" w:hAnsi="Times New Roman" w:cs="Times New Roman"/>
                <w:sz w:val="24"/>
                <w:szCs w:val="24"/>
              </w:rPr>
            </w:pPr>
            <w:r w:rsidRPr="00213C1C">
              <w:rPr>
                <w:rFonts w:ascii="Times New Roman" w:hAnsi="Times New Roman" w:cs="Times New Roman"/>
                <w:sz w:val="24"/>
                <w:szCs w:val="24"/>
              </w:rPr>
              <w:t xml:space="preserve">Conversion to optical density </w:t>
            </w:r>
          </w:p>
        </w:tc>
        <w:tc>
          <w:tcPr>
            <w:tcW w:w="1220" w:type="dxa"/>
            <w:tcBorders>
              <w:top w:val="single" w:sz="4" w:space="0" w:color="auto"/>
              <w:bottom w:val="nil"/>
            </w:tcBorders>
          </w:tcPr>
          <w:p w14:paraId="059F1BC1" w14:textId="77777777" w:rsidR="00115608" w:rsidRPr="00213C1C" w:rsidRDefault="00115608" w:rsidP="00AA6AC3">
            <w:pPr>
              <w:spacing w:after="120" w:line="360" w:lineRule="auto"/>
              <w:rPr>
                <w:rFonts w:ascii="Times New Roman" w:hAnsi="Times New Roman" w:cs="Times New Roman"/>
                <w:i/>
                <w:sz w:val="24"/>
                <w:szCs w:val="24"/>
              </w:rPr>
            </w:pPr>
            <w:r w:rsidRPr="00213C1C">
              <w:rPr>
                <w:rFonts w:ascii="Times New Roman" w:hAnsi="Times New Roman" w:cs="Times New Roman"/>
                <w:i/>
                <w:sz w:val="24"/>
                <w:szCs w:val="24"/>
              </w:rPr>
              <w:t>Homer2</w:t>
            </w:r>
          </w:p>
        </w:tc>
        <w:tc>
          <w:tcPr>
            <w:tcW w:w="2917" w:type="dxa"/>
            <w:gridSpan w:val="2"/>
            <w:tcBorders>
              <w:top w:val="single" w:sz="4" w:space="0" w:color="auto"/>
              <w:bottom w:val="nil"/>
            </w:tcBorders>
          </w:tcPr>
          <w:p w14:paraId="43F86213" w14:textId="77777777" w:rsidR="00115608" w:rsidRPr="00213C1C" w:rsidRDefault="00115608" w:rsidP="00AA6AC3">
            <w:pPr>
              <w:spacing w:after="120" w:line="360" w:lineRule="auto"/>
              <w:rPr>
                <w:rFonts w:ascii="Times New Roman" w:hAnsi="Times New Roman" w:cs="Times New Roman"/>
                <w:sz w:val="24"/>
                <w:szCs w:val="24"/>
              </w:rPr>
            </w:pPr>
            <w:r w:rsidRPr="00213C1C">
              <w:rPr>
                <w:rFonts w:ascii="Times New Roman" w:hAnsi="Times New Roman" w:cs="Times New Roman"/>
                <w:sz w:val="24"/>
                <w:szCs w:val="24"/>
              </w:rPr>
              <w:t>hmrIntensity2OD</w:t>
            </w:r>
          </w:p>
        </w:tc>
        <w:tc>
          <w:tcPr>
            <w:tcW w:w="3260" w:type="dxa"/>
            <w:tcBorders>
              <w:top w:val="single" w:sz="4" w:space="0" w:color="auto"/>
              <w:bottom w:val="nil"/>
            </w:tcBorders>
          </w:tcPr>
          <w:p w14:paraId="2AD75E20" w14:textId="77777777" w:rsidR="00115608" w:rsidRPr="00213C1C" w:rsidRDefault="00115608" w:rsidP="00AA6AC3">
            <w:pPr>
              <w:spacing w:after="120" w:line="360" w:lineRule="auto"/>
              <w:rPr>
                <w:rFonts w:ascii="Times New Roman" w:hAnsi="Times New Roman" w:cs="Times New Roman"/>
                <w:sz w:val="24"/>
                <w:szCs w:val="24"/>
              </w:rPr>
            </w:pPr>
            <w:r w:rsidRPr="00213C1C">
              <w:rPr>
                <w:rFonts w:ascii="Times New Roman" w:hAnsi="Times New Roman" w:cs="Times New Roman"/>
                <w:sz w:val="24"/>
                <w:szCs w:val="24"/>
              </w:rPr>
              <w:t>-</w:t>
            </w:r>
          </w:p>
        </w:tc>
      </w:tr>
      <w:tr w:rsidR="00115608" w:rsidRPr="00213C1C" w14:paraId="1AB80AA4" w14:textId="77777777" w:rsidTr="00AA6AC3">
        <w:trPr>
          <w:trHeight w:val="983"/>
        </w:trPr>
        <w:tc>
          <w:tcPr>
            <w:tcW w:w="1675" w:type="dxa"/>
            <w:tcBorders>
              <w:top w:val="nil"/>
            </w:tcBorders>
          </w:tcPr>
          <w:p w14:paraId="541A0AB0" w14:textId="4B6E75F1" w:rsidR="00115608" w:rsidRPr="00213C1C" w:rsidRDefault="00115608" w:rsidP="00AA6AC3">
            <w:pPr>
              <w:spacing w:after="120" w:line="360" w:lineRule="auto"/>
              <w:rPr>
                <w:rFonts w:ascii="Times New Roman" w:hAnsi="Times New Roman" w:cs="Times New Roman"/>
                <w:i/>
                <w:sz w:val="24"/>
                <w:szCs w:val="24"/>
              </w:rPr>
            </w:pPr>
            <w:r w:rsidRPr="00213C1C">
              <w:rPr>
                <w:rFonts w:ascii="Times New Roman" w:hAnsi="Times New Roman" w:cs="Times New Roman"/>
                <w:sz w:val="24"/>
                <w:szCs w:val="24"/>
              </w:rPr>
              <w:t>Motion artifact detection</w:t>
            </w:r>
          </w:p>
        </w:tc>
        <w:tc>
          <w:tcPr>
            <w:tcW w:w="1220" w:type="dxa"/>
            <w:tcBorders>
              <w:top w:val="nil"/>
            </w:tcBorders>
          </w:tcPr>
          <w:p w14:paraId="0618DA5B" w14:textId="77777777" w:rsidR="00115608" w:rsidRPr="00213C1C" w:rsidRDefault="00115608" w:rsidP="00AA6AC3">
            <w:pPr>
              <w:spacing w:after="120" w:line="360" w:lineRule="auto"/>
              <w:rPr>
                <w:rFonts w:ascii="Times New Roman" w:hAnsi="Times New Roman" w:cs="Times New Roman"/>
                <w:sz w:val="24"/>
                <w:szCs w:val="24"/>
              </w:rPr>
            </w:pPr>
            <w:r w:rsidRPr="00213C1C">
              <w:rPr>
                <w:rFonts w:ascii="Times New Roman" w:hAnsi="Times New Roman" w:cs="Times New Roman"/>
                <w:i/>
                <w:sz w:val="24"/>
                <w:szCs w:val="24"/>
              </w:rPr>
              <w:t>Homer2</w:t>
            </w:r>
          </w:p>
        </w:tc>
        <w:tc>
          <w:tcPr>
            <w:tcW w:w="2917" w:type="dxa"/>
            <w:gridSpan w:val="2"/>
            <w:tcBorders>
              <w:top w:val="nil"/>
            </w:tcBorders>
          </w:tcPr>
          <w:p w14:paraId="027D956D" w14:textId="77777777" w:rsidR="00115608" w:rsidRPr="00213C1C" w:rsidRDefault="00115608" w:rsidP="00AA6AC3">
            <w:pPr>
              <w:spacing w:after="120" w:line="360" w:lineRule="auto"/>
              <w:rPr>
                <w:rFonts w:ascii="Times New Roman" w:hAnsi="Times New Roman" w:cs="Times New Roman"/>
                <w:sz w:val="24"/>
                <w:szCs w:val="24"/>
              </w:rPr>
            </w:pPr>
            <w:r w:rsidRPr="00213C1C">
              <w:rPr>
                <w:rFonts w:ascii="Times New Roman" w:hAnsi="Times New Roman" w:cs="Times New Roman"/>
                <w:sz w:val="24"/>
                <w:szCs w:val="24"/>
              </w:rPr>
              <w:t>hmrMotionArtifactByChannel</w:t>
            </w:r>
          </w:p>
        </w:tc>
        <w:tc>
          <w:tcPr>
            <w:tcW w:w="3260" w:type="dxa"/>
            <w:tcBorders>
              <w:top w:val="nil"/>
            </w:tcBorders>
          </w:tcPr>
          <w:p w14:paraId="26DA2B33" w14:textId="77777777" w:rsidR="00115608" w:rsidRPr="00213C1C" w:rsidRDefault="00115608" w:rsidP="00AA6AC3">
            <w:pPr>
              <w:spacing w:after="120" w:line="360" w:lineRule="auto"/>
              <w:rPr>
                <w:rFonts w:ascii="Times New Roman" w:hAnsi="Times New Roman" w:cs="Times New Roman"/>
                <w:sz w:val="24"/>
                <w:szCs w:val="24"/>
              </w:rPr>
            </w:pPr>
            <w:r w:rsidRPr="00213C1C">
              <w:rPr>
                <w:rFonts w:ascii="Times New Roman" w:hAnsi="Times New Roman" w:cs="Times New Roman"/>
                <w:sz w:val="24"/>
                <w:szCs w:val="24"/>
              </w:rPr>
              <w:t xml:space="preserve">SDthresh = 20, AMPthresh = 5, tMotion = 0.5 s, tMask = 0.9 s </w:t>
            </w:r>
          </w:p>
        </w:tc>
      </w:tr>
      <w:tr w:rsidR="00115608" w:rsidRPr="00213C1C" w14:paraId="62491CB3" w14:textId="77777777" w:rsidTr="00AA6AC3">
        <w:trPr>
          <w:trHeight w:val="549"/>
        </w:trPr>
        <w:tc>
          <w:tcPr>
            <w:tcW w:w="1675" w:type="dxa"/>
          </w:tcPr>
          <w:p w14:paraId="217CE828" w14:textId="67AF8906" w:rsidR="00115608" w:rsidRPr="00213C1C" w:rsidRDefault="00115608" w:rsidP="00AA6AC3">
            <w:pPr>
              <w:spacing w:after="120" w:line="360" w:lineRule="auto"/>
              <w:rPr>
                <w:rFonts w:ascii="Times New Roman" w:hAnsi="Times New Roman" w:cs="Times New Roman"/>
                <w:i/>
                <w:sz w:val="24"/>
                <w:szCs w:val="24"/>
              </w:rPr>
            </w:pPr>
            <w:r w:rsidRPr="00213C1C">
              <w:rPr>
                <w:rFonts w:ascii="Times New Roman" w:hAnsi="Times New Roman" w:cs="Times New Roman"/>
                <w:sz w:val="24"/>
                <w:szCs w:val="24"/>
              </w:rPr>
              <w:t xml:space="preserve">Motion artifact correction </w:t>
            </w:r>
          </w:p>
        </w:tc>
        <w:tc>
          <w:tcPr>
            <w:tcW w:w="1220" w:type="dxa"/>
          </w:tcPr>
          <w:p w14:paraId="4FE3114F" w14:textId="77777777" w:rsidR="00115608" w:rsidRPr="00213C1C" w:rsidRDefault="00115608" w:rsidP="00AA6AC3">
            <w:pPr>
              <w:spacing w:after="120" w:line="360" w:lineRule="auto"/>
              <w:rPr>
                <w:rFonts w:ascii="Times New Roman" w:hAnsi="Times New Roman" w:cs="Times New Roman"/>
                <w:sz w:val="24"/>
                <w:szCs w:val="24"/>
              </w:rPr>
            </w:pPr>
            <w:r w:rsidRPr="00213C1C">
              <w:rPr>
                <w:rFonts w:ascii="Times New Roman" w:hAnsi="Times New Roman" w:cs="Times New Roman"/>
                <w:i/>
                <w:sz w:val="24"/>
                <w:szCs w:val="24"/>
              </w:rPr>
              <w:t>Homer</w:t>
            </w:r>
            <w:r w:rsidRPr="00213C1C">
              <w:rPr>
                <w:rFonts w:ascii="Times New Roman" w:hAnsi="Times New Roman" w:cs="Times New Roman"/>
                <w:sz w:val="24"/>
                <w:szCs w:val="24"/>
              </w:rPr>
              <w:t>2</w:t>
            </w:r>
          </w:p>
        </w:tc>
        <w:tc>
          <w:tcPr>
            <w:tcW w:w="2917" w:type="dxa"/>
            <w:gridSpan w:val="2"/>
          </w:tcPr>
          <w:p w14:paraId="551BE82D" w14:textId="77777777" w:rsidR="00115608" w:rsidRPr="00213C1C" w:rsidRDefault="00115608" w:rsidP="00AA6AC3">
            <w:pPr>
              <w:spacing w:after="120" w:line="360" w:lineRule="auto"/>
              <w:rPr>
                <w:rFonts w:ascii="Times New Roman" w:hAnsi="Times New Roman" w:cs="Times New Roman"/>
                <w:sz w:val="24"/>
                <w:szCs w:val="24"/>
              </w:rPr>
            </w:pPr>
            <w:r w:rsidRPr="00213C1C">
              <w:rPr>
                <w:rFonts w:ascii="Times New Roman" w:hAnsi="Times New Roman" w:cs="Times New Roman"/>
                <w:sz w:val="24"/>
                <w:szCs w:val="24"/>
              </w:rPr>
              <w:t>hmrMotionCorrectSpline</w:t>
            </w:r>
          </w:p>
        </w:tc>
        <w:tc>
          <w:tcPr>
            <w:tcW w:w="3260" w:type="dxa"/>
          </w:tcPr>
          <w:p w14:paraId="2AA6F671" w14:textId="77777777" w:rsidR="00115608" w:rsidRPr="00213C1C" w:rsidRDefault="00115608" w:rsidP="00AA6AC3">
            <w:pPr>
              <w:spacing w:after="120" w:line="360" w:lineRule="auto"/>
              <w:rPr>
                <w:rFonts w:ascii="Times New Roman" w:hAnsi="Times New Roman" w:cs="Times New Roman"/>
                <w:sz w:val="24"/>
                <w:szCs w:val="24"/>
              </w:rPr>
            </w:pPr>
            <w:r w:rsidRPr="00213C1C">
              <w:rPr>
                <w:rFonts w:ascii="Times New Roman" w:hAnsi="Times New Roman" w:cs="Times New Roman"/>
                <w:sz w:val="24"/>
                <w:szCs w:val="24"/>
              </w:rPr>
              <w:t xml:space="preserve">p = 0.99 </w:t>
            </w:r>
          </w:p>
        </w:tc>
      </w:tr>
      <w:tr w:rsidR="00115608" w:rsidRPr="00213C1C" w14:paraId="7048DACE" w14:textId="77777777" w:rsidTr="00AA6AC3">
        <w:trPr>
          <w:trHeight w:val="554"/>
        </w:trPr>
        <w:tc>
          <w:tcPr>
            <w:tcW w:w="1675" w:type="dxa"/>
          </w:tcPr>
          <w:p w14:paraId="29DEDC17" w14:textId="77777777" w:rsidR="00115608" w:rsidRPr="00213C1C" w:rsidRDefault="00115608" w:rsidP="00AA6AC3">
            <w:pPr>
              <w:spacing w:after="120" w:line="360" w:lineRule="auto"/>
              <w:rPr>
                <w:rFonts w:ascii="Times New Roman" w:hAnsi="Times New Roman" w:cs="Times New Roman"/>
                <w:sz w:val="24"/>
                <w:szCs w:val="24"/>
              </w:rPr>
            </w:pPr>
            <w:r w:rsidRPr="00213C1C">
              <w:rPr>
                <w:rFonts w:ascii="Times New Roman" w:hAnsi="Times New Roman" w:cs="Times New Roman"/>
                <w:sz w:val="24"/>
                <w:szCs w:val="24"/>
              </w:rPr>
              <w:t>Conversion to HbO and HbR</w:t>
            </w:r>
          </w:p>
        </w:tc>
        <w:tc>
          <w:tcPr>
            <w:tcW w:w="1220" w:type="dxa"/>
          </w:tcPr>
          <w:p w14:paraId="65AE28C2" w14:textId="77777777" w:rsidR="00115608" w:rsidRPr="00213C1C" w:rsidRDefault="00115608" w:rsidP="00AA6AC3">
            <w:pPr>
              <w:spacing w:after="120" w:line="360" w:lineRule="auto"/>
              <w:rPr>
                <w:rFonts w:ascii="Times New Roman" w:hAnsi="Times New Roman" w:cs="Times New Roman"/>
                <w:i/>
                <w:sz w:val="24"/>
                <w:szCs w:val="24"/>
              </w:rPr>
            </w:pPr>
            <w:r w:rsidRPr="00213C1C">
              <w:rPr>
                <w:rFonts w:ascii="Times New Roman" w:hAnsi="Times New Roman" w:cs="Times New Roman"/>
                <w:i/>
                <w:sz w:val="24"/>
                <w:szCs w:val="24"/>
              </w:rPr>
              <w:t>Homer2</w:t>
            </w:r>
          </w:p>
        </w:tc>
        <w:tc>
          <w:tcPr>
            <w:tcW w:w="2917" w:type="dxa"/>
            <w:gridSpan w:val="2"/>
          </w:tcPr>
          <w:p w14:paraId="655E827A" w14:textId="77777777" w:rsidR="00115608" w:rsidRPr="00213C1C" w:rsidRDefault="00115608" w:rsidP="00AA6AC3">
            <w:pPr>
              <w:spacing w:after="120" w:line="360" w:lineRule="auto"/>
              <w:rPr>
                <w:rFonts w:ascii="Times New Roman" w:hAnsi="Times New Roman" w:cs="Times New Roman"/>
                <w:sz w:val="24"/>
                <w:szCs w:val="24"/>
              </w:rPr>
            </w:pPr>
            <w:r w:rsidRPr="00213C1C">
              <w:rPr>
                <w:rFonts w:ascii="Times New Roman" w:hAnsi="Times New Roman" w:cs="Times New Roman"/>
                <w:sz w:val="24"/>
                <w:szCs w:val="24"/>
              </w:rPr>
              <w:t>hmrOD2Conc</w:t>
            </w:r>
          </w:p>
        </w:tc>
        <w:tc>
          <w:tcPr>
            <w:tcW w:w="3260" w:type="dxa"/>
          </w:tcPr>
          <w:p w14:paraId="75C060A7" w14:textId="77777777" w:rsidR="00115608" w:rsidRPr="00213C1C" w:rsidRDefault="00115608" w:rsidP="00AA6AC3">
            <w:pPr>
              <w:spacing w:after="120" w:line="360" w:lineRule="auto"/>
              <w:rPr>
                <w:rFonts w:ascii="Times New Roman" w:hAnsi="Times New Roman" w:cs="Times New Roman"/>
                <w:sz w:val="24"/>
                <w:szCs w:val="24"/>
              </w:rPr>
            </w:pPr>
            <w:r w:rsidRPr="00213C1C">
              <w:rPr>
                <w:rFonts w:ascii="Times New Roman" w:hAnsi="Times New Roman" w:cs="Times New Roman"/>
                <w:sz w:val="24"/>
                <w:szCs w:val="24"/>
              </w:rPr>
              <w:t>-</w:t>
            </w:r>
          </w:p>
        </w:tc>
      </w:tr>
      <w:tr w:rsidR="00115608" w:rsidRPr="00213C1C" w14:paraId="6D356075" w14:textId="77777777" w:rsidTr="00AA6AC3">
        <w:trPr>
          <w:trHeight w:val="554"/>
        </w:trPr>
        <w:tc>
          <w:tcPr>
            <w:tcW w:w="1675" w:type="dxa"/>
            <w:tcBorders>
              <w:top w:val="nil"/>
              <w:bottom w:val="single" w:sz="4" w:space="0" w:color="auto"/>
            </w:tcBorders>
          </w:tcPr>
          <w:p w14:paraId="35FEFFA8" w14:textId="77777777" w:rsidR="00115608" w:rsidRPr="00213C1C" w:rsidRDefault="00115608" w:rsidP="00AA6AC3">
            <w:pPr>
              <w:spacing w:after="120" w:line="360" w:lineRule="auto"/>
              <w:rPr>
                <w:rFonts w:ascii="Times New Roman" w:hAnsi="Times New Roman" w:cs="Times New Roman"/>
                <w:sz w:val="24"/>
                <w:szCs w:val="24"/>
              </w:rPr>
            </w:pPr>
            <w:r w:rsidRPr="00213C1C">
              <w:rPr>
                <w:rFonts w:ascii="Times New Roman" w:hAnsi="Times New Roman" w:cs="Times New Roman"/>
                <w:sz w:val="24"/>
                <w:szCs w:val="24"/>
              </w:rPr>
              <w:t>Detrending</w:t>
            </w:r>
          </w:p>
        </w:tc>
        <w:tc>
          <w:tcPr>
            <w:tcW w:w="1220" w:type="dxa"/>
            <w:tcBorders>
              <w:top w:val="nil"/>
              <w:bottom w:val="single" w:sz="4" w:space="0" w:color="auto"/>
            </w:tcBorders>
          </w:tcPr>
          <w:p w14:paraId="12A29C63" w14:textId="77777777" w:rsidR="00115608" w:rsidRPr="00213C1C" w:rsidRDefault="00115608" w:rsidP="00AA6AC3">
            <w:pPr>
              <w:spacing w:after="120" w:line="360" w:lineRule="auto"/>
              <w:rPr>
                <w:rFonts w:ascii="Times New Roman" w:hAnsi="Times New Roman" w:cs="Times New Roman"/>
                <w:i/>
                <w:sz w:val="24"/>
                <w:szCs w:val="24"/>
              </w:rPr>
            </w:pPr>
            <w:r w:rsidRPr="00213C1C">
              <w:rPr>
                <w:rFonts w:ascii="Times New Roman" w:hAnsi="Times New Roman" w:cs="Times New Roman"/>
                <w:i/>
                <w:sz w:val="24"/>
                <w:szCs w:val="24"/>
              </w:rPr>
              <w:t xml:space="preserve">spm for fNIRS </w:t>
            </w:r>
          </w:p>
        </w:tc>
        <w:tc>
          <w:tcPr>
            <w:tcW w:w="2917" w:type="dxa"/>
            <w:gridSpan w:val="2"/>
            <w:tcBorders>
              <w:top w:val="nil"/>
              <w:bottom w:val="single" w:sz="4" w:space="0" w:color="auto"/>
            </w:tcBorders>
          </w:tcPr>
          <w:p w14:paraId="035638F7" w14:textId="77777777" w:rsidR="00115608" w:rsidRPr="00213C1C" w:rsidRDefault="00115608" w:rsidP="00AA6AC3">
            <w:pPr>
              <w:spacing w:after="120" w:line="360" w:lineRule="auto"/>
              <w:rPr>
                <w:rFonts w:ascii="Times New Roman" w:hAnsi="Times New Roman" w:cs="Times New Roman"/>
                <w:sz w:val="24"/>
                <w:szCs w:val="24"/>
              </w:rPr>
            </w:pPr>
            <w:r w:rsidRPr="00213C1C">
              <w:rPr>
                <w:rFonts w:ascii="Times New Roman" w:hAnsi="Times New Roman" w:cs="Times New Roman"/>
                <w:sz w:val="24"/>
                <w:szCs w:val="24"/>
              </w:rPr>
              <w:t>spm_fnirs_dct</w:t>
            </w:r>
          </w:p>
        </w:tc>
        <w:tc>
          <w:tcPr>
            <w:tcW w:w="3260" w:type="dxa"/>
            <w:tcBorders>
              <w:top w:val="nil"/>
              <w:bottom w:val="single" w:sz="4" w:space="0" w:color="auto"/>
            </w:tcBorders>
          </w:tcPr>
          <w:p w14:paraId="1DD41BA6" w14:textId="77777777" w:rsidR="00115608" w:rsidRPr="00213C1C" w:rsidRDefault="00115608" w:rsidP="00AA6AC3">
            <w:pPr>
              <w:spacing w:after="120" w:line="360" w:lineRule="auto"/>
              <w:rPr>
                <w:rFonts w:ascii="Times New Roman" w:hAnsi="Times New Roman" w:cs="Times New Roman"/>
                <w:sz w:val="24"/>
                <w:szCs w:val="24"/>
              </w:rPr>
            </w:pPr>
            <w:r w:rsidRPr="00213C1C">
              <w:rPr>
                <w:rFonts w:ascii="Times New Roman" w:hAnsi="Times New Roman" w:cs="Times New Roman"/>
                <w:sz w:val="24"/>
                <w:szCs w:val="24"/>
              </w:rPr>
              <w:t>cut-off = 128</w:t>
            </w:r>
          </w:p>
        </w:tc>
      </w:tr>
    </w:tbl>
    <w:p w14:paraId="33C24857" w14:textId="77777777" w:rsidR="00115608" w:rsidRPr="00213C1C" w:rsidRDefault="00115608" w:rsidP="00115608">
      <w:pPr>
        <w:spacing w:after="120" w:line="360" w:lineRule="auto"/>
        <w:jc w:val="both"/>
        <w:rPr>
          <w:rFonts w:ascii="Times New Roman" w:hAnsi="Times New Roman" w:cs="Times New Roman"/>
          <w:sz w:val="24"/>
          <w:szCs w:val="24"/>
        </w:rPr>
      </w:pPr>
    </w:p>
    <w:p w14:paraId="12019318" w14:textId="77777777" w:rsidR="00115608" w:rsidRPr="00213C1C" w:rsidRDefault="00115608" w:rsidP="00F5361D">
      <w:pPr>
        <w:spacing w:after="120" w:line="360" w:lineRule="auto"/>
        <w:jc w:val="both"/>
        <w:rPr>
          <w:rFonts w:ascii="Times New Roman" w:hAnsi="Times New Roman" w:cs="Times New Roman"/>
          <w:b/>
          <w:sz w:val="24"/>
          <w:szCs w:val="24"/>
        </w:rPr>
      </w:pPr>
    </w:p>
    <w:p w14:paraId="572D7E43" w14:textId="77777777" w:rsidR="00115608" w:rsidRPr="00213C1C" w:rsidRDefault="00115608" w:rsidP="00F5361D">
      <w:pPr>
        <w:spacing w:after="120" w:line="360" w:lineRule="auto"/>
        <w:jc w:val="both"/>
        <w:rPr>
          <w:rFonts w:ascii="Times New Roman" w:hAnsi="Times New Roman" w:cs="Times New Roman"/>
          <w:b/>
          <w:sz w:val="24"/>
          <w:szCs w:val="24"/>
        </w:rPr>
      </w:pPr>
    </w:p>
    <w:p w14:paraId="664D521A" w14:textId="77777777" w:rsidR="00115608" w:rsidRPr="00213C1C" w:rsidRDefault="00115608" w:rsidP="00F5361D">
      <w:pPr>
        <w:spacing w:after="120" w:line="360" w:lineRule="auto"/>
        <w:jc w:val="both"/>
        <w:rPr>
          <w:rFonts w:ascii="Times New Roman" w:hAnsi="Times New Roman" w:cs="Times New Roman"/>
          <w:b/>
          <w:sz w:val="24"/>
          <w:szCs w:val="24"/>
        </w:rPr>
      </w:pPr>
    </w:p>
    <w:p w14:paraId="03E03A85" w14:textId="77777777" w:rsidR="00115608" w:rsidRPr="00213C1C" w:rsidRDefault="00115608" w:rsidP="00F5361D">
      <w:pPr>
        <w:spacing w:after="120" w:line="360" w:lineRule="auto"/>
        <w:jc w:val="both"/>
        <w:rPr>
          <w:rFonts w:ascii="Times New Roman" w:hAnsi="Times New Roman" w:cs="Times New Roman"/>
          <w:b/>
          <w:sz w:val="24"/>
          <w:szCs w:val="24"/>
        </w:rPr>
      </w:pPr>
    </w:p>
    <w:p w14:paraId="2C71A5E6" w14:textId="77777777" w:rsidR="00115608" w:rsidRPr="00213C1C" w:rsidRDefault="00115608" w:rsidP="00F5361D">
      <w:pPr>
        <w:spacing w:after="120" w:line="360" w:lineRule="auto"/>
        <w:jc w:val="both"/>
        <w:rPr>
          <w:rFonts w:ascii="Times New Roman" w:hAnsi="Times New Roman" w:cs="Times New Roman"/>
          <w:b/>
          <w:sz w:val="24"/>
          <w:szCs w:val="24"/>
        </w:rPr>
      </w:pPr>
    </w:p>
    <w:p w14:paraId="6647466A" w14:textId="77777777" w:rsidR="00115608" w:rsidRPr="00213C1C" w:rsidRDefault="00115608" w:rsidP="00F5361D">
      <w:pPr>
        <w:spacing w:after="120" w:line="360" w:lineRule="auto"/>
        <w:jc w:val="both"/>
        <w:rPr>
          <w:rFonts w:ascii="Times New Roman" w:hAnsi="Times New Roman" w:cs="Times New Roman"/>
          <w:b/>
          <w:sz w:val="24"/>
          <w:szCs w:val="24"/>
        </w:rPr>
      </w:pPr>
    </w:p>
    <w:p w14:paraId="64A829DB" w14:textId="64487FAA" w:rsidR="00115608" w:rsidRPr="00213C1C" w:rsidRDefault="00115608" w:rsidP="00F5361D">
      <w:pPr>
        <w:spacing w:after="120" w:line="360" w:lineRule="auto"/>
        <w:jc w:val="both"/>
        <w:rPr>
          <w:rFonts w:ascii="Times New Roman" w:hAnsi="Times New Roman" w:cs="Times New Roman"/>
          <w:b/>
          <w:sz w:val="24"/>
          <w:szCs w:val="24"/>
        </w:rPr>
      </w:pPr>
    </w:p>
    <w:p w14:paraId="4C56825C" w14:textId="2DD3E8F3" w:rsidR="00784543" w:rsidRPr="00213C1C" w:rsidRDefault="00784543" w:rsidP="00F5361D">
      <w:pPr>
        <w:spacing w:after="120" w:line="360" w:lineRule="auto"/>
        <w:jc w:val="both"/>
        <w:rPr>
          <w:rFonts w:ascii="Times New Roman" w:hAnsi="Times New Roman" w:cs="Times New Roman"/>
          <w:b/>
          <w:sz w:val="24"/>
          <w:szCs w:val="24"/>
        </w:rPr>
      </w:pPr>
    </w:p>
    <w:p w14:paraId="359C90D6" w14:textId="77777777" w:rsidR="00784543" w:rsidRPr="00213C1C" w:rsidRDefault="00784543" w:rsidP="00F5361D">
      <w:pPr>
        <w:spacing w:after="120" w:line="360" w:lineRule="auto"/>
        <w:jc w:val="both"/>
        <w:rPr>
          <w:rFonts w:ascii="Times New Roman" w:hAnsi="Times New Roman" w:cs="Times New Roman"/>
          <w:b/>
          <w:sz w:val="24"/>
          <w:szCs w:val="24"/>
        </w:rPr>
      </w:pPr>
    </w:p>
    <w:p w14:paraId="0B72FBEA" w14:textId="77777777" w:rsidR="00115608" w:rsidRPr="00213C1C" w:rsidRDefault="00115608" w:rsidP="00F5361D">
      <w:pPr>
        <w:spacing w:after="120" w:line="360" w:lineRule="auto"/>
        <w:jc w:val="both"/>
        <w:rPr>
          <w:rFonts w:ascii="Times New Roman" w:hAnsi="Times New Roman" w:cs="Times New Roman"/>
          <w:b/>
          <w:sz w:val="24"/>
          <w:szCs w:val="24"/>
        </w:rPr>
      </w:pPr>
    </w:p>
    <w:p w14:paraId="5E222139" w14:textId="4397D6F8" w:rsidR="00573AC4" w:rsidRPr="00213C1C" w:rsidRDefault="00573AC4" w:rsidP="00573AC4">
      <w:pPr>
        <w:spacing w:after="120" w:line="360" w:lineRule="auto"/>
        <w:rPr>
          <w:rFonts w:ascii="Times New Roman" w:eastAsia="Arial" w:hAnsi="Times New Roman" w:cs="Times New Roman"/>
          <w:b/>
          <w:bCs/>
          <w:sz w:val="24"/>
          <w:szCs w:val="24"/>
        </w:rPr>
      </w:pPr>
      <w:r w:rsidRPr="00213C1C">
        <w:rPr>
          <w:rFonts w:ascii="Times New Roman" w:hAnsi="Times New Roman" w:cs="Times New Roman"/>
          <w:b/>
          <w:bCs/>
          <w:sz w:val="24"/>
          <w:szCs w:val="24"/>
        </w:rPr>
        <w:t xml:space="preserve">Supplementary </w:t>
      </w:r>
      <w:r w:rsidRPr="00213C1C">
        <w:rPr>
          <w:rFonts w:ascii="Times New Roman" w:eastAsia="Arial" w:hAnsi="Times New Roman" w:cs="Times New Roman"/>
          <w:b/>
          <w:bCs/>
          <w:sz w:val="24"/>
          <w:szCs w:val="24"/>
        </w:rPr>
        <w:t xml:space="preserve">Text </w:t>
      </w:r>
      <w:r w:rsidR="000F5253">
        <w:rPr>
          <w:rFonts w:ascii="Times New Roman" w:eastAsia="Arial" w:hAnsi="Times New Roman" w:cs="Times New Roman"/>
          <w:b/>
          <w:bCs/>
          <w:sz w:val="24"/>
          <w:szCs w:val="24"/>
        </w:rPr>
        <w:t>6</w:t>
      </w:r>
      <w:r w:rsidRPr="00213C1C">
        <w:rPr>
          <w:rFonts w:ascii="Times New Roman" w:eastAsia="Arial" w:hAnsi="Times New Roman" w:cs="Times New Roman"/>
          <w:b/>
          <w:bCs/>
          <w:sz w:val="24"/>
          <w:szCs w:val="24"/>
        </w:rPr>
        <w:t>. Calculation of wavelet coherence</w:t>
      </w:r>
    </w:p>
    <w:p w14:paraId="5E617F84" w14:textId="77777777" w:rsidR="00573AC4" w:rsidRPr="00213C1C" w:rsidRDefault="00573AC4" w:rsidP="00573AC4">
      <w:pPr>
        <w:spacing w:after="120" w:line="360" w:lineRule="auto"/>
        <w:jc w:val="both"/>
        <w:rPr>
          <w:rFonts w:ascii="Times New Roman" w:hAnsi="Times New Roman" w:cs="Times New Roman"/>
          <w:sz w:val="24"/>
          <w:szCs w:val="24"/>
        </w:rPr>
      </w:pPr>
      <w:r w:rsidRPr="00213C1C">
        <w:rPr>
          <w:rFonts w:ascii="Times New Roman" w:hAnsi="Times New Roman" w:cs="Times New Roman"/>
          <w:sz w:val="24"/>
          <w:szCs w:val="24"/>
        </w:rPr>
        <w:t xml:space="preserve">For the dyad’s signals, denoted by </w:t>
      </w:r>
      <m:oMath>
        <m:r>
          <w:rPr>
            <w:rFonts w:ascii="Cambria Math" w:hAnsi="Cambria Math" w:cs="Times New Roman"/>
            <w:sz w:val="24"/>
            <w:szCs w:val="24"/>
          </w:rPr>
          <m:t xml:space="preserve">x </m:t>
        </m:r>
        <m:r>
          <m:rPr>
            <m:sty m:val="p"/>
          </m:rPr>
          <w:rPr>
            <w:rFonts w:ascii="Cambria Math" w:hAnsi="Cambria Math" w:cs="Times New Roman"/>
            <w:sz w:val="24"/>
            <w:szCs w:val="24"/>
          </w:rPr>
          <m:t>and</m:t>
        </m:r>
        <m:r>
          <w:rPr>
            <w:rFonts w:ascii="Cambria Math" w:hAnsi="Cambria Math" w:cs="Times New Roman"/>
            <w:sz w:val="24"/>
            <w:szCs w:val="24"/>
          </w:rPr>
          <m:t xml:space="preserve"> y,</m:t>
        </m:r>
      </m:oMath>
      <w:r w:rsidRPr="00213C1C">
        <w:rPr>
          <w:rFonts w:ascii="Times New Roman" w:hAnsi="Times New Roman" w:cs="Times New Roman"/>
          <w:sz w:val="24"/>
          <w:szCs w:val="24"/>
        </w:rPr>
        <w:t xml:space="preserve"> the wavelet coherence was calculated. Matlab routines from </w:t>
      </w:r>
      <w:r w:rsidRPr="00213C1C">
        <w:rPr>
          <w:rFonts w:ascii="Times New Roman" w:hAnsi="Times New Roman" w:cs="Times New Roman"/>
          <w:noProof/>
          <w:sz w:val="24"/>
          <w:szCs w:val="24"/>
        </w:rPr>
        <w:t>(</w:t>
      </w:r>
      <w:r w:rsidRPr="00213C1C">
        <w:rPr>
          <w:rFonts w:ascii="Times New Roman" w:hAnsi="Times New Roman" w:cs="Times New Roman"/>
          <w:iCs/>
          <w:noProof/>
          <w:sz w:val="24"/>
          <w:szCs w:val="24"/>
        </w:rPr>
        <w:t>3</w:t>
      </w:r>
      <w:r w:rsidRPr="00213C1C">
        <w:rPr>
          <w:rFonts w:ascii="Times New Roman" w:hAnsi="Times New Roman" w:cs="Times New Roman"/>
          <w:noProof/>
          <w:sz w:val="24"/>
          <w:szCs w:val="24"/>
        </w:rPr>
        <w:t>)</w:t>
      </w:r>
      <w:r w:rsidRPr="00213C1C">
        <w:rPr>
          <w:rFonts w:ascii="Times New Roman" w:hAnsi="Times New Roman" w:cs="Times New Roman"/>
          <w:sz w:val="24"/>
          <w:szCs w:val="24"/>
        </w:rPr>
        <w:t xml:space="preserve"> and </w:t>
      </w:r>
      <w:r w:rsidRPr="00213C1C">
        <w:rPr>
          <w:rFonts w:ascii="Times New Roman" w:hAnsi="Times New Roman" w:cs="Times New Roman"/>
          <w:noProof/>
          <w:sz w:val="24"/>
          <w:szCs w:val="24"/>
        </w:rPr>
        <w:t>(</w:t>
      </w:r>
      <w:r w:rsidRPr="00213C1C">
        <w:rPr>
          <w:rFonts w:ascii="Times New Roman" w:hAnsi="Times New Roman" w:cs="Times New Roman"/>
          <w:iCs/>
          <w:noProof/>
          <w:sz w:val="24"/>
          <w:szCs w:val="24"/>
        </w:rPr>
        <w:t>4</w:t>
      </w:r>
      <w:r w:rsidRPr="00213C1C">
        <w:rPr>
          <w:rFonts w:ascii="Times New Roman" w:hAnsi="Times New Roman" w:cs="Times New Roman"/>
          <w:noProof/>
          <w:sz w:val="24"/>
          <w:szCs w:val="24"/>
        </w:rPr>
        <w:t>)</w:t>
      </w:r>
      <w:r w:rsidRPr="00213C1C">
        <w:rPr>
          <w:rFonts w:ascii="Times New Roman" w:hAnsi="Times New Roman" w:cs="Times New Roman"/>
          <w:sz w:val="24"/>
          <w:szCs w:val="24"/>
        </w:rPr>
        <w:t xml:space="preserve"> were adjusted to enable extensive parametrization, to optimize the runtime and to ensure interoperability with high performance clusters.</w:t>
      </w:r>
    </w:p>
    <w:p w14:paraId="5D65D5CD" w14:textId="77777777" w:rsidR="00573AC4" w:rsidRPr="00213C1C" w:rsidRDefault="00573AC4" w:rsidP="00573AC4">
      <w:pPr>
        <w:spacing w:line="360" w:lineRule="auto"/>
        <w:jc w:val="both"/>
        <w:rPr>
          <w:rFonts w:ascii="Times New Roman" w:hAnsi="Times New Roman" w:cs="Times New Roman"/>
          <w:sz w:val="24"/>
          <w:szCs w:val="24"/>
        </w:rPr>
      </w:pPr>
      <w:r w:rsidRPr="00213C1C">
        <w:rPr>
          <w:rFonts w:ascii="Times New Roman" w:hAnsi="Times New Roman" w:cs="Times New Roman"/>
          <w:sz w:val="24"/>
          <w:szCs w:val="24"/>
          <w:lang w:val="en-GB"/>
        </w:rPr>
        <w:t xml:space="preserve">To transform each signal into the time and ‘frequency’ space, the continuous wavelet transformation was performed using the generalized Morse wavelet (GMW, parameters: </w:t>
      </w:r>
      <w:r w:rsidRPr="00213C1C">
        <w:rPr>
          <w:rFonts w:ascii="Times New Roman" w:hAnsi="Times New Roman" w:cs="Times New Roman"/>
          <w:i/>
          <w:iCs/>
          <w:sz w:val="24"/>
          <w:szCs w:val="24"/>
        </w:rPr>
        <w:t>β</w:t>
      </w:r>
      <w:r w:rsidRPr="00213C1C">
        <w:rPr>
          <w:rFonts w:ascii="Times New Roman" w:hAnsi="Times New Roman" w:cs="Times New Roman"/>
          <w:sz w:val="24"/>
          <w:szCs w:val="24"/>
          <w:lang w:val="en-GB"/>
        </w:rPr>
        <w:t xml:space="preserve"> = 3, </w:t>
      </w:r>
      <w:r w:rsidRPr="00213C1C">
        <w:rPr>
          <w:rFonts w:ascii="Times New Roman" w:hAnsi="Times New Roman" w:cs="Times New Roman"/>
          <w:i/>
          <w:iCs/>
          <w:sz w:val="24"/>
          <w:szCs w:val="24"/>
        </w:rPr>
        <w:t>γ</w:t>
      </w:r>
      <w:r w:rsidRPr="00213C1C">
        <w:rPr>
          <w:rFonts w:ascii="Times New Roman" w:hAnsi="Times New Roman" w:cs="Times New Roman"/>
          <w:sz w:val="24"/>
          <w:szCs w:val="24"/>
          <w:lang w:val="en-GB"/>
        </w:rPr>
        <w:t xml:space="preserve"> = 3, normalization: unit peak energy). The GMW provides a high time-frequency concentration which enables a precise calculation of the coefficient matrices</w:t>
      </w:r>
      <w:r w:rsidRPr="00213C1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W</m:t>
            </m:r>
            <m:ctrlPr>
              <w:rPr>
                <w:rFonts w:ascii="Cambria Math" w:hAnsi="Cambria Math" w:cs="Times New Roman"/>
                <w:sz w:val="24"/>
                <w:szCs w:val="24"/>
              </w:rPr>
            </m:ctrlPr>
          </m:e>
          <m:sub>
            <m:r>
              <w:rPr>
                <w:rFonts w:ascii="Cambria Math" w:hAnsi="Cambria Math" w:cs="Times New Roman"/>
                <w:sz w:val="24"/>
                <w:szCs w:val="24"/>
              </w:rPr>
              <m:t>x</m:t>
            </m:r>
          </m:sub>
        </m:sSub>
        <m:r>
          <w:rPr>
            <w:rFonts w:ascii="Cambria Math" w:hAnsi="Cambria Math" w:cs="Times New Roman"/>
            <w:sz w:val="24"/>
            <w:szCs w:val="24"/>
          </w:rPr>
          <m:t xml:space="preserve"> </m:t>
        </m:r>
        <m:r>
          <m:rPr>
            <m:sty m:val="p"/>
          </m:rPr>
          <w:rPr>
            <w:rFonts w:ascii="Cambria Math" w:hAnsi="Cambria Math" w:cs="Times New Roman"/>
            <w:sz w:val="24"/>
            <w:szCs w:val="24"/>
          </w:rPr>
          <m:t>and</m:t>
        </m:r>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W</m:t>
            </m:r>
            <m:ctrlPr>
              <w:rPr>
                <w:rFonts w:ascii="Cambria Math" w:hAnsi="Cambria Math" w:cs="Times New Roman"/>
                <w:sz w:val="24"/>
                <w:szCs w:val="24"/>
              </w:rPr>
            </m:ctrlPr>
          </m:e>
          <m:sub>
            <m:r>
              <w:rPr>
                <w:rFonts w:ascii="Cambria Math" w:hAnsi="Cambria Math" w:cs="Times New Roman"/>
                <w:sz w:val="24"/>
                <w:szCs w:val="24"/>
              </w:rPr>
              <m:t>y</m:t>
            </m:r>
          </m:sub>
        </m:sSub>
      </m:oMath>
      <w:r w:rsidRPr="00213C1C">
        <w:rPr>
          <w:rFonts w:ascii="Times New Roman" w:hAnsi="Times New Roman" w:cs="Times New Roman"/>
          <w:sz w:val="24"/>
          <w:szCs w:val="24"/>
        </w:rPr>
        <w:t xml:space="preserve">  </w:t>
      </w:r>
      <w:r w:rsidRPr="00213C1C">
        <w:rPr>
          <w:rFonts w:ascii="Times New Roman" w:hAnsi="Times New Roman" w:cs="Times New Roman"/>
          <w:noProof/>
          <w:sz w:val="24"/>
          <w:szCs w:val="24"/>
        </w:rPr>
        <w:t>(5, 6)</w:t>
      </w:r>
      <w:r w:rsidRPr="00213C1C">
        <w:rPr>
          <w:rFonts w:ascii="Times New Roman" w:hAnsi="Times New Roman" w:cs="Times New Roman"/>
          <w:sz w:val="24"/>
          <w:szCs w:val="24"/>
        </w:rPr>
        <w:t xml:space="preserve">. Subsequently, the modulus of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x</m:t>
            </m:r>
          </m:sub>
        </m:sSub>
        <m:r>
          <m:rPr>
            <m:sty m:val="p"/>
          </m:rPr>
          <w:rPr>
            <w:rFonts w:ascii="Cambria Math" w:hAnsi="Cambria Math" w:cs="Times New Roman"/>
            <w:sz w:val="24"/>
            <w:szCs w:val="24"/>
          </w:rPr>
          <m:t xml:space="preserve">, </m:t>
        </m:r>
        <m:sSub>
          <m:sSubPr>
            <m:ctrlPr>
              <w:rPr>
                <w:rFonts w:ascii="Cambria Math" w:hAnsi="Cambria Math" w:cs="Times New Roman"/>
                <w:iCs/>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y</m:t>
            </m:r>
          </m:sub>
        </m:sSub>
      </m:oMath>
      <w:r w:rsidRPr="00213C1C">
        <w:rPr>
          <w:rFonts w:ascii="Times New Roman" w:hAnsi="Times New Roman" w:cs="Times New Roman"/>
          <w:sz w:val="24"/>
          <w:szCs w:val="24"/>
        </w:rPr>
        <w:t xml:space="preserve"> and the power spectra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x y</m:t>
            </m:r>
          </m:sub>
        </m:sSub>
        <m:r>
          <w:rPr>
            <w:rFonts w:ascii="Cambria Math" w:hAnsi="Cambria Math" w:cs="Times New Roman"/>
            <w:sz w:val="24"/>
            <w:szCs w:val="24"/>
          </w:rPr>
          <m:t xml:space="preserve"> </m:t>
        </m:r>
      </m:oMath>
      <w:r w:rsidRPr="00213C1C">
        <w:rPr>
          <w:rFonts w:ascii="Times New Roman" w:hAnsi="Times New Roman" w:cs="Times New Roman"/>
          <w:sz w:val="24"/>
          <w:szCs w:val="24"/>
        </w:rPr>
        <w:t xml:space="preserve"> were smoothed via Hanning windows in time and scale, here denoted by ‘</w:t>
      </w:r>
      <w:r w:rsidRPr="00213C1C">
        <w:rPr>
          <w:rFonts w:ascii="Times New Roman" w:hAnsi="Times New Roman" w:cs="Times New Roman"/>
          <w:i/>
          <w:sz w:val="24"/>
          <w:szCs w:val="24"/>
        </w:rPr>
        <w:t>S</w:t>
      </w:r>
      <w:r w:rsidRPr="00213C1C">
        <w:rPr>
          <w:rFonts w:ascii="Times New Roman" w:hAnsi="Times New Roman" w:cs="Times New Roman"/>
          <w:sz w:val="24"/>
          <w:szCs w:val="24"/>
        </w:rPr>
        <w:t xml:space="preserve">’. Finally, the wavelet coherence was calculated by </w:t>
      </w:r>
      <w:r w:rsidRPr="00213C1C">
        <w:rPr>
          <w:rFonts w:ascii="Times New Roman" w:hAnsi="Times New Roman" w:cs="Times New Roman"/>
          <w:noProof/>
          <w:sz w:val="24"/>
          <w:szCs w:val="24"/>
        </w:rPr>
        <w:t>(</w:t>
      </w:r>
      <w:r w:rsidRPr="00213C1C">
        <w:rPr>
          <w:rFonts w:ascii="Times New Roman" w:hAnsi="Times New Roman" w:cs="Times New Roman"/>
          <w:iCs/>
          <w:noProof/>
          <w:sz w:val="24"/>
          <w:szCs w:val="24"/>
        </w:rPr>
        <w:t>7</w:t>
      </w:r>
      <w:r w:rsidRPr="00213C1C">
        <w:rPr>
          <w:rFonts w:ascii="Times New Roman" w:hAnsi="Times New Roman" w:cs="Times New Roman"/>
          <w:i/>
          <w:noProof/>
          <w:sz w:val="24"/>
          <w:szCs w:val="24"/>
        </w:rPr>
        <w:t>)</w:t>
      </w:r>
      <w:r w:rsidRPr="00213C1C">
        <w:rPr>
          <w:rFonts w:ascii="Times New Roman" w:hAnsi="Times New Roman" w:cs="Times New Roman"/>
          <w:sz w:val="24"/>
          <w:szCs w:val="24"/>
        </w:rPr>
        <w:t>:</w:t>
      </w:r>
    </w:p>
    <w:p w14:paraId="26C7F410" w14:textId="77777777" w:rsidR="00573AC4" w:rsidRPr="00213C1C" w:rsidRDefault="00573AC4" w:rsidP="00573AC4">
      <w:pPr>
        <w:spacing w:after="120" w:line="360" w:lineRule="auto"/>
        <w:jc w:val="center"/>
        <w:rPr>
          <w:rFonts w:ascii="Times New Roman" w:hAnsi="Times New Roman" w:cs="Times New Roman"/>
          <w:sz w:val="24"/>
          <w:szCs w:val="24"/>
        </w:rPr>
      </w:pPr>
      <m:oMathPara>
        <m:oMath>
          <m:r>
            <w:rPr>
              <w:rFonts w:ascii="Cambria Math" w:hAnsi="Cambria Math" w:cs="Times New Roman"/>
              <w:sz w:val="24"/>
              <w:szCs w:val="24"/>
            </w:rPr>
            <m:t> </m:t>
          </m:r>
          <m:sSub>
            <m:sSubPr>
              <m:ctrlPr>
                <w:rPr>
                  <w:rFonts w:ascii="Cambria Math" w:hAnsi="Cambria Math" w:cs="Times New Roman"/>
                  <w:i/>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x</m:t>
              </m:r>
              <m:r>
                <w:rPr>
                  <w:rFonts w:ascii="Cambria Math" w:hAnsi="Cambria Math" w:cs="Times New Roman"/>
                  <w:sz w:val="24"/>
                  <w:szCs w:val="24"/>
                </w:rPr>
                <m:t> </m:t>
              </m:r>
              <m:r>
                <m:rPr>
                  <m:sty m:val="p"/>
                </m:rPr>
                <w:rPr>
                  <w:rFonts w:ascii="Cambria Math" w:hAnsi="Cambria Math" w:cs="Times New Roman"/>
                  <w:sz w:val="24"/>
                  <w:szCs w:val="24"/>
                </w:rPr>
                <m:t>y</m:t>
              </m:r>
            </m:sub>
          </m:sSub>
          <m:r>
            <w:rPr>
              <w:rFonts w:ascii="Cambria Math" w:hAnsi="Cambria Math" w:cs="Times New Roman"/>
              <w:sz w:val="24"/>
              <w:szCs w:val="24"/>
            </w:rPr>
            <m:t>=</m:t>
          </m:r>
          <m:f>
            <m:fPr>
              <m:ctrlPr>
                <w:rPr>
                  <w:rFonts w:ascii="Cambria Math" w:hAnsi="Cambria Math" w:cs="Times New Roman"/>
                  <w:sz w:val="24"/>
                  <w:szCs w:val="24"/>
                </w:rPr>
              </m:ctrlPr>
            </m:fPr>
            <m:num>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S</m:t>
                  </m:r>
                  <m:d>
                    <m:dPr>
                      <m:ctrlPr>
                        <w:rPr>
                          <w:rFonts w:ascii="Cambria Math" w:hAnsi="Cambria Math" w:cs="Times New Roman"/>
                          <w:sz w:val="24"/>
                          <w:szCs w:val="24"/>
                        </w:rPr>
                      </m:ctrlPr>
                    </m:dPr>
                    <m:e>
                      <m:sSub>
                        <m:sSubPr>
                          <m:ctrlPr>
                            <w:rPr>
                              <w:rFonts w:ascii="Cambria Math" w:hAnsi="Cambria Math" w:cs="Times New Roman"/>
                              <w:i/>
                              <w:sz w:val="24"/>
                              <w:szCs w:val="24"/>
                            </w:rPr>
                          </m:ctrlPr>
                        </m:sSubPr>
                        <m:e>
                          <m:r>
                            <m:rPr>
                              <m:sty m:val="p"/>
                            </m:rPr>
                            <w:rPr>
                              <w:rFonts w:ascii="Cambria Math" w:hAnsi="Cambria Math" w:cs="Times New Roman"/>
                              <w:sz w:val="24"/>
                              <w:szCs w:val="24"/>
                            </w:rPr>
                            <m:t>W</m:t>
                          </m:r>
                          <m:ctrlPr>
                            <w:rPr>
                              <w:rFonts w:ascii="Cambria Math" w:hAnsi="Cambria Math" w:cs="Times New Roman"/>
                              <w:sz w:val="24"/>
                              <w:szCs w:val="24"/>
                            </w:rPr>
                          </m:ctrlPr>
                        </m:e>
                        <m:sub>
                          <m:r>
                            <w:rPr>
                              <w:rFonts w:ascii="Cambria Math" w:hAnsi="Cambria Math" w:cs="Times New Roman"/>
                              <w:sz w:val="24"/>
                              <w:szCs w:val="24"/>
                            </w:rPr>
                            <m:t>x y</m:t>
                          </m:r>
                        </m:sub>
                      </m:sSub>
                      <m:ctrlPr>
                        <w:rPr>
                          <w:rFonts w:ascii="Cambria Math" w:hAnsi="Cambria Math" w:cs="Times New Roman"/>
                          <w:i/>
                          <w:sz w:val="24"/>
                          <w:szCs w:val="24"/>
                        </w:rPr>
                      </m:ctrlPr>
                    </m:e>
                  </m:d>
                  <m:ctrlPr>
                    <w:rPr>
                      <w:rFonts w:ascii="Cambria Math" w:hAnsi="Cambria Math" w:cs="Times New Roman"/>
                      <w:i/>
                      <w:sz w:val="24"/>
                      <w:szCs w:val="24"/>
                    </w:rPr>
                  </m:ctrlPr>
                </m:e>
              </m:d>
              <m:ctrlPr>
                <w:rPr>
                  <w:rFonts w:ascii="Cambria Math" w:hAnsi="Cambria Math" w:cs="Times New Roman"/>
                  <w:i/>
                  <w:sz w:val="24"/>
                  <w:szCs w:val="24"/>
                </w:rPr>
              </m:ctrlPr>
            </m:num>
            <m:den>
              <m:sSup>
                <m:sSupPr>
                  <m:ctrlPr>
                    <w:rPr>
                      <w:rFonts w:ascii="Cambria Math" w:hAnsi="Cambria Math" w:cs="Times New Roman"/>
                      <w:i/>
                      <w:sz w:val="24"/>
                      <w:szCs w:val="24"/>
                    </w:rPr>
                  </m:ctrlPr>
                </m:sSupPr>
                <m:e>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S</m:t>
                      </m:r>
                      <m:d>
                        <m:dPr>
                          <m:ctrlPr>
                            <w:rPr>
                              <w:rFonts w:ascii="Cambria Math" w:hAnsi="Cambria Math" w:cs="Times New Roman"/>
                              <w:sz w:val="24"/>
                              <w:szCs w:val="24"/>
                            </w:rPr>
                          </m:ctrlPr>
                        </m:dPr>
                        <m:e>
                          <m:sSup>
                            <m:sSupPr>
                              <m:ctrlPr>
                                <w:rPr>
                                  <w:rFonts w:ascii="Cambria Math" w:hAnsi="Cambria Math" w:cs="Times New Roman"/>
                                  <w:i/>
                                  <w:sz w:val="24"/>
                                  <w:szCs w:val="24"/>
                                </w:rPr>
                              </m:ctrlPr>
                            </m:sSupPr>
                            <m:e>
                              <m:d>
                                <m:dPr>
                                  <m:begChr m:val="|"/>
                                  <m:endChr m:val="|"/>
                                  <m:ctrlPr>
                                    <w:rPr>
                                      <w:rFonts w:ascii="Cambria Math" w:hAnsi="Cambria Math" w:cs="Times New Roman"/>
                                      <w:sz w:val="24"/>
                                      <w:szCs w:val="24"/>
                                    </w:rPr>
                                  </m:ctrlPr>
                                </m:dPr>
                                <m:e>
                                  <m:sSub>
                                    <m:sSubPr>
                                      <m:ctrlPr>
                                        <w:rPr>
                                          <w:rFonts w:ascii="Cambria Math" w:hAnsi="Cambria Math" w:cs="Times New Roman"/>
                                          <w:i/>
                                          <w:sz w:val="24"/>
                                          <w:szCs w:val="24"/>
                                        </w:rPr>
                                      </m:ctrlPr>
                                    </m:sSubPr>
                                    <m:e>
                                      <m:r>
                                        <m:rPr>
                                          <m:sty m:val="p"/>
                                        </m:rPr>
                                        <w:rPr>
                                          <w:rFonts w:ascii="Cambria Math" w:hAnsi="Cambria Math" w:cs="Times New Roman"/>
                                          <w:sz w:val="24"/>
                                          <w:szCs w:val="24"/>
                                        </w:rPr>
                                        <m:t>W</m:t>
                                      </m:r>
                                      <m:ctrlPr>
                                        <w:rPr>
                                          <w:rFonts w:ascii="Cambria Math" w:hAnsi="Cambria Math" w:cs="Times New Roman"/>
                                          <w:sz w:val="24"/>
                                          <w:szCs w:val="24"/>
                                        </w:rPr>
                                      </m:ctrlPr>
                                    </m:e>
                                    <m:sub>
                                      <m:r>
                                        <w:rPr>
                                          <w:rFonts w:ascii="Cambria Math" w:hAnsi="Cambria Math" w:cs="Times New Roman"/>
                                          <w:sz w:val="24"/>
                                          <w:szCs w:val="24"/>
                                        </w:rPr>
                                        <m:t>x</m:t>
                                      </m:r>
                                    </m:sub>
                                  </m:sSub>
                                  <m:ctrlPr>
                                    <w:rPr>
                                      <w:rFonts w:ascii="Cambria Math" w:hAnsi="Cambria Math" w:cs="Times New Roman"/>
                                      <w:i/>
                                      <w:sz w:val="24"/>
                                      <w:szCs w:val="24"/>
                                    </w:rPr>
                                  </m:ctrlPr>
                                </m:e>
                              </m:d>
                              <m:ctrlPr>
                                <w:rPr>
                                  <w:rFonts w:ascii="Cambria Math" w:hAnsi="Cambria Math" w:cs="Times New Roman"/>
                                  <w:sz w:val="24"/>
                                  <w:szCs w:val="24"/>
                                </w:rPr>
                              </m:ctrlPr>
                            </m:e>
                            <m:sup>
                              <m:r>
                                <w:rPr>
                                  <w:rFonts w:ascii="Cambria Math" w:hAnsi="Cambria Math" w:cs="Times New Roman"/>
                                  <w:sz w:val="24"/>
                                  <w:szCs w:val="24"/>
                                </w:rPr>
                                <m:t>2</m:t>
                              </m:r>
                            </m:sup>
                          </m:sSup>
                          <m:ctrlPr>
                            <w:rPr>
                              <w:rFonts w:ascii="Cambria Math" w:hAnsi="Cambria Math" w:cs="Times New Roman"/>
                              <w:i/>
                              <w:sz w:val="24"/>
                              <w:szCs w:val="24"/>
                            </w:rPr>
                          </m:ctrlPr>
                        </m:e>
                      </m:d>
                      <m:r>
                        <w:rPr>
                          <w:rFonts w:ascii="Cambria Math" w:hAnsi="Cambria Math" w:cs="Times New Roman"/>
                          <w:sz w:val="24"/>
                          <w:szCs w:val="24"/>
                        </w:rPr>
                        <m:t> S</m:t>
                      </m:r>
                      <m:d>
                        <m:dPr>
                          <m:ctrlPr>
                            <w:rPr>
                              <w:rFonts w:ascii="Cambria Math" w:hAnsi="Cambria Math" w:cs="Times New Roman"/>
                              <w:sz w:val="24"/>
                              <w:szCs w:val="24"/>
                            </w:rPr>
                          </m:ctrlPr>
                        </m:dPr>
                        <m:e>
                          <m:sSup>
                            <m:sSupPr>
                              <m:ctrlPr>
                                <w:rPr>
                                  <w:rFonts w:ascii="Cambria Math" w:hAnsi="Cambria Math" w:cs="Times New Roman"/>
                                  <w:i/>
                                  <w:sz w:val="24"/>
                                  <w:szCs w:val="24"/>
                                </w:rPr>
                              </m:ctrlPr>
                            </m:sSupPr>
                            <m:e>
                              <m:d>
                                <m:dPr>
                                  <m:begChr m:val="|"/>
                                  <m:endChr m:val="|"/>
                                  <m:ctrlPr>
                                    <w:rPr>
                                      <w:rFonts w:ascii="Cambria Math" w:hAnsi="Cambria Math" w:cs="Times New Roman"/>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W</m:t>
                                      </m:r>
                                      <m:ctrlPr>
                                        <w:rPr>
                                          <w:rFonts w:ascii="Cambria Math" w:hAnsi="Cambria Math" w:cs="Times New Roman"/>
                                          <w:sz w:val="24"/>
                                          <w:szCs w:val="24"/>
                                        </w:rPr>
                                      </m:ctrlPr>
                                    </m:e>
                                    <m:sub>
                                      <m:r>
                                        <w:rPr>
                                          <w:rFonts w:ascii="Cambria Math" w:hAnsi="Cambria Math" w:cs="Times New Roman"/>
                                          <w:sz w:val="24"/>
                                          <w:szCs w:val="24"/>
                                        </w:rPr>
                                        <m:t>y</m:t>
                                      </m:r>
                                    </m:sub>
                                  </m:sSub>
                                  <m:ctrlPr>
                                    <w:rPr>
                                      <w:rFonts w:ascii="Cambria Math" w:hAnsi="Cambria Math" w:cs="Times New Roman"/>
                                      <w:i/>
                                      <w:sz w:val="24"/>
                                      <w:szCs w:val="24"/>
                                    </w:rPr>
                                  </m:ctrlPr>
                                </m:e>
                              </m:d>
                              <m:ctrlPr>
                                <w:rPr>
                                  <w:rFonts w:ascii="Cambria Math" w:hAnsi="Cambria Math" w:cs="Times New Roman"/>
                                  <w:sz w:val="24"/>
                                  <w:szCs w:val="24"/>
                                </w:rPr>
                              </m:ctrlPr>
                            </m:e>
                            <m:sup>
                              <m:r>
                                <w:rPr>
                                  <w:rFonts w:ascii="Cambria Math" w:hAnsi="Cambria Math" w:cs="Times New Roman"/>
                                  <w:sz w:val="24"/>
                                  <w:szCs w:val="24"/>
                                </w:rPr>
                                <m:t>2</m:t>
                              </m:r>
                            </m:sup>
                          </m:sSup>
                          <m:ctrlPr>
                            <w:rPr>
                              <w:rFonts w:ascii="Cambria Math" w:hAnsi="Cambria Math" w:cs="Times New Roman"/>
                              <w:i/>
                              <w:sz w:val="24"/>
                              <w:szCs w:val="24"/>
                            </w:rPr>
                          </m:ctrlPr>
                        </m:e>
                      </m:d>
                      <m:r>
                        <w:rPr>
                          <w:rFonts w:ascii="Cambria Math" w:hAnsi="Cambria Math" w:cs="Times New Roman"/>
                          <w:sz w:val="24"/>
                          <w:szCs w:val="24"/>
                        </w:rPr>
                        <m:t> </m:t>
                      </m:r>
                      <m:ctrlPr>
                        <w:rPr>
                          <w:rFonts w:ascii="Cambria Math" w:hAnsi="Cambria Math" w:cs="Times New Roman"/>
                          <w:i/>
                          <w:sz w:val="24"/>
                          <w:szCs w:val="24"/>
                        </w:rPr>
                      </m:ctrlPr>
                    </m:e>
                  </m:d>
                </m:e>
                <m:sup>
                  <m:r>
                    <w:rPr>
                      <w:rFonts w:ascii="Cambria Math" w:hAnsi="Cambria Math" w:cs="Times New Roman"/>
                      <w:sz w:val="24"/>
                      <w:szCs w:val="24"/>
                    </w:rPr>
                    <m:t>1</m:t>
                  </m:r>
                  <m:r>
                    <m:rPr>
                      <m:lit/>
                    </m:rPr>
                    <w:rPr>
                      <w:rFonts w:ascii="Cambria Math" w:hAnsi="Cambria Math" w:cs="Times New Roman"/>
                      <w:sz w:val="24"/>
                      <w:szCs w:val="24"/>
                    </w:rPr>
                    <m:t>/</m:t>
                  </m:r>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m:t>
          </m:r>
        </m:oMath>
      </m:oMathPara>
    </w:p>
    <w:p w14:paraId="5FEAD471" w14:textId="77777777" w:rsidR="00573AC4" w:rsidRPr="00213C1C" w:rsidRDefault="00573AC4" w:rsidP="00573AC4">
      <w:pPr>
        <w:spacing w:after="120" w:line="360" w:lineRule="auto"/>
        <w:jc w:val="both"/>
        <w:rPr>
          <w:rFonts w:ascii="Times New Roman" w:hAnsi="Times New Roman" w:cs="Times New Roman"/>
          <w:sz w:val="24"/>
          <w:szCs w:val="24"/>
        </w:rPr>
      </w:pPr>
      <w:r w:rsidRPr="00213C1C">
        <w:rPr>
          <w:rFonts w:ascii="Times New Roman" w:hAnsi="Times New Roman" w:cs="Times New Roman"/>
          <w:sz w:val="24"/>
          <w:szCs w:val="24"/>
        </w:rPr>
        <w:t xml:space="preserve">In accordance with the Nyquist sampling theorem,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x y</m:t>
            </m:r>
          </m:sub>
        </m:sSub>
      </m:oMath>
      <w:r w:rsidRPr="00213C1C">
        <w:rPr>
          <w:rFonts w:ascii="Times New Roman" w:hAnsi="Times New Roman" w:cs="Times New Roman"/>
          <w:sz w:val="24"/>
          <w:szCs w:val="24"/>
        </w:rPr>
        <w:t xml:space="preserve"> was calculated for a frequency range between 5 Hz and 0.016 Hz (period length: 0.2 s – 64 s). Furthermore, we mitigated potential dispersions at the signal’s ends by i) applying periodic padding and 2) considering only wavelet coefficients within the cone-of influence multiplied by two.  </w:t>
      </w:r>
    </w:p>
    <w:p w14:paraId="4EE4C998" w14:textId="77777777" w:rsidR="00573AC4" w:rsidRPr="00213C1C" w:rsidRDefault="00F6045D" w:rsidP="00573AC4">
      <w:pPr>
        <w:spacing w:after="120"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m:t>
            </m:r>
            <m:r>
              <w:rPr>
                <w:rFonts w:ascii="Cambria Math" w:hAnsi="Cambria Math" w:cs="Times New Roman"/>
                <w:sz w:val="24"/>
                <w:szCs w:val="24"/>
                <w:lang w:val="en-GB"/>
              </w:rPr>
              <m:t> </m:t>
            </m:r>
            <m:r>
              <w:rPr>
                <w:rFonts w:ascii="Cambria Math" w:hAnsi="Cambria Math" w:cs="Times New Roman"/>
                <w:sz w:val="24"/>
                <w:szCs w:val="24"/>
              </w:rPr>
              <m:t>y</m:t>
            </m:r>
          </m:sub>
        </m:sSub>
      </m:oMath>
      <w:r w:rsidR="00573AC4" w:rsidRPr="00213C1C">
        <w:rPr>
          <w:rFonts w:ascii="Times New Roman" w:eastAsiaTheme="minorEastAsia" w:hAnsi="Times New Roman" w:cs="Times New Roman"/>
          <w:sz w:val="24"/>
          <w:szCs w:val="24"/>
          <w:lang w:val="en-GB"/>
        </w:rPr>
        <w:t xml:space="preserve"> </w:t>
      </w:r>
      <w:r w:rsidR="00573AC4" w:rsidRPr="00213C1C">
        <w:rPr>
          <w:rFonts w:ascii="Times New Roman" w:hAnsi="Times New Roman" w:cs="Times New Roman"/>
          <w:sz w:val="24"/>
          <w:szCs w:val="24"/>
          <w:lang w:val="en-GB"/>
        </w:rPr>
        <w:t xml:space="preserve">measures the relationship between two signals in time and frequency space, whereby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x y</m:t>
            </m:r>
          </m:sub>
        </m:sSub>
        <m:r>
          <w:rPr>
            <w:rFonts w:ascii="Cambria Math" w:hAnsi="Cambria Math" w:cs="Times New Roman"/>
            <w:sz w:val="24"/>
            <w:szCs w:val="24"/>
          </w:rPr>
          <m:t>=1</m:t>
        </m:r>
      </m:oMath>
      <w:r w:rsidR="00573AC4" w:rsidRPr="00213C1C">
        <w:rPr>
          <w:rFonts w:ascii="Times New Roman" w:hAnsi="Times New Roman" w:cs="Times New Roman"/>
          <w:sz w:val="24"/>
          <w:szCs w:val="24"/>
        </w:rPr>
        <w:t xml:space="preserve"> describes a perfect relationship and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x y</m:t>
            </m:r>
          </m:sub>
        </m:sSub>
        <m:r>
          <w:rPr>
            <w:rFonts w:ascii="Cambria Math" w:hAnsi="Cambria Math" w:cs="Times New Roman"/>
            <w:sz w:val="24"/>
            <w:szCs w:val="24"/>
          </w:rPr>
          <m:t>=0</m:t>
        </m:r>
      </m:oMath>
      <w:r w:rsidR="00573AC4" w:rsidRPr="00213C1C">
        <w:rPr>
          <w:rFonts w:ascii="Times New Roman" w:hAnsi="Times New Roman" w:cs="Times New Roman"/>
          <w:sz w:val="24"/>
          <w:szCs w:val="24"/>
        </w:rPr>
        <w:t xml:space="preserve"> the absence of any linear relationship between the signals. Yet, even totally unrelated signals tend to have a coherence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x y</m:t>
            </m:r>
          </m:sub>
        </m:sSub>
        <m:r>
          <w:rPr>
            <w:rFonts w:ascii="Cambria Math" w:hAnsi="Cambria Math" w:cs="Times New Roman"/>
            <w:sz w:val="24"/>
            <w:szCs w:val="24"/>
          </w:rPr>
          <m:t>&gt;0.</m:t>
        </m:r>
      </m:oMath>
      <w:r w:rsidR="00573AC4" w:rsidRPr="00213C1C">
        <w:rPr>
          <w:rFonts w:ascii="Times New Roman" w:hAnsi="Times New Roman" w:cs="Times New Roman"/>
          <w:sz w:val="24"/>
          <w:szCs w:val="24"/>
        </w:rPr>
        <w:t xml:space="preserve"> Hence, to avoid the influence of spurious coherence and to obtain a reliable estimator, we only considered salient coherence coefficients, higher than a cut-off value. </w:t>
      </w:r>
    </w:p>
    <w:p w14:paraId="3A169E31" w14:textId="77777777" w:rsidR="00573AC4" w:rsidRPr="00213C1C" w:rsidRDefault="00573AC4" w:rsidP="00573AC4">
      <w:pPr>
        <w:spacing w:after="120" w:line="360" w:lineRule="auto"/>
        <w:jc w:val="both"/>
        <w:rPr>
          <w:rFonts w:ascii="Times New Roman" w:hAnsi="Times New Roman" w:cs="Times New Roman"/>
          <w:sz w:val="24"/>
          <w:szCs w:val="24"/>
        </w:rPr>
      </w:pPr>
      <w:r w:rsidRPr="00213C1C">
        <w:rPr>
          <w:rFonts w:ascii="Times New Roman" w:hAnsi="Times New Roman" w:cs="Times New Roman"/>
          <w:sz w:val="24"/>
          <w:szCs w:val="24"/>
        </w:rPr>
        <w:t xml:space="preserve">To calculate the cut-off value, 324 surrogate time series were generated by applying an AR(1) model based bootstrapping technique to each signal </w:t>
      </w:r>
      <w:r w:rsidRPr="00374D3F">
        <w:rPr>
          <w:rFonts w:ascii="Times New Roman" w:hAnsi="Times New Roman" w:cs="Times New Roman"/>
          <w:noProof/>
          <w:sz w:val="24"/>
          <w:szCs w:val="24"/>
        </w:rPr>
        <w:t>(3)</w:t>
      </w:r>
      <w:r w:rsidRPr="00374D3F">
        <w:rPr>
          <w:rFonts w:ascii="Times New Roman" w:hAnsi="Times New Roman" w:cs="Times New Roman"/>
          <w:sz w:val="24"/>
          <w:szCs w:val="24"/>
        </w:rPr>
        <w:t>.</w:t>
      </w:r>
      <w:r w:rsidRPr="00213C1C">
        <w:rPr>
          <w:rFonts w:ascii="Times New Roman" w:hAnsi="Times New Roman" w:cs="Times New Roman"/>
          <w:sz w:val="24"/>
          <w:szCs w:val="24"/>
        </w:rPr>
        <w:t xml:space="preserve"> Next, for each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x y</m:t>
            </m:r>
          </m:sub>
        </m:sSub>
      </m:oMath>
      <w:r w:rsidRPr="00213C1C">
        <w:rPr>
          <w:rFonts w:ascii="Times New Roman" w:hAnsi="Times New Roman" w:cs="Times New Roman"/>
          <w:sz w:val="24"/>
          <w:szCs w:val="24"/>
        </w:rPr>
        <w:t xml:space="preserve">, corresponding surrogate coherency matrices, </w:t>
      </w:r>
      <m:oMath>
        <m:sSub>
          <m:sSubPr>
            <m:ctrlPr>
              <w:rPr>
                <w:rFonts w:ascii="Cambria Math" w:hAnsi="Cambria Math" w:cs="Times New Roman"/>
                <w:i/>
                <w:sz w:val="24"/>
                <w:szCs w:val="24"/>
              </w:rPr>
            </m:ctrlPr>
          </m:sSubPr>
          <m:e>
            <m:r>
              <w:rPr>
                <w:rFonts w:ascii="Cambria Math" w:hAnsi="Cambria Math" w:cs="Times New Roman"/>
                <w:sz w:val="24"/>
                <w:szCs w:val="24"/>
              </w:rPr>
              <m:t>R</m:t>
            </m:r>
          </m:e>
          <m:sub>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i</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y</m:t>
                    </m:r>
                  </m:e>
                </m:acc>
              </m:e>
              <m:sub>
                <m:r>
                  <w:rPr>
                    <w:rFonts w:ascii="Cambria Math" w:hAnsi="Cambria Math" w:cs="Times New Roman"/>
                    <w:sz w:val="24"/>
                    <w:szCs w:val="24"/>
                  </w:rPr>
                  <m:t>i</m:t>
                </m:r>
              </m:sub>
            </m:sSub>
          </m:sub>
        </m:sSub>
        <m:r>
          <w:rPr>
            <w:rFonts w:ascii="Cambria Math" w:hAnsi="Cambria Math" w:cs="Times New Roman"/>
            <w:sz w:val="24"/>
            <w:szCs w:val="24"/>
          </w:rPr>
          <m:t xml:space="preserve"> with i= {1,..,324}</m:t>
        </m:r>
      </m:oMath>
      <w:r w:rsidRPr="00213C1C">
        <w:rPr>
          <w:rFonts w:ascii="Times New Roman" w:hAnsi="Times New Roman" w:cs="Times New Roman"/>
          <w:sz w:val="24"/>
          <w:szCs w:val="24"/>
        </w:rPr>
        <w:t xml:space="preserve">, were calculated.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x y</m:t>
            </m:r>
          </m:sub>
        </m:sSub>
      </m:oMath>
      <w:r w:rsidRPr="00213C1C">
        <w:rPr>
          <w:rFonts w:ascii="Times New Roman" w:hAnsi="Times New Roman" w:cs="Times New Roman"/>
          <w:sz w:val="24"/>
          <w:szCs w:val="24"/>
        </w:rPr>
        <w:t xml:space="preserve"> coefficients were considered salient if they were higher than 99% of the corresponding </w:t>
      </w:r>
      <m:oMath>
        <m:sSub>
          <m:sSubPr>
            <m:ctrlPr>
              <w:rPr>
                <w:rFonts w:ascii="Cambria Math" w:hAnsi="Cambria Math" w:cs="Times New Roman"/>
                <w:i/>
                <w:sz w:val="24"/>
                <w:szCs w:val="24"/>
              </w:rPr>
            </m:ctrlPr>
          </m:sSubPr>
          <m:e>
            <m:r>
              <w:rPr>
                <w:rFonts w:ascii="Cambria Math" w:hAnsi="Cambria Math" w:cs="Times New Roman"/>
                <w:sz w:val="24"/>
                <w:szCs w:val="24"/>
              </w:rPr>
              <m:t>R</m:t>
            </m:r>
          </m:e>
          <m:sub>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i</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y</m:t>
                    </m:r>
                  </m:e>
                </m:acc>
              </m:e>
              <m:sub>
                <m:r>
                  <w:rPr>
                    <w:rFonts w:ascii="Cambria Math" w:hAnsi="Cambria Math" w:cs="Times New Roman"/>
                    <w:sz w:val="24"/>
                    <w:szCs w:val="24"/>
                  </w:rPr>
                  <m:t>i</m:t>
                </m:r>
              </m:sub>
            </m:sSub>
          </m:sub>
        </m:sSub>
      </m:oMath>
      <w:r w:rsidRPr="00213C1C">
        <w:rPr>
          <w:rFonts w:ascii="Times New Roman" w:hAnsi="Times New Roman" w:cs="Times New Roman"/>
          <w:sz w:val="24"/>
          <w:szCs w:val="24"/>
        </w:rPr>
        <w:t xml:space="preserve"> coefficients at the same time and scale. For each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x y</m:t>
            </m:r>
          </m:sub>
        </m:sSub>
      </m:oMath>
      <w:r w:rsidRPr="00213C1C">
        <w:rPr>
          <w:rFonts w:ascii="Times New Roman" w:hAnsi="Times New Roman" w:cs="Times New Roman"/>
          <w:sz w:val="24"/>
          <w:szCs w:val="24"/>
        </w:rPr>
        <w:t xml:space="preserve">, the minimum of the salient coefficients was determined and averaged across dyads and experimental conditions. This average, rounded to the second decimal place, constitutes the cut-off value (HbO: 0.65, HbR: 0.64). </w:t>
      </w:r>
    </w:p>
    <w:p w14:paraId="10BF8CB4" w14:textId="77777777" w:rsidR="00573AC4" w:rsidRPr="00213C1C" w:rsidRDefault="00573AC4" w:rsidP="00573AC4">
      <w:pPr>
        <w:spacing w:after="120" w:line="360" w:lineRule="auto"/>
        <w:jc w:val="both"/>
        <w:rPr>
          <w:rFonts w:ascii="Times New Roman" w:hAnsi="Times New Roman" w:cs="Times New Roman"/>
          <w:sz w:val="24"/>
          <w:szCs w:val="24"/>
        </w:rPr>
      </w:pPr>
      <w:r w:rsidRPr="00213C1C">
        <w:rPr>
          <w:rFonts w:ascii="Times New Roman" w:hAnsi="Times New Roman" w:cs="Times New Roman"/>
          <w:sz w:val="24"/>
          <w:szCs w:val="24"/>
        </w:rPr>
        <w:t xml:space="preserve">Next, the percentage of coefficients of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x y</m:t>
            </m:r>
          </m:sub>
        </m:sSub>
      </m:oMath>
      <w:r w:rsidRPr="00213C1C">
        <w:rPr>
          <w:rFonts w:ascii="Times New Roman" w:hAnsi="Times New Roman" w:cs="Times New Roman"/>
          <w:sz w:val="24"/>
          <w:szCs w:val="24"/>
        </w:rPr>
        <w:t xml:space="preserve">, higher than the cut-off value, was calculated for a task-related frequency between 0.5 Hz and 0.08 Hz (period length: 2.02 s - 12.80 s). The percentage of salient wavelet coherence values was computed separately for each cooperative and competitive task block and the baseline condition. </w:t>
      </w:r>
    </w:p>
    <w:p w14:paraId="2EDF8F79" w14:textId="5C2ED07C" w:rsidR="00573AC4" w:rsidRPr="00213C1C" w:rsidRDefault="00573AC4" w:rsidP="00F5361D">
      <w:pPr>
        <w:spacing w:after="120" w:line="360" w:lineRule="auto"/>
        <w:jc w:val="both"/>
        <w:rPr>
          <w:rFonts w:ascii="Times New Roman" w:hAnsi="Times New Roman" w:cs="Times New Roman"/>
          <w:b/>
          <w:sz w:val="24"/>
          <w:szCs w:val="24"/>
        </w:rPr>
      </w:pPr>
    </w:p>
    <w:p w14:paraId="0B0112BF" w14:textId="4338D9DE" w:rsidR="0082146D" w:rsidRPr="00213C1C" w:rsidRDefault="0082146D" w:rsidP="00F5361D">
      <w:pPr>
        <w:spacing w:after="120" w:line="360" w:lineRule="auto"/>
        <w:jc w:val="both"/>
        <w:rPr>
          <w:rFonts w:ascii="Times New Roman" w:hAnsi="Times New Roman" w:cs="Times New Roman"/>
          <w:b/>
          <w:sz w:val="24"/>
          <w:szCs w:val="24"/>
        </w:rPr>
      </w:pPr>
    </w:p>
    <w:p w14:paraId="770AE121" w14:textId="776B93C4" w:rsidR="0082146D" w:rsidRPr="00213C1C" w:rsidRDefault="0082146D" w:rsidP="00F5361D">
      <w:pPr>
        <w:spacing w:after="120" w:line="360" w:lineRule="auto"/>
        <w:jc w:val="both"/>
        <w:rPr>
          <w:rFonts w:ascii="Times New Roman" w:hAnsi="Times New Roman" w:cs="Times New Roman"/>
          <w:b/>
          <w:sz w:val="24"/>
          <w:szCs w:val="24"/>
        </w:rPr>
      </w:pPr>
    </w:p>
    <w:p w14:paraId="7510ABE1" w14:textId="1B9EC350" w:rsidR="0082146D" w:rsidRPr="00213C1C" w:rsidRDefault="0082146D" w:rsidP="00F5361D">
      <w:pPr>
        <w:spacing w:after="120" w:line="360" w:lineRule="auto"/>
        <w:jc w:val="both"/>
        <w:rPr>
          <w:rFonts w:ascii="Times New Roman" w:hAnsi="Times New Roman" w:cs="Times New Roman"/>
          <w:b/>
          <w:sz w:val="24"/>
          <w:szCs w:val="24"/>
        </w:rPr>
      </w:pPr>
    </w:p>
    <w:p w14:paraId="34B78F2F" w14:textId="00FCBD9E" w:rsidR="0082146D" w:rsidRPr="00213C1C" w:rsidRDefault="0082146D" w:rsidP="00F5361D">
      <w:pPr>
        <w:spacing w:after="120" w:line="360" w:lineRule="auto"/>
        <w:jc w:val="both"/>
        <w:rPr>
          <w:rFonts w:ascii="Times New Roman" w:hAnsi="Times New Roman" w:cs="Times New Roman"/>
          <w:b/>
          <w:sz w:val="24"/>
          <w:szCs w:val="24"/>
        </w:rPr>
      </w:pPr>
    </w:p>
    <w:p w14:paraId="7B030B12" w14:textId="3ECCA5FB" w:rsidR="0082146D" w:rsidRPr="00213C1C" w:rsidRDefault="0082146D" w:rsidP="00F5361D">
      <w:pPr>
        <w:spacing w:after="120" w:line="360" w:lineRule="auto"/>
        <w:jc w:val="both"/>
        <w:rPr>
          <w:rFonts w:ascii="Times New Roman" w:hAnsi="Times New Roman" w:cs="Times New Roman"/>
          <w:b/>
          <w:sz w:val="24"/>
          <w:szCs w:val="24"/>
        </w:rPr>
      </w:pPr>
    </w:p>
    <w:p w14:paraId="4C08578A" w14:textId="77131C4D" w:rsidR="0082146D" w:rsidRPr="00213C1C" w:rsidRDefault="0082146D" w:rsidP="00F5361D">
      <w:pPr>
        <w:spacing w:after="120" w:line="360" w:lineRule="auto"/>
        <w:jc w:val="both"/>
        <w:rPr>
          <w:rFonts w:ascii="Times New Roman" w:hAnsi="Times New Roman" w:cs="Times New Roman"/>
          <w:b/>
          <w:sz w:val="24"/>
          <w:szCs w:val="24"/>
        </w:rPr>
      </w:pPr>
    </w:p>
    <w:p w14:paraId="3331A7A4" w14:textId="12F90730" w:rsidR="0082146D" w:rsidRPr="00213C1C" w:rsidRDefault="0082146D" w:rsidP="00F5361D">
      <w:pPr>
        <w:spacing w:after="120" w:line="360" w:lineRule="auto"/>
        <w:jc w:val="both"/>
        <w:rPr>
          <w:rFonts w:ascii="Times New Roman" w:hAnsi="Times New Roman" w:cs="Times New Roman"/>
          <w:b/>
          <w:sz w:val="24"/>
          <w:szCs w:val="24"/>
        </w:rPr>
      </w:pPr>
    </w:p>
    <w:p w14:paraId="76957049" w14:textId="5E019508" w:rsidR="0082146D" w:rsidRPr="00213C1C" w:rsidRDefault="0082146D" w:rsidP="00F5361D">
      <w:pPr>
        <w:spacing w:after="120" w:line="360" w:lineRule="auto"/>
        <w:jc w:val="both"/>
        <w:rPr>
          <w:rFonts w:ascii="Times New Roman" w:hAnsi="Times New Roman" w:cs="Times New Roman"/>
          <w:b/>
          <w:sz w:val="24"/>
          <w:szCs w:val="24"/>
        </w:rPr>
      </w:pPr>
    </w:p>
    <w:p w14:paraId="7DBF3F20" w14:textId="2CE5AC0E" w:rsidR="0082146D" w:rsidRPr="00213C1C" w:rsidRDefault="0082146D" w:rsidP="00F5361D">
      <w:pPr>
        <w:spacing w:after="120" w:line="360" w:lineRule="auto"/>
        <w:jc w:val="both"/>
        <w:rPr>
          <w:rFonts w:ascii="Times New Roman" w:hAnsi="Times New Roman" w:cs="Times New Roman"/>
          <w:b/>
          <w:sz w:val="24"/>
          <w:szCs w:val="24"/>
        </w:rPr>
      </w:pPr>
    </w:p>
    <w:p w14:paraId="020671A0" w14:textId="4C41C71D" w:rsidR="0082146D" w:rsidRPr="00213C1C" w:rsidRDefault="0082146D" w:rsidP="00F5361D">
      <w:pPr>
        <w:spacing w:after="120" w:line="360" w:lineRule="auto"/>
        <w:jc w:val="both"/>
        <w:rPr>
          <w:rFonts w:ascii="Times New Roman" w:hAnsi="Times New Roman" w:cs="Times New Roman"/>
          <w:b/>
          <w:sz w:val="24"/>
          <w:szCs w:val="24"/>
        </w:rPr>
      </w:pPr>
    </w:p>
    <w:p w14:paraId="12808206" w14:textId="6708EC88" w:rsidR="0082146D" w:rsidRPr="00213C1C" w:rsidRDefault="0082146D" w:rsidP="00F5361D">
      <w:pPr>
        <w:spacing w:after="120" w:line="360" w:lineRule="auto"/>
        <w:jc w:val="both"/>
        <w:rPr>
          <w:rFonts w:ascii="Times New Roman" w:hAnsi="Times New Roman" w:cs="Times New Roman"/>
          <w:b/>
          <w:sz w:val="24"/>
          <w:szCs w:val="24"/>
        </w:rPr>
      </w:pPr>
    </w:p>
    <w:p w14:paraId="5C66FAC4" w14:textId="75AF177A" w:rsidR="0082146D" w:rsidRPr="00213C1C" w:rsidRDefault="0082146D" w:rsidP="00F5361D">
      <w:pPr>
        <w:spacing w:after="120" w:line="360" w:lineRule="auto"/>
        <w:jc w:val="both"/>
        <w:rPr>
          <w:rFonts w:ascii="Times New Roman" w:hAnsi="Times New Roman" w:cs="Times New Roman"/>
          <w:b/>
          <w:sz w:val="24"/>
          <w:szCs w:val="24"/>
        </w:rPr>
      </w:pPr>
    </w:p>
    <w:p w14:paraId="5924A133" w14:textId="6D49015C" w:rsidR="0082146D" w:rsidRPr="00213C1C" w:rsidRDefault="0082146D" w:rsidP="00F5361D">
      <w:pPr>
        <w:spacing w:after="120" w:line="360" w:lineRule="auto"/>
        <w:jc w:val="both"/>
        <w:rPr>
          <w:rFonts w:ascii="Times New Roman" w:hAnsi="Times New Roman" w:cs="Times New Roman"/>
          <w:b/>
          <w:sz w:val="24"/>
          <w:szCs w:val="24"/>
        </w:rPr>
      </w:pPr>
    </w:p>
    <w:p w14:paraId="24C60C7A" w14:textId="5CD96714" w:rsidR="0082146D" w:rsidRPr="00213C1C" w:rsidRDefault="0082146D" w:rsidP="00F5361D">
      <w:pPr>
        <w:spacing w:after="120" w:line="360" w:lineRule="auto"/>
        <w:jc w:val="both"/>
        <w:rPr>
          <w:rFonts w:ascii="Times New Roman" w:hAnsi="Times New Roman" w:cs="Times New Roman"/>
          <w:b/>
          <w:sz w:val="24"/>
          <w:szCs w:val="24"/>
        </w:rPr>
      </w:pPr>
    </w:p>
    <w:p w14:paraId="1B546467" w14:textId="77777777" w:rsidR="0082146D" w:rsidRPr="00213C1C" w:rsidRDefault="0082146D" w:rsidP="00F5361D">
      <w:pPr>
        <w:spacing w:after="120" w:line="360" w:lineRule="auto"/>
        <w:jc w:val="both"/>
        <w:rPr>
          <w:rFonts w:ascii="Times New Roman" w:hAnsi="Times New Roman" w:cs="Times New Roman"/>
          <w:b/>
          <w:sz w:val="24"/>
          <w:szCs w:val="24"/>
        </w:rPr>
      </w:pPr>
    </w:p>
    <w:p w14:paraId="19F3F7D8" w14:textId="77777777" w:rsidR="00573AC4" w:rsidRPr="00213C1C" w:rsidRDefault="00573AC4" w:rsidP="00F5361D">
      <w:pPr>
        <w:spacing w:after="120" w:line="360" w:lineRule="auto"/>
        <w:jc w:val="both"/>
        <w:rPr>
          <w:rFonts w:ascii="Times New Roman" w:hAnsi="Times New Roman" w:cs="Times New Roman"/>
          <w:b/>
          <w:sz w:val="24"/>
          <w:szCs w:val="24"/>
        </w:rPr>
      </w:pPr>
    </w:p>
    <w:p w14:paraId="4665AEC6" w14:textId="77777777" w:rsidR="0082146D" w:rsidRPr="00213C1C" w:rsidRDefault="0082146D" w:rsidP="0082146D">
      <w:pPr>
        <w:spacing w:after="120" w:line="360" w:lineRule="auto"/>
        <w:jc w:val="both"/>
        <w:rPr>
          <w:rFonts w:ascii="Times New Roman" w:hAnsi="Times New Roman" w:cs="Times New Roman"/>
          <w:b/>
          <w:bCs/>
          <w:sz w:val="24"/>
          <w:szCs w:val="24"/>
        </w:rPr>
      </w:pPr>
    </w:p>
    <w:p w14:paraId="73C5B94E" w14:textId="77777777" w:rsidR="0082146D" w:rsidRPr="00213C1C" w:rsidRDefault="0082146D" w:rsidP="0082146D">
      <w:pPr>
        <w:spacing w:after="120" w:line="360" w:lineRule="auto"/>
        <w:jc w:val="both"/>
        <w:rPr>
          <w:rFonts w:ascii="Times New Roman" w:hAnsi="Times New Roman" w:cs="Times New Roman"/>
          <w:b/>
          <w:bCs/>
          <w:sz w:val="24"/>
          <w:szCs w:val="24"/>
        </w:rPr>
      </w:pPr>
    </w:p>
    <w:p w14:paraId="7FB722CC" w14:textId="77777777" w:rsidR="0082146D" w:rsidRPr="00213C1C" w:rsidRDefault="0082146D" w:rsidP="0082146D">
      <w:pPr>
        <w:spacing w:after="120" w:line="360" w:lineRule="auto"/>
        <w:jc w:val="both"/>
        <w:rPr>
          <w:rFonts w:ascii="Times New Roman" w:hAnsi="Times New Roman" w:cs="Times New Roman"/>
          <w:b/>
          <w:bCs/>
          <w:sz w:val="24"/>
          <w:szCs w:val="24"/>
        </w:rPr>
      </w:pPr>
    </w:p>
    <w:p w14:paraId="486302EB" w14:textId="77777777" w:rsidR="0082146D" w:rsidRPr="00213C1C" w:rsidRDefault="0082146D" w:rsidP="0082146D">
      <w:pPr>
        <w:spacing w:after="120" w:line="360" w:lineRule="auto"/>
        <w:jc w:val="both"/>
        <w:rPr>
          <w:rFonts w:ascii="Times New Roman" w:hAnsi="Times New Roman" w:cs="Times New Roman"/>
          <w:b/>
          <w:bCs/>
          <w:sz w:val="24"/>
          <w:szCs w:val="24"/>
        </w:rPr>
      </w:pPr>
    </w:p>
    <w:p w14:paraId="0F9C79BF" w14:textId="2002AA41" w:rsidR="0082146D" w:rsidRPr="00213C1C" w:rsidRDefault="0082146D" w:rsidP="0082146D">
      <w:pPr>
        <w:spacing w:after="120" w:line="360" w:lineRule="auto"/>
        <w:jc w:val="both"/>
        <w:rPr>
          <w:rFonts w:ascii="Times New Roman" w:hAnsi="Times New Roman" w:cs="Times New Roman"/>
          <w:b/>
          <w:bCs/>
          <w:sz w:val="24"/>
          <w:szCs w:val="24"/>
        </w:rPr>
      </w:pPr>
      <w:r w:rsidRPr="00213C1C">
        <w:rPr>
          <w:rFonts w:ascii="Times New Roman" w:hAnsi="Times New Roman" w:cs="Times New Roman"/>
          <w:b/>
          <w:bCs/>
          <w:sz w:val="24"/>
          <w:szCs w:val="24"/>
        </w:rPr>
        <w:t xml:space="preserve">Supplementary Text </w:t>
      </w:r>
      <w:r w:rsidR="000F5253">
        <w:rPr>
          <w:rFonts w:ascii="Times New Roman" w:hAnsi="Times New Roman" w:cs="Times New Roman"/>
          <w:b/>
          <w:bCs/>
          <w:sz w:val="24"/>
          <w:szCs w:val="24"/>
        </w:rPr>
        <w:t>7</w:t>
      </w:r>
      <w:r w:rsidRPr="00213C1C">
        <w:rPr>
          <w:rFonts w:ascii="Times New Roman" w:hAnsi="Times New Roman" w:cs="Times New Roman"/>
          <w:b/>
          <w:bCs/>
          <w:sz w:val="24"/>
          <w:szCs w:val="24"/>
        </w:rPr>
        <w:t>. Implementation of the bipartite graph analysis</w:t>
      </w:r>
    </w:p>
    <w:p w14:paraId="00F73BF4" w14:textId="77777777" w:rsidR="0082146D" w:rsidRPr="00213C1C" w:rsidRDefault="0082146D" w:rsidP="0082146D">
      <w:pPr>
        <w:spacing w:after="120" w:line="360" w:lineRule="auto"/>
        <w:jc w:val="both"/>
        <w:rPr>
          <w:rFonts w:ascii="Times New Roman" w:hAnsi="Times New Roman" w:cs="Times New Roman"/>
          <w:sz w:val="24"/>
          <w:szCs w:val="24"/>
          <w:lang w:val="en-GB"/>
        </w:rPr>
      </w:pPr>
      <w:r w:rsidRPr="00213C1C">
        <w:rPr>
          <w:rFonts w:ascii="Times New Roman" w:hAnsi="Times New Roman" w:cs="Times New Roman"/>
          <w:sz w:val="24"/>
          <w:szCs w:val="24"/>
          <w:lang w:val="en-GB"/>
        </w:rPr>
        <w:t>The bipartite graph analysis was implemented in Python, using the package ‘NetworkX’</w:t>
      </w:r>
      <w:r w:rsidRPr="00213C1C">
        <w:rPr>
          <w:rFonts w:ascii="Times New Roman" w:hAnsi="Times New Roman" w:cs="Times New Roman"/>
          <w:noProof/>
          <w:sz w:val="24"/>
          <w:szCs w:val="24"/>
          <w:vertAlign w:val="superscript"/>
          <w:lang w:val="en-GB"/>
        </w:rPr>
        <w:t xml:space="preserve"> </w:t>
      </w:r>
      <w:r w:rsidRPr="00213C1C">
        <w:rPr>
          <w:rFonts w:ascii="Times New Roman" w:hAnsi="Times New Roman" w:cs="Times New Roman"/>
          <w:noProof/>
          <w:sz w:val="24"/>
          <w:szCs w:val="24"/>
          <w:lang w:val="en-GB"/>
        </w:rPr>
        <w:t>(</w:t>
      </w:r>
      <w:r w:rsidRPr="00213C1C">
        <w:rPr>
          <w:rFonts w:ascii="Times New Roman" w:hAnsi="Times New Roman" w:cs="Times New Roman"/>
          <w:iCs/>
          <w:noProof/>
          <w:sz w:val="24"/>
          <w:szCs w:val="24"/>
          <w:lang w:val="en-GB"/>
        </w:rPr>
        <w:t>8</w:t>
      </w:r>
      <w:r w:rsidRPr="00213C1C">
        <w:rPr>
          <w:rFonts w:ascii="Times New Roman" w:hAnsi="Times New Roman" w:cs="Times New Roman"/>
          <w:noProof/>
          <w:sz w:val="24"/>
          <w:szCs w:val="24"/>
          <w:lang w:val="en-GB"/>
        </w:rPr>
        <w:t>)</w:t>
      </w:r>
      <w:r w:rsidRPr="00213C1C">
        <w:rPr>
          <w:rFonts w:ascii="Times New Roman" w:hAnsi="Times New Roman" w:cs="Times New Roman"/>
          <w:sz w:val="24"/>
          <w:szCs w:val="24"/>
          <w:lang w:val="en-GB"/>
        </w:rPr>
        <w:t xml:space="preserve">. The analysis was parallelized via Dask </w:t>
      </w:r>
      <w:r w:rsidRPr="00213C1C">
        <w:rPr>
          <w:rFonts w:ascii="Times New Roman" w:hAnsi="Times New Roman" w:cs="Times New Roman"/>
          <w:noProof/>
          <w:sz w:val="24"/>
          <w:szCs w:val="24"/>
          <w:lang w:val="en-GB"/>
        </w:rPr>
        <w:t>(</w:t>
      </w:r>
      <w:r w:rsidRPr="00213C1C">
        <w:rPr>
          <w:rFonts w:ascii="Times New Roman" w:hAnsi="Times New Roman" w:cs="Times New Roman"/>
          <w:iCs/>
          <w:noProof/>
          <w:sz w:val="24"/>
          <w:szCs w:val="24"/>
          <w:lang w:val="en-GB"/>
        </w:rPr>
        <w:t>9</w:t>
      </w:r>
      <w:r w:rsidRPr="00213C1C">
        <w:rPr>
          <w:rFonts w:ascii="Times New Roman" w:hAnsi="Times New Roman" w:cs="Times New Roman"/>
          <w:noProof/>
          <w:sz w:val="24"/>
          <w:szCs w:val="24"/>
          <w:lang w:val="en-GB"/>
        </w:rPr>
        <w:t>)</w:t>
      </w:r>
      <w:r w:rsidRPr="00213C1C">
        <w:rPr>
          <w:rFonts w:ascii="Times New Roman" w:hAnsi="Times New Roman" w:cs="Times New Roman"/>
          <w:sz w:val="24"/>
          <w:szCs w:val="24"/>
          <w:lang w:val="en-GB"/>
        </w:rPr>
        <w:t xml:space="preserve">. </w:t>
      </w:r>
    </w:p>
    <w:p w14:paraId="27C3AF86" w14:textId="77777777" w:rsidR="0082146D" w:rsidRPr="00213C1C" w:rsidRDefault="0082146D" w:rsidP="0082146D">
      <w:pPr>
        <w:spacing w:after="120" w:line="360" w:lineRule="auto"/>
        <w:jc w:val="both"/>
        <w:rPr>
          <w:rFonts w:ascii="Times New Roman" w:hAnsi="Times New Roman" w:cs="Times New Roman"/>
          <w:sz w:val="24"/>
          <w:szCs w:val="24"/>
          <w:lang w:val="en-GB"/>
        </w:rPr>
      </w:pPr>
      <w:r w:rsidRPr="00213C1C">
        <w:rPr>
          <w:rFonts w:ascii="Times New Roman" w:hAnsi="Times New Roman" w:cs="Times New Roman"/>
          <w:sz w:val="24"/>
          <w:szCs w:val="24"/>
          <w:lang w:val="en-GB"/>
        </w:rPr>
        <w:t xml:space="preserve">For the cooperative and competitive task, the timing of the trials and the length of the task blocks differed </w:t>
      </w:r>
      <w:r w:rsidRPr="00213C1C">
        <w:rPr>
          <w:rFonts w:ascii="Times New Roman" w:eastAsia="Arial" w:hAnsi="Times New Roman" w:cs="Times New Roman"/>
          <w:sz w:val="24"/>
          <w:szCs w:val="24"/>
        </w:rPr>
        <w:t xml:space="preserve">between subjects due to the variable inter-trial interval and the subjects’ individual response times. To obtain time series of equal length for the shuffled pairs, the longer task block was cut at the end to have the same length as the shorter task block. Afterwards, blocks were reconnected (rest, task1, rest, task2, rest) and the wavelet coherence was calculated for the entire time series of the cooperative / competitive task. </w:t>
      </w:r>
    </w:p>
    <w:p w14:paraId="19315DC8" w14:textId="77777777" w:rsidR="0082146D" w:rsidRPr="00213C1C" w:rsidRDefault="0082146D" w:rsidP="0082146D">
      <w:pPr>
        <w:spacing w:line="360" w:lineRule="auto"/>
        <w:rPr>
          <w:rFonts w:ascii="Times New Roman" w:hAnsi="Times New Roman" w:cs="Times New Roman"/>
          <w:sz w:val="24"/>
          <w:szCs w:val="24"/>
        </w:rPr>
      </w:pPr>
      <w:r w:rsidRPr="00213C1C">
        <w:rPr>
          <w:rFonts w:ascii="Times New Roman" w:hAnsi="Times New Roman" w:cs="Times New Roman"/>
          <w:sz w:val="24"/>
          <w:szCs w:val="24"/>
        </w:rPr>
        <w:br w:type="page"/>
      </w:r>
    </w:p>
    <w:p w14:paraId="15E7862E" w14:textId="4B4A0FE3" w:rsidR="0082146D" w:rsidRPr="00213C1C" w:rsidRDefault="0082146D" w:rsidP="0082146D">
      <w:pPr>
        <w:spacing w:after="120" w:line="360" w:lineRule="auto"/>
        <w:jc w:val="both"/>
        <w:rPr>
          <w:rFonts w:ascii="Times New Roman" w:hAnsi="Times New Roman" w:cs="Times New Roman"/>
          <w:b/>
          <w:bCs/>
          <w:sz w:val="24"/>
          <w:szCs w:val="24"/>
        </w:rPr>
      </w:pPr>
      <w:r w:rsidRPr="00213C1C">
        <w:rPr>
          <w:rFonts w:ascii="Times New Roman" w:hAnsi="Times New Roman" w:cs="Times New Roman"/>
          <w:b/>
          <w:bCs/>
          <w:sz w:val="24"/>
          <w:szCs w:val="24"/>
        </w:rPr>
        <w:t xml:space="preserve">Supplementary Text </w:t>
      </w:r>
      <w:r w:rsidR="000F5253">
        <w:rPr>
          <w:rFonts w:ascii="Times New Roman" w:hAnsi="Times New Roman" w:cs="Times New Roman"/>
          <w:b/>
          <w:bCs/>
          <w:sz w:val="24"/>
          <w:szCs w:val="24"/>
        </w:rPr>
        <w:t>8</w:t>
      </w:r>
      <w:r w:rsidRPr="00213C1C">
        <w:rPr>
          <w:rFonts w:ascii="Times New Roman" w:hAnsi="Times New Roman" w:cs="Times New Roman"/>
          <w:b/>
          <w:bCs/>
          <w:sz w:val="24"/>
          <w:szCs w:val="24"/>
        </w:rPr>
        <w:t>. Implementation of the NMF</w:t>
      </w:r>
    </w:p>
    <w:p w14:paraId="6E135D99" w14:textId="77777777" w:rsidR="0082146D" w:rsidRPr="00213C1C" w:rsidRDefault="0082146D" w:rsidP="0082146D">
      <w:pPr>
        <w:spacing w:after="120" w:line="360" w:lineRule="auto"/>
        <w:jc w:val="both"/>
        <w:rPr>
          <w:rFonts w:ascii="Times New Roman" w:hAnsi="Times New Roman" w:cs="Times New Roman"/>
          <w:sz w:val="24"/>
          <w:szCs w:val="24"/>
          <w:lang w:val="en-GB"/>
        </w:rPr>
      </w:pPr>
      <w:r w:rsidRPr="00213C1C">
        <w:rPr>
          <w:rFonts w:ascii="Times New Roman" w:hAnsi="Times New Roman" w:cs="Times New Roman"/>
          <w:sz w:val="24"/>
          <w:szCs w:val="24"/>
        </w:rPr>
        <w:t xml:space="preserve">The matrix decomposition was performed in Python via the machine learning package </w:t>
      </w:r>
      <w:r w:rsidRPr="00213C1C">
        <w:rPr>
          <w:rFonts w:ascii="Times New Roman" w:hAnsi="Times New Roman" w:cs="Times New Roman"/>
          <w:sz w:val="24"/>
          <w:szCs w:val="24"/>
          <w:lang w:val="en-GB"/>
        </w:rPr>
        <w:t xml:space="preserve">scikit-learn </w:t>
      </w:r>
      <w:r w:rsidRPr="00213C1C">
        <w:rPr>
          <w:rFonts w:ascii="Times New Roman" w:hAnsi="Times New Roman" w:cs="Times New Roman"/>
          <w:noProof/>
          <w:sz w:val="24"/>
          <w:szCs w:val="24"/>
          <w:lang w:val="en-GB"/>
        </w:rPr>
        <w:t>(</w:t>
      </w:r>
      <w:r w:rsidRPr="00213C1C">
        <w:rPr>
          <w:rFonts w:ascii="Times New Roman" w:hAnsi="Times New Roman" w:cs="Times New Roman"/>
          <w:iCs/>
          <w:noProof/>
          <w:sz w:val="24"/>
          <w:szCs w:val="24"/>
          <w:lang w:val="en-GB"/>
        </w:rPr>
        <w:t>10</w:t>
      </w:r>
      <w:r w:rsidRPr="00213C1C">
        <w:rPr>
          <w:rFonts w:ascii="Times New Roman" w:hAnsi="Times New Roman" w:cs="Times New Roman"/>
          <w:noProof/>
          <w:sz w:val="24"/>
          <w:szCs w:val="24"/>
          <w:lang w:val="en-GB"/>
        </w:rPr>
        <w:t>)</w:t>
      </w:r>
      <w:r w:rsidRPr="00213C1C">
        <w:rPr>
          <w:rFonts w:ascii="Times New Roman" w:hAnsi="Times New Roman" w:cs="Times New Roman"/>
          <w:sz w:val="24"/>
          <w:szCs w:val="24"/>
          <w:lang w:val="en-GB"/>
        </w:rPr>
        <w:t xml:space="preserve"> and parallelized via Dask </w:t>
      </w:r>
      <w:r w:rsidRPr="00213C1C">
        <w:rPr>
          <w:rFonts w:ascii="Times New Roman" w:hAnsi="Times New Roman" w:cs="Times New Roman"/>
          <w:noProof/>
          <w:sz w:val="24"/>
          <w:szCs w:val="24"/>
          <w:lang w:val="en-GB"/>
        </w:rPr>
        <w:t>(</w:t>
      </w:r>
      <w:r w:rsidRPr="00213C1C">
        <w:rPr>
          <w:rFonts w:ascii="Times New Roman" w:hAnsi="Times New Roman" w:cs="Times New Roman"/>
          <w:iCs/>
          <w:noProof/>
          <w:sz w:val="24"/>
          <w:szCs w:val="24"/>
          <w:lang w:val="en-GB"/>
        </w:rPr>
        <w:t>9</w:t>
      </w:r>
      <w:r w:rsidRPr="00213C1C">
        <w:rPr>
          <w:rFonts w:ascii="Times New Roman" w:hAnsi="Times New Roman" w:cs="Times New Roman"/>
          <w:noProof/>
          <w:sz w:val="24"/>
          <w:szCs w:val="24"/>
          <w:lang w:val="en-GB"/>
        </w:rPr>
        <w:t>)</w:t>
      </w:r>
      <w:r w:rsidRPr="00213C1C">
        <w:rPr>
          <w:rFonts w:ascii="Times New Roman" w:hAnsi="Times New Roman" w:cs="Times New Roman"/>
          <w:sz w:val="24"/>
          <w:szCs w:val="24"/>
          <w:lang w:val="en-GB"/>
        </w:rPr>
        <w:t>. The visualization was realized</w:t>
      </w:r>
      <w:r w:rsidRPr="00213C1C">
        <w:rPr>
          <w:rFonts w:ascii="Times New Roman" w:hAnsi="Times New Roman" w:cs="Times New Roman"/>
          <w:sz w:val="24"/>
          <w:szCs w:val="24"/>
        </w:rPr>
        <w:t xml:space="preserve"> using </w:t>
      </w:r>
      <w:r w:rsidRPr="00213C1C">
        <w:rPr>
          <w:rFonts w:ascii="Times New Roman" w:hAnsi="Times New Roman" w:cs="Times New Roman"/>
          <w:sz w:val="24"/>
          <w:szCs w:val="24"/>
          <w:lang w:val="en-GB"/>
        </w:rPr>
        <w:t xml:space="preserve">Seaborn </w:t>
      </w:r>
      <w:r w:rsidRPr="00213C1C">
        <w:rPr>
          <w:rFonts w:ascii="Times New Roman" w:hAnsi="Times New Roman" w:cs="Times New Roman"/>
          <w:noProof/>
          <w:sz w:val="24"/>
          <w:szCs w:val="24"/>
          <w:lang w:val="en-GB"/>
        </w:rPr>
        <w:t>(11)</w:t>
      </w:r>
      <w:r w:rsidRPr="00213C1C">
        <w:rPr>
          <w:rFonts w:ascii="Times New Roman" w:hAnsi="Times New Roman" w:cs="Times New Roman"/>
          <w:sz w:val="24"/>
          <w:szCs w:val="24"/>
          <w:lang w:val="en-GB"/>
        </w:rPr>
        <w:t xml:space="preserve"> and nilearn </w:t>
      </w:r>
      <w:r w:rsidRPr="00213C1C">
        <w:rPr>
          <w:rFonts w:ascii="Times New Roman" w:hAnsi="Times New Roman" w:cs="Times New Roman"/>
          <w:noProof/>
          <w:sz w:val="24"/>
          <w:szCs w:val="24"/>
          <w:lang w:val="en-GB"/>
        </w:rPr>
        <w:t>(</w:t>
      </w:r>
      <w:r w:rsidRPr="00213C1C">
        <w:rPr>
          <w:rFonts w:ascii="Times New Roman" w:hAnsi="Times New Roman" w:cs="Times New Roman"/>
          <w:iCs/>
          <w:noProof/>
          <w:sz w:val="24"/>
          <w:szCs w:val="24"/>
          <w:lang w:val="en-GB"/>
        </w:rPr>
        <w:t>12</w:t>
      </w:r>
      <w:r w:rsidRPr="00213C1C">
        <w:rPr>
          <w:rFonts w:ascii="Times New Roman" w:hAnsi="Times New Roman" w:cs="Times New Roman"/>
          <w:noProof/>
          <w:sz w:val="24"/>
          <w:szCs w:val="24"/>
          <w:lang w:val="en-GB"/>
        </w:rPr>
        <w:t>)</w:t>
      </w:r>
      <w:r w:rsidRPr="00213C1C">
        <w:rPr>
          <w:rFonts w:ascii="Times New Roman" w:hAnsi="Times New Roman" w:cs="Times New Roman"/>
          <w:sz w:val="24"/>
          <w:szCs w:val="24"/>
          <w:lang w:val="en-GB"/>
        </w:rPr>
        <w:t xml:space="preserve">. </w:t>
      </w:r>
    </w:p>
    <w:p w14:paraId="77FAB8B1" w14:textId="77777777" w:rsidR="0082146D" w:rsidRPr="00213C1C" w:rsidRDefault="0082146D" w:rsidP="0082146D">
      <w:pPr>
        <w:spacing w:after="120" w:line="360" w:lineRule="auto"/>
        <w:jc w:val="both"/>
        <w:rPr>
          <w:rFonts w:ascii="Times New Roman" w:hAnsi="Times New Roman" w:cs="Times New Roman"/>
          <w:sz w:val="24"/>
          <w:szCs w:val="24"/>
          <w:lang w:val="en-GB"/>
        </w:rPr>
      </w:pPr>
      <w:r w:rsidRPr="00213C1C">
        <w:rPr>
          <w:rFonts w:ascii="Times New Roman" w:hAnsi="Times New Roman" w:cs="Times New Roman"/>
          <w:sz w:val="24"/>
          <w:szCs w:val="24"/>
          <w:lang w:val="en-GB"/>
        </w:rPr>
        <w:t xml:space="preserve">Specifically, the loss function of the NMF was minimized using the coordinated decent solver. We used the default reconstruction error (based on Frobenius norm), default tolerance for the stopping condition of the solver (1e-4) and up to 10.000 iterations to ensure reliable results. Moreover, the NMF was performed using nonnegative double singular value decomposition to ensure a sparse and meaningful representation </w:t>
      </w:r>
      <w:r w:rsidRPr="00213C1C">
        <w:rPr>
          <w:rFonts w:ascii="Times New Roman" w:hAnsi="Times New Roman" w:cs="Times New Roman"/>
          <w:noProof/>
          <w:sz w:val="24"/>
          <w:szCs w:val="24"/>
          <w:lang w:val="en-GB"/>
        </w:rPr>
        <w:t>(</w:t>
      </w:r>
      <w:r w:rsidRPr="00213C1C">
        <w:rPr>
          <w:rFonts w:ascii="Times New Roman" w:hAnsi="Times New Roman" w:cs="Times New Roman"/>
          <w:iCs/>
          <w:noProof/>
          <w:sz w:val="24"/>
          <w:szCs w:val="24"/>
          <w:lang w:val="en-GB"/>
        </w:rPr>
        <w:t>13</w:t>
      </w:r>
      <w:r w:rsidRPr="00213C1C">
        <w:rPr>
          <w:rFonts w:ascii="Times New Roman" w:hAnsi="Times New Roman" w:cs="Times New Roman"/>
          <w:noProof/>
          <w:sz w:val="24"/>
          <w:szCs w:val="24"/>
          <w:lang w:val="en-GB"/>
        </w:rPr>
        <w:t>)</w:t>
      </w:r>
      <w:r w:rsidRPr="00213C1C">
        <w:rPr>
          <w:rFonts w:ascii="Times New Roman" w:hAnsi="Times New Roman" w:cs="Times New Roman"/>
          <w:sz w:val="24"/>
          <w:szCs w:val="24"/>
          <w:lang w:val="en-GB"/>
        </w:rPr>
        <w:t>.</w:t>
      </w:r>
    </w:p>
    <w:p w14:paraId="688C5B81" w14:textId="77777777" w:rsidR="0082146D" w:rsidRPr="00213C1C" w:rsidRDefault="0082146D" w:rsidP="0082146D">
      <w:pPr>
        <w:spacing w:after="120" w:line="360" w:lineRule="auto"/>
        <w:jc w:val="both"/>
        <w:rPr>
          <w:rFonts w:ascii="Times New Roman" w:eastAsia="Arial" w:hAnsi="Times New Roman" w:cs="Times New Roman"/>
          <w:sz w:val="24"/>
          <w:szCs w:val="24"/>
        </w:rPr>
      </w:pPr>
      <w:r w:rsidRPr="00213C1C">
        <w:rPr>
          <w:rFonts w:ascii="Times New Roman" w:eastAsia="Arial" w:hAnsi="Times New Roman" w:cs="Times New Roman"/>
          <w:sz w:val="24"/>
          <w:szCs w:val="24"/>
        </w:rPr>
        <w:t xml:space="preserve">The rank of the NMF, i.e., the number of components, was estimated based on the reconstruction error. For this purpose, we shuffled the original input matrix </w:t>
      </w:r>
      <w:r w:rsidRPr="00213C1C">
        <w:rPr>
          <w:rFonts w:ascii="Times New Roman" w:eastAsia="Arial" w:hAnsi="Times New Roman" w:cs="Times New Roman"/>
          <w:i/>
          <w:iCs/>
          <w:sz w:val="24"/>
          <w:szCs w:val="24"/>
        </w:rPr>
        <w:t>V</w:t>
      </w:r>
      <w:r w:rsidRPr="00213C1C">
        <w:rPr>
          <w:rFonts w:ascii="Times New Roman" w:eastAsia="Arial" w:hAnsi="Times New Roman" w:cs="Times New Roman"/>
          <w:sz w:val="24"/>
          <w:szCs w:val="24"/>
        </w:rPr>
        <w:t xml:space="preserve"> in accordance to Frigyesi </w:t>
      </w:r>
      <w:r w:rsidRPr="00213C1C">
        <w:rPr>
          <w:rFonts w:ascii="Times New Roman" w:eastAsia="Arial" w:hAnsi="Times New Roman" w:cs="Times New Roman"/>
          <w:noProof/>
          <w:sz w:val="24"/>
          <w:szCs w:val="24"/>
        </w:rPr>
        <w:t>(</w:t>
      </w:r>
      <w:r w:rsidRPr="00213C1C">
        <w:rPr>
          <w:rFonts w:ascii="Times New Roman" w:eastAsia="Arial" w:hAnsi="Times New Roman" w:cs="Times New Roman"/>
          <w:iCs/>
          <w:noProof/>
          <w:sz w:val="24"/>
          <w:szCs w:val="24"/>
        </w:rPr>
        <w:t>14</w:t>
      </w:r>
      <w:r w:rsidRPr="00213C1C">
        <w:rPr>
          <w:rFonts w:ascii="Times New Roman" w:eastAsia="Arial" w:hAnsi="Times New Roman" w:cs="Times New Roman"/>
          <w:noProof/>
          <w:sz w:val="24"/>
          <w:szCs w:val="24"/>
        </w:rPr>
        <w:t>)</w:t>
      </w:r>
      <w:r w:rsidRPr="00213C1C">
        <w:rPr>
          <w:rFonts w:ascii="Times New Roman" w:eastAsia="Arial" w:hAnsi="Times New Roman" w:cs="Times New Roman"/>
          <w:sz w:val="24"/>
          <w:szCs w:val="24"/>
        </w:rPr>
        <w:t xml:space="preserve">. Next, based on the Frobenius norm, the sum of squared residuals was calculated for the randomized and the original data. This procedure was repeated 100 times for each rank [2-10] to ensure reliable results. We identified the smallest rank that still preserved a larger information gain in the original data compared to the randomized data by determining the inflection point of the reconstruction error differences (see also </w:t>
      </w:r>
      <w:r w:rsidRPr="00213C1C">
        <w:rPr>
          <w:rFonts w:ascii="Times New Roman" w:eastAsia="Arial" w:hAnsi="Times New Roman" w:cs="Times New Roman"/>
          <w:iCs/>
          <w:noProof/>
          <w:sz w:val="24"/>
          <w:szCs w:val="24"/>
        </w:rPr>
        <w:t>14, 15</w:t>
      </w:r>
      <w:r w:rsidRPr="00213C1C">
        <w:rPr>
          <w:rFonts w:ascii="Times New Roman" w:eastAsia="Arial" w:hAnsi="Times New Roman" w:cs="Times New Roman"/>
          <w:sz w:val="24"/>
          <w:szCs w:val="24"/>
        </w:rPr>
        <w:t>).</w:t>
      </w:r>
    </w:p>
    <w:p w14:paraId="6B9F51C8" w14:textId="4BB47728" w:rsidR="0082146D" w:rsidRPr="00213C1C" w:rsidRDefault="0082146D" w:rsidP="0082146D">
      <w:pPr>
        <w:spacing w:line="360" w:lineRule="auto"/>
        <w:rPr>
          <w:rFonts w:ascii="Times New Roman" w:hAnsi="Times New Roman" w:cs="Times New Roman"/>
          <w:sz w:val="24"/>
          <w:szCs w:val="24"/>
        </w:rPr>
      </w:pPr>
    </w:p>
    <w:p w14:paraId="6716EFFA" w14:textId="77777777" w:rsidR="0082146D" w:rsidRPr="00213C1C" w:rsidRDefault="0082146D" w:rsidP="00156CE8">
      <w:pPr>
        <w:spacing w:line="360" w:lineRule="auto"/>
        <w:rPr>
          <w:rFonts w:ascii="Times New Roman" w:hAnsi="Times New Roman" w:cs="Times New Roman"/>
          <w:sz w:val="24"/>
          <w:szCs w:val="24"/>
        </w:rPr>
        <w:sectPr w:rsidR="0082146D" w:rsidRPr="00213C1C" w:rsidSect="00E853D5">
          <w:pgSz w:w="12240" w:h="15840"/>
          <w:pgMar w:top="1440" w:right="1440" w:bottom="1440" w:left="1440" w:header="720" w:footer="720" w:gutter="0"/>
          <w:pgNumType w:start="1"/>
          <w:cols w:space="720"/>
          <w:docGrid w:linePitch="360"/>
        </w:sectPr>
      </w:pPr>
    </w:p>
    <w:p w14:paraId="760126F4" w14:textId="77777777" w:rsidR="0082146D" w:rsidRPr="00213C1C" w:rsidRDefault="0082146D" w:rsidP="0082146D">
      <w:pPr>
        <w:spacing w:after="120" w:line="360" w:lineRule="auto"/>
        <w:jc w:val="both"/>
        <w:rPr>
          <w:rFonts w:ascii="Times New Roman" w:hAnsi="Times New Roman" w:cs="Times New Roman"/>
          <w:sz w:val="24"/>
          <w:szCs w:val="24"/>
        </w:rPr>
      </w:pPr>
      <w:r w:rsidRPr="00213C1C">
        <w:rPr>
          <w:rFonts w:ascii="Times New Roman" w:hAnsi="Times New Roman" w:cs="Times New Roman"/>
          <w:noProof/>
          <w:sz w:val="24"/>
          <w:szCs w:val="24"/>
          <w:lang w:val="de-DE" w:eastAsia="de-DE"/>
        </w:rPr>
        <w:drawing>
          <wp:inline distT="0" distB="0" distL="0" distR="0" wp14:anchorId="697D7E90" wp14:editId="0E6D42B1">
            <wp:extent cx="9010554" cy="1377537"/>
            <wp:effectExtent l="0" t="0" r="635"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bR_basis_matrix.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22313" cy="1394623"/>
                    </a:xfrm>
                    <a:prstGeom prst="rect">
                      <a:avLst/>
                    </a:prstGeom>
                  </pic:spPr>
                </pic:pic>
              </a:graphicData>
            </a:graphic>
          </wp:inline>
        </w:drawing>
      </w:r>
    </w:p>
    <w:p w14:paraId="25405661" w14:textId="67CF7ECC" w:rsidR="0082146D" w:rsidRPr="00213C1C" w:rsidRDefault="0082146D" w:rsidP="0082146D">
      <w:pPr>
        <w:spacing w:after="120" w:line="360" w:lineRule="auto"/>
        <w:jc w:val="both"/>
        <w:rPr>
          <w:rFonts w:ascii="Times New Roman" w:hAnsi="Times New Roman" w:cs="Times New Roman"/>
          <w:b/>
          <w:bCs/>
          <w:sz w:val="24"/>
          <w:szCs w:val="24"/>
        </w:rPr>
      </w:pPr>
      <w:r w:rsidRPr="00213C1C">
        <w:rPr>
          <w:rFonts w:ascii="Times New Roman" w:hAnsi="Times New Roman" w:cs="Times New Roman"/>
          <w:b/>
          <w:bCs/>
          <w:sz w:val="24"/>
          <w:szCs w:val="24"/>
        </w:rPr>
        <w:t>Fig. S</w:t>
      </w:r>
      <w:r w:rsidR="005D64A6">
        <w:rPr>
          <w:rFonts w:ascii="Times New Roman" w:hAnsi="Times New Roman" w:cs="Times New Roman"/>
          <w:b/>
          <w:bCs/>
          <w:sz w:val="24"/>
          <w:szCs w:val="24"/>
        </w:rPr>
        <w:t>1</w:t>
      </w:r>
      <w:r w:rsidRPr="00213C1C">
        <w:rPr>
          <w:rFonts w:ascii="Times New Roman" w:hAnsi="Times New Roman" w:cs="Times New Roman"/>
          <w:b/>
          <w:bCs/>
          <w:sz w:val="24"/>
          <w:szCs w:val="24"/>
        </w:rPr>
        <w:t xml:space="preserve">. </w:t>
      </w:r>
    </w:p>
    <w:p w14:paraId="303E84E8" w14:textId="56653F69" w:rsidR="0082146D" w:rsidRPr="00213C1C" w:rsidRDefault="0082146D" w:rsidP="0082146D">
      <w:pPr>
        <w:spacing w:after="120" w:line="360" w:lineRule="auto"/>
        <w:jc w:val="both"/>
        <w:rPr>
          <w:rFonts w:ascii="Times New Roman" w:hAnsi="Times New Roman" w:cs="Times New Roman"/>
          <w:sz w:val="24"/>
          <w:szCs w:val="24"/>
        </w:rPr>
      </w:pPr>
      <w:r w:rsidRPr="00213C1C">
        <w:rPr>
          <w:rFonts w:ascii="Times New Roman" w:hAnsi="Times New Roman" w:cs="Times New Roman"/>
          <w:sz w:val="24"/>
          <w:szCs w:val="24"/>
        </w:rPr>
        <w:t>Mapping of NMF components (HbR) to brain regions. Channels and</w:t>
      </w:r>
      <w:r w:rsidR="001F7F00">
        <w:rPr>
          <w:rFonts w:ascii="Times New Roman" w:hAnsi="Times New Roman" w:cs="Times New Roman"/>
          <w:sz w:val="24"/>
          <w:szCs w:val="24"/>
        </w:rPr>
        <w:t xml:space="preserve"> </w:t>
      </w:r>
      <w:r w:rsidR="001F7F00" w:rsidRPr="006B6DA6">
        <w:rPr>
          <w:rFonts w:ascii="Times New Roman" w:hAnsi="Times New Roman" w:cs="Times New Roman"/>
          <w:iCs/>
          <w:sz w:val="24"/>
          <w:szCs w:val="24"/>
        </w:rPr>
        <w:t xml:space="preserve">their </w:t>
      </w:r>
      <w:r w:rsidR="001F7F00" w:rsidRPr="006B6DA6">
        <w:rPr>
          <w:rFonts w:ascii="Times New Roman" w:hAnsi="Times New Roman" w:cs="Times New Roman"/>
          <w:iCs/>
          <w:color w:val="FF0000"/>
          <w:sz w:val="24"/>
          <w:szCs w:val="24"/>
        </w:rPr>
        <w:t xml:space="preserve">positions, projected on a 3D glass brain, </w:t>
      </w:r>
      <w:r w:rsidR="001F7F00" w:rsidRPr="006B6DA6">
        <w:rPr>
          <w:rFonts w:ascii="Times New Roman" w:hAnsi="Times New Roman" w:cs="Times New Roman"/>
          <w:iCs/>
          <w:strike/>
          <w:color w:val="FF0000"/>
          <w:sz w:val="24"/>
          <w:szCs w:val="24"/>
        </w:rPr>
        <w:t>corresponding MNI coordinates</w:t>
      </w:r>
      <w:r w:rsidRPr="00213C1C">
        <w:rPr>
          <w:rFonts w:ascii="Times New Roman" w:hAnsi="Times New Roman" w:cs="Times New Roman"/>
          <w:sz w:val="24"/>
          <w:szCs w:val="24"/>
        </w:rPr>
        <w:t xml:space="preserve"> are depicted on the left. The basis matrix is visualized as a heat map, showing the contribution of each fNIRS channel of child (C) and adult partner (P) (x-axis) to the corresponding component (y-axis).</w:t>
      </w:r>
    </w:p>
    <w:p w14:paraId="50AD5081" w14:textId="77777777" w:rsidR="00D54E60" w:rsidRPr="00213C1C" w:rsidRDefault="00D54E60" w:rsidP="00F5361D">
      <w:pPr>
        <w:spacing w:line="360" w:lineRule="auto"/>
        <w:rPr>
          <w:rFonts w:ascii="Times New Roman" w:hAnsi="Times New Roman" w:cs="Times New Roman"/>
          <w:bCs/>
          <w:sz w:val="24"/>
          <w:szCs w:val="24"/>
        </w:rPr>
      </w:pPr>
      <w:r w:rsidRPr="00213C1C">
        <w:rPr>
          <w:rFonts w:ascii="Times New Roman" w:hAnsi="Times New Roman" w:cs="Times New Roman"/>
          <w:bCs/>
          <w:sz w:val="24"/>
          <w:szCs w:val="24"/>
        </w:rPr>
        <w:br w:type="page"/>
      </w:r>
    </w:p>
    <w:p w14:paraId="4ABA8C53" w14:textId="77777777" w:rsidR="00156CE8" w:rsidRPr="00213C1C" w:rsidRDefault="00156CE8" w:rsidP="002E7715">
      <w:pPr>
        <w:spacing w:after="120" w:line="360" w:lineRule="auto"/>
        <w:jc w:val="both"/>
        <w:rPr>
          <w:rFonts w:ascii="Times New Roman" w:hAnsi="Times New Roman" w:cs="Times New Roman"/>
          <w:b/>
          <w:bCs/>
          <w:sz w:val="24"/>
          <w:szCs w:val="24"/>
        </w:rPr>
        <w:sectPr w:rsidR="00156CE8" w:rsidRPr="00213C1C" w:rsidSect="00156CE8">
          <w:headerReference w:type="default" r:id="rId15"/>
          <w:footerReference w:type="default" r:id="rId16"/>
          <w:pgSz w:w="15840" w:h="12240" w:orient="landscape"/>
          <w:pgMar w:top="1440" w:right="1440" w:bottom="1440" w:left="1440" w:header="720" w:footer="720" w:gutter="0"/>
          <w:pgNumType w:start="1"/>
          <w:cols w:space="720"/>
          <w:docGrid w:linePitch="360"/>
        </w:sectPr>
      </w:pPr>
    </w:p>
    <w:p w14:paraId="3E03C9BB" w14:textId="41C7D2D4" w:rsidR="002E7715" w:rsidRPr="00213C1C" w:rsidRDefault="002E7715" w:rsidP="002E7715">
      <w:pPr>
        <w:spacing w:after="120" w:line="360" w:lineRule="auto"/>
        <w:jc w:val="both"/>
        <w:rPr>
          <w:rFonts w:ascii="Times New Roman" w:hAnsi="Times New Roman" w:cs="Times New Roman"/>
          <w:bCs/>
          <w:i/>
          <w:iCs/>
          <w:sz w:val="24"/>
          <w:szCs w:val="24"/>
          <w:lang w:val="en-GB"/>
        </w:rPr>
      </w:pPr>
      <w:r w:rsidRPr="00213C1C">
        <w:rPr>
          <w:rFonts w:ascii="Times New Roman" w:hAnsi="Times New Roman" w:cs="Times New Roman"/>
          <w:b/>
          <w:bCs/>
          <w:sz w:val="24"/>
          <w:szCs w:val="24"/>
        </w:rPr>
        <w:t xml:space="preserve">Supplementary </w:t>
      </w:r>
      <w:r w:rsidRPr="00213C1C">
        <w:rPr>
          <w:rFonts w:ascii="Times New Roman" w:hAnsi="Times New Roman" w:cs="Times New Roman"/>
          <w:b/>
          <w:bCs/>
          <w:sz w:val="24"/>
          <w:szCs w:val="24"/>
          <w:lang w:val="en-GB"/>
        </w:rPr>
        <w:t xml:space="preserve">Text </w:t>
      </w:r>
      <w:r w:rsidR="000F5253">
        <w:rPr>
          <w:rFonts w:ascii="Times New Roman" w:hAnsi="Times New Roman" w:cs="Times New Roman"/>
          <w:b/>
          <w:bCs/>
          <w:sz w:val="24"/>
          <w:szCs w:val="24"/>
          <w:lang w:val="en-GB"/>
        </w:rPr>
        <w:t>9</w:t>
      </w:r>
      <w:r w:rsidRPr="00213C1C">
        <w:rPr>
          <w:rFonts w:ascii="Times New Roman" w:hAnsi="Times New Roman" w:cs="Times New Roman"/>
          <w:b/>
          <w:bCs/>
          <w:sz w:val="24"/>
          <w:szCs w:val="24"/>
          <w:lang w:val="en-GB"/>
        </w:rPr>
        <w:t xml:space="preserve">. </w:t>
      </w:r>
      <w:r w:rsidRPr="00213C1C">
        <w:rPr>
          <w:rFonts w:ascii="Times New Roman" w:hAnsi="Times New Roman" w:cs="Times New Roman"/>
          <w:b/>
          <w:sz w:val="24"/>
          <w:szCs w:val="24"/>
          <w:lang w:val="en-GB"/>
        </w:rPr>
        <w:t>BHM implementations and quality checks</w:t>
      </w:r>
      <w:r w:rsidRPr="00213C1C">
        <w:rPr>
          <w:rFonts w:ascii="Times New Roman" w:hAnsi="Times New Roman" w:cs="Times New Roman"/>
          <w:bCs/>
          <w:i/>
          <w:iCs/>
          <w:sz w:val="24"/>
          <w:szCs w:val="24"/>
          <w:lang w:val="en-GB"/>
        </w:rPr>
        <w:t xml:space="preserve"> </w:t>
      </w:r>
    </w:p>
    <w:p w14:paraId="325ED2CA" w14:textId="77777777" w:rsidR="002E7715" w:rsidRPr="00213C1C" w:rsidRDefault="002E7715" w:rsidP="002E7715">
      <w:pPr>
        <w:spacing w:after="120" w:line="360" w:lineRule="auto"/>
        <w:jc w:val="both"/>
        <w:rPr>
          <w:rFonts w:ascii="Times New Roman" w:hAnsi="Times New Roman" w:cs="Times New Roman"/>
          <w:bCs/>
          <w:sz w:val="24"/>
          <w:szCs w:val="24"/>
          <w:lang w:val="en-GB"/>
        </w:rPr>
      </w:pPr>
      <w:r w:rsidRPr="00213C1C">
        <w:rPr>
          <w:rFonts w:ascii="Times New Roman" w:hAnsi="Times New Roman" w:cs="Times New Roman"/>
          <w:bCs/>
          <w:sz w:val="24"/>
          <w:szCs w:val="24"/>
          <w:lang w:val="en-GB"/>
        </w:rPr>
        <w:t xml:space="preserve">BHM analyses were conducted using the R package ‘brms’ </w:t>
      </w:r>
      <w:r w:rsidRPr="00213C1C">
        <w:rPr>
          <w:rFonts w:ascii="Times New Roman" w:hAnsi="Times New Roman" w:cs="Times New Roman"/>
          <w:bCs/>
          <w:noProof/>
          <w:sz w:val="24"/>
          <w:szCs w:val="24"/>
          <w:lang w:val="en-GB"/>
        </w:rPr>
        <w:t>(</w:t>
      </w:r>
      <w:r w:rsidRPr="00213C1C">
        <w:rPr>
          <w:rFonts w:ascii="Times New Roman" w:hAnsi="Times New Roman" w:cs="Times New Roman"/>
          <w:bCs/>
          <w:iCs/>
          <w:noProof/>
          <w:sz w:val="24"/>
          <w:szCs w:val="24"/>
          <w:lang w:val="en-GB"/>
        </w:rPr>
        <w:t>16</w:t>
      </w:r>
      <w:r w:rsidRPr="00213C1C">
        <w:rPr>
          <w:rFonts w:ascii="Times New Roman" w:hAnsi="Times New Roman" w:cs="Times New Roman"/>
          <w:bCs/>
          <w:noProof/>
          <w:sz w:val="24"/>
          <w:szCs w:val="24"/>
          <w:lang w:val="en-GB"/>
        </w:rPr>
        <w:t>)</w:t>
      </w:r>
      <w:r w:rsidRPr="00213C1C">
        <w:rPr>
          <w:rFonts w:ascii="Times New Roman" w:hAnsi="Times New Roman" w:cs="Times New Roman"/>
          <w:bCs/>
          <w:sz w:val="24"/>
          <w:szCs w:val="24"/>
          <w:lang w:val="en-GB"/>
        </w:rPr>
        <w:t xml:space="preserve">, which implements the BHM via the probabilistic programming language Stan </w:t>
      </w:r>
      <w:r w:rsidRPr="00213C1C">
        <w:rPr>
          <w:rFonts w:ascii="Times New Roman" w:hAnsi="Times New Roman" w:cs="Times New Roman"/>
          <w:bCs/>
          <w:noProof/>
          <w:sz w:val="24"/>
          <w:szCs w:val="24"/>
          <w:lang w:val="en-GB"/>
        </w:rPr>
        <w:t>(</w:t>
      </w:r>
      <w:r w:rsidRPr="00213C1C">
        <w:rPr>
          <w:rFonts w:ascii="Times New Roman" w:hAnsi="Times New Roman" w:cs="Times New Roman"/>
          <w:bCs/>
          <w:iCs/>
          <w:noProof/>
          <w:sz w:val="24"/>
          <w:szCs w:val="24"/>
          <w:lang w:val="en-GB"/>
        </w:rPr>
        <w:t>17</w:t>
      </w:r>
      <w:r w:rsidRPr="00213C1C">
        <w:rPr>
          <w:rFonts w:ascii="Times New Roman" w:hAnsi="Times New Roman" w:cs="Times New Roman"/>
          <w:bCs/>
          <w:noProof/>
          <w:sz w:val="24"/>
          <w:szCs w:val="24"/>
          <w:lang w:val="en-GB"/>
        </w:rPr>
        <w:t>)</w:t>
      </w:r>
      <w:r w:rsidRPr="00213C1C">
        <w:rPr>
          <w:rFonts w:ascii="Times New Roman" w:hAnsi="Times New Roman" w:cs="Times New Roman"/>
          <w:bCs/>
          <w:sz w:val="24"/>
          <w:szCs w:val="24"/>
          <w:lang w:val="en-GB"/>
        </w:rPr>
        <w:t xml:space="preserve">. Prior to the analyses, missing INS and ANS synchrony values of actual dyads were imputed using multiple imputation with m = 20 in the R package ‘mice’ </w:t>
      </w:r>
      <w:r w:rsidRPr="00213C1C">
        <w:rPr>
          <w:rFonts w:ascii="Times New Roman" w:hAnsi="Times New Roman" w:cs="Times New Roman"/>
          <w:bCs/>
          <w:noProof/>
          <w:sz w:val="24"/>
          <w:szCs w:val="24"/>
          <w:lang w:val="en-GB"/>
        </w:rPr>
        <w:t>(</w:t>
      </w:r>
      <w:r w:rsidRPr="00213C1C">
        <w:rPr>
          <w:rFonts w:ascii="Times New Roman" w:hAnsi="Times New Roman" w:cs="Times New Roman"/>
          <w:bCs/>
          <w:iCs/>
          <w:noProof/>
          <w:sz w:val="24"/>
          <w:szCs w:val="24"/>
          <w:lang w:val="en-GB"/>
        </w:rPr>
        <w:t>18</w:t>
      </w:r>
      <w:r w:rsidRPr="00213C1C">
        <w:rPr>
          <w:rFonts w:ascii="Times New Roman" w:hAnsi="Times New Roman" w:cs="Times New Roman"/>
          <w:bCs/>
          <w:noProof/>
          <w:sz w:val="24"/>
          <w:szCs w:val="24"/>
          <w:lang w:val="en-GB"/>
        </w:rPr>
        <w:t>)</w:t>
      </w:r>
      <w:r w:rsidRPr="00213C1C">
        <w:rPr>
          <w:rFonts w:ascii="Times New Roman" w:hAnsi="Times New Roman" w:cs="Times New Roman"/>
          <w:bCs/>
          <w:sz w:val="24"/>
          <w:szCs w:val="24"/>
          <w:lang w:val="en-GB"/>
        </w:rPr>
        <w:t xml:space="preserve">. Afterwards, the multiple imputed data frames were merged into a single data frame by computing the mean of the imputed values using the ‘merge_imputations’ function of the R package ‘sjmisc’ </w:t>
      </w:r>
      <w:r w:rsidRPr="00213C1C">
        <w:rPr>
          <w:rFonts w:ascii="Times New Roman" w:hAnsi="Times New Roman" w:cs="Times New Roman"/>
          <w:bCs/>
          <w:noProof/>
          <w:sz w:val="24"/>
          <w:szCs w:val="24"/>
          <w:lang w:val="en-GB"/>
        </w:rPr>
        <w:t>(</w:t>
      </w:r>
      <w:r w:rsidRPr="00213C1C">
        <w:rPr>
          <w:rFonts w:ascii="Times New Roman" w:hAnsi="Times New Roman" w:cs="Times New Roman"/>
          <w:bCs/>
          <w:iCs/>
          <w:noProof/>
          <w:sz w:val="24"/>
          <w:szCs w:val="24"/>
          <w:lang w:val="en-GB"/>
        </w:rPr>
        <w:t>19</w:t>
      </w:r>
      <w:r w:rsidRPr="00213C1C">
        <w:rPr>
          <w:rFonts w:ascii="Times New Roman" w:hAnsi="Times New Roman" w:cs="Times New Roman"/>
          <w:bCs/>
          <w:noProof/>
          <w:sz w:val="24"/>
          <w:szCs w:val="24"/>
          <w:lang w:val="en-GB"/>
        </w:rPr>
        <w:t>)</w:t>
      </w:r>
      <w:r w:rsidRPr="00213C1C">
        <w:rPr>
          <w:rFonts w:ascii="Times New Roman" w:hAnsi="Times New Roman" w:cs="Times New Roman"/>
          <w:bCs/>
          <w:sz w:val="24"/>
          <w:szCs w:val="24"/>
          <w:lang w:val="en-GB"/>
        </w:rPr>
        <w:t>.</w:t>
      </w:r>
    </w:p>
    <w:p w14:paraId="7AC970A3" w14:textId="0D5E46D3" w:rsidR="002E7715" w:rsidRPr="00213C1C" w:rsidRDefault="002E7715" w:rsidP="002E7715">
      <w:pPr>
        <w:spacing w:after="120" w:line="360" w:lineRule="auto"/>
        <w:jc w:val="both"/>
        <w:rPr>
          <w:rFonts w:ascii="Times New Roman" w:hAnsi="Times New Roman" w:cs="Times New Roman"/>
          <w:bCs/>
          <w:sz w:val="24"/>
          <w:szCs w:val="24"/>
          <w:lang w:val="en-GB"/>
        </w:rPr>
      </w:pPr>
      <w:r w:rsidRPr="00213C1C">
        <w:rPr>
          <w:rFonts w:ascii="Times New Roman" w:hAnsi="Times New Roman" w:cs="Times New Roman"/>
          <w:bCs/>
          <w:sz w:val="24"/>
          <w:szCs w:val="24"/>
          <w:lang w:val="en-GB"/>
        </w:rPr>
        <w:t xml:space="preserve">For the BHM analyses, we chose the brms default priors, which are weakly informative and thereby have a negligible influence on the results (see </w:t>
      </w:r>
      <w:r w:rsidRPr="00213C1C">
        <w:rPr>
          <w:rFonts w:ascii="Times New Roman" w:hAnsi="Times New Roman" w:cs="Times New Roman"/>
          <w:bCs/>
          <w:iCs/>
          <w:noProof/>
          <w:sz w:val="24"/>
          <w:szCs w:val="24"/>
          <w:lang w:val="en-GB"/>
        </w:rPr>
        <w:t>16</w:t>
      </w:r>
      <w:r w:rsidRPr="00213C1C">
        <w:rPr>
          <w:rFonts w:ascii="Times New Roman" w:hAnsi="Times New Roman" w:cs="Times New Roman"/>
          <w:bCs/>
          <w:sz w:val="24"/>
          <w:szCs w:val="24"/>
          <w:lang w:val="en-GB"/>
        </w:rPr>
        <w:t xml:space="preserve">). Models were fitted with three chains with 5000 samples each, whereby the first 2000 samples are warm-up samples. Joint posterior parameter distributions were approximated using the No U-Turn Sampler (NUTS, </w:t>
      </w:r>
      <w:r w:rsidRPr="00213C1C">
        <w:rPr>
          <w:rFonts w:ascii="Times New Roman" w:hAnsi="Times New Roman" w:cs="Times New Roman"/>
          <w:bCs/>
          <w:iCs/>
          <w:noProof/>
          <w:sz w:val="24"/>
          <w:szCs w:val="24"/>
          <w:lang w:val="en-GB"/>
        </w:rPr>
        <w:t>20</w:t>
      </w:r>
      <w:r w:rsidRPr="00213C1C">
        <w:rPr>
          <w:rFonts w:ascii="Times New Roman" w:hAnsi="Times New Roman" w:cs="Times New Roman"/>
          <w:bCs/>
          <w:sz w:val="24"/>
          <w:szCs w:val="24"/>
          <w:lang w:val="en-GB"/>
        </w:rPr>
        <w:t xml:space="preserve">). To find the most parsimonious and accurate model, different candidate models were compared by their leave-one-out indices (LOO, </w:t>
      </w:r>
      <w:r w:rsidRPr="00213C1C">
        <w:rPr>
          <w:rFonts w:ascii="Times New Roman" w:hAnsi="Times New Roman" w:cs="Times New Roman"/>
          <w:bCs/>
          <w:noProof/>
          <w:sz w:val="24"/>
          <w:szCs w:val="24"/>
          <w:lang w:val="en-GB"/>
        </w:rPr>
        <w:t>21</w:t>
      </w:r>
      <w:r w:rsidRPr="00213C1C">
        <w:rPr>
          <w:rFonts w:ascii="Times New Roman" w:hAnsi="Times New Roman" w:cs="Times New Roman"/>
          <w:bCs/>
          <w:sz w:val="24"/>
          <w:szCs w:val="24"/>
          <w:lang w:val="en-GB"/>
        </w:rPr>
        <w:t xml:space="preserve">), whereby smaller values indicate a better model fit (using the R package ‘loo’). We started with the maximum model justified by the experimental design, allowing the intercepts and experimental effects to vary by child (see 22 for model formulations), and then iteratively reduced the complexity of the models. Furthermore, for non-Gaussian distributed variables, models with Gaussian and lognormal response functions were compared and the models with the best predictive accuracy were chosen for inference. Of note is that models with a lognormal response distribution had a better fit for nodal and global graph metrics than models with a Gaussian response distribution, supporting the utility of the Bayesian approach to appropriately analyse the data. Since the logarithm is defined only for values &gt; 0, for variables which included zero, a small constant value (0.1) was added to the data prior to the BHM analysis. Finally, convergence of the models was checked using the </w:t>
      </w:r>
      <w:r w:rsidRPr="00213C1C">
        <w:rPr>
          <w:rFonts w:ascii="Times New Roman" w:eastAsiaTheme="minorEastAsia" w:hAnsi="Times New Roman" w:cs="Times New Roman"/>
          <w:sz w:val="24"/>
          <w:szCs w:val="24"/>
          <w:lang w:val="en-GB"/>
        </w:rPr>
        <w:t>Gelman-Rubin statistic</w:t>
      </w:r>
      <w:r w:rsidRPr="00213C1C">
        <w:rPr>
          <w:rFonts w:ascii="Times New Roman" w:hAnsi="Times New Roman" w:cs="Times New Roman"/>
          <w:bCs/>
          <w:sz w:val="24"/>
          <w:szCs w:val="24"/>
          <w:lang w:val="en-GB"/>
        </w:rPr>
        <w:t xml:space="preserve"> </w:t>
      </w:r>
      <m:oMath>
        <m:acc>
          <m:accPr>
            <m:ctrlPr>
              <w:rPr>
                <w:rFonts w:ascii="Cambria Math" w:hAnsi="Cambria Math" w:cs="Times New Roman"/>
                <w:i/>
                <w:sz w:val="24"/>
                <w:szCs w:val="24"/>
              </w:rPr>
            </m:ctrlPr>
          </m:accPr>
          <m:e>
            <m:r>
              <w:rPr>
                <w:rFonts w:ascii="Cambria Math" w:hAnsi="Cambria Math" w:cs="Times New Roman"/>
                <w:sz w:val="24"/>
                <w:szCs w:val="24"/>
                <w:lang w:val="en-GB"/>
              </w:rPr>
              <m:t>R</m:t>
            </m:r>
          </m:e>
        </m:acc>
      </m:oMath>
      <w:r w:rsidRPr="00213C1C">
        <w:rPr>
          <w:rFonts w:ascii="Times New Roman" w:eastAsiaTheme="minorEastAsia" w:hAnsi="Times New Roman" w:cs="Times New Roman"/>
          <w:sz w:val="24"/>
          <w:szCs w:val="24"/>
          <w:lang w:val="en-GB"/>
        </w:rPr>
        <w:t xml:space="preserve"> </w:t>
      </w:r>
      <w:r w:rsidRPr="00213C1C">
        <w:rPr>
          <w:rFonts w:ascii="Times New Roman" w:hAnsi="Times New Roman" w:cs="Times New Roman"/>
          <w:bCs/>
          <w:sz w:val="24"/>
          <w:szCs w:val="24"/>
          <w:lang w:val="en-GB"/>
        </w:rPr>
        <w:t>and effective sample size (ESS) indices (provided in Table S</w:t>
      </w:r>
      <w:r w:rsidR="008E4D32">
        <w:rPr>
          <w:rFonts w:ascii="Times New Roman" w:hAnsi="Times New Roman" w:cs="Times New Roman"/>
          <w:bCs/>
          <w:sz w:val="24"/>
          <w:szCs w:val="24"/>
          <w:lang w:val="en-GB"/>
        </w:rPr>
        <w:t>12</w:t>
      </w:r>
      <w:r w:rsidRPr="00213C1C">
        <w:rPr>
          <w:rFonts w:ascii="Times New Roman" w:hAnsi="Times New Roman" w:cs="Times New Roman"/>
          <w:bCs/>
          <w:sz w:val="24"/>
          <w:szCs w:val="24"/>
          <w:lang w:val="en-GB"/>
        </w:rPr>
        <w:t>) as well as by visually inspecting the trace plots for funnels. Furthermore, to examine how well the model reflects the actually observed data, plots were generated which compare the observed outcome variable to the simulated datasets from the posterior predictive distribution (using the ‘pp_check’ function of the R package ‘bayesplot’).</w:t>
      </w:r>
    </w:p>
    <w:p w14:paraId="425F3665" w14:textId="77777777" w:rsidR="00EC67B5" w:rsidRPr="00213C1C" w:rsidRDefault="00EC67B5" w:rsidP="0082146D">
      <w:pPr>
        <w:spacing w:after="120" w:line="360" w:lineRule="auto"/>
        <w:jc w:val="both"/>
        <w:rPr>
          <w:rFonts w:ascii="Times New Roman" w:hAnsi="Times New Roman" w:cs="Times New Roman"/>
          <w:b/>
          <w:sz w:val="24"/>
          <w:szCs w:val="24"/>
        </w:rPr>
      </w:pPr>
    </w:p>
    <w:p w14:paraId="7877447E" w14:textId="77777777" w:rsidR="002E03AE" w:rsidRDefault="002E03AE" w:rsidP="002E03AE">
      <w:pPr>
        <w:spacing w:after="120" w:line="360" w:lineRule="auto"/>
        <w:rPr>
          <w:rFonts w:ascii="Times New Roman" w:hAnsi="Times New Roman" w:cs="Times New Roman"/>
          <w:b/>
          <w:sz w:val="24"/>
          <w:szCs w:val="24"/>
        </w:rPr>
      </w:pPr>
    </w:p>
    <w:p w14:paraId="1075849A" w14:textId="77777777" w:rsidR="002E03AE" w:rsidRDefault="002E03AE" w:rsidP="002E03AE">
      <w:pPr>
        <w:spacing w:after="120" w:line="360" w:lineRule="auto"/>
        <w:rPr>
          <w:rFonts w:ascii="Times New Roman" w:hAnsi="Times New Roman" w:cs="Times New Roman"/>
          <w:b/>
          <w:sz w:val="24"/>
          <w:szCs w:val="24"/>
        </w:rPr>
        <w:sectPr w:rsidR="002E03AE" w:rsidSect="002E03AE">
          <w:pgSz w:w="12240" w:h="15840"/>
          <w:pgMar w:top="1440" w:right="1440" w:bottom="1440" w:left="1440" w:header="720" w:footer="720" w:gutter="0"/>
          <w:pgNumType w:start="1"/>
          <w:cols w:space="720"/>
          <w:docGrid w:linePitch="360"/>
        </w:sectPr>
      </w:pPr>
    </w:p>
    <w:p w14:paraId="3D3F8983" w14:textId="504F7E03" w:rsidR="002E03AE" w:rsidRPr="00213C1C" w:rsidRDefault="002E03AE" w:rsidP="002E03AE">
      <w:pPr>
        <w:spacing w:after="120" w:line="360" w:lineRule="auto"/>
        <w:rPr>
          <w:rFonts w:ascii="Times New Roman" w:hAnsi="Times New Roman" w:cs="Times New Roman"/>
          <w:b/>
          <w:sz w:val="24"/>
          <w:szCs w:val="24"/>
        </w:rPr>
      </w:pPr>
      <w:r w:rsidRPr="00213C1C">
        <w:rPr>
          <w:rFonts w:ascii="Times New Roman" w:hAnsi="Times New Roman" w:cs="Times New Roman"/>
          <w:b/>
          <w:sz w:val="24"/>
          <w:szCs w:val="24"/>
        </w:rPr>
        <w:t>Table S</w:t>
      </w:r>
      <w:r w:rsidR="00174FAE">
        <w:rPr>
          <w:rFonts w:ascii="Times New Roman" w:hAnsi="Times New Roman" w:cs="Times New Roman"/>
          <w:b/>
          <w:sz w:val="24"/>
          <w:szCs w:val="24"/>
        </w:rPr>
        <w:t>6</w:t>
      </w:r>
      <w:r w:rsidRPr="00213C1C">
        <w:rPr>
          <w:rFonts w:ascii="Times New Roman" w:hAnsi="Times New Roman" w:cs="Times New Roman"/>
          <w:b/>
          <w:sz w:val="24"/>
          <w:szCs w:val="24"/>
        </w:rPr>
        <w:t xml:space="preserve">. </w:t>
      </w:r>
    </w:p>
    <w:p w14:paraId="498B320B" w14:textId="77777777" w:rsidR="002E03AE" w:rsidRPr="00213C1C" w:rsidRDefault="002E03AE" w:rsidP="002E03AE">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Correlations between synchrony measures in the mother-child competition condition</w:t>
      </w:r>
    </w:p>
    <w:tbl>
      <w:tblPr>
        <w:tblStyle w:val="TableGrid"/>
        <w:tblW w:w="1428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1757"/>
        <w:gridCol w:w="1757"/>
        <w:gridCol w:w="1757"/>
        <w:gridCol w:w="1757"/>
        <w:gridCol w:w="1757"/>
        <w:gridCol w:w="1757"/>
        <w:gridCol w:w="1757"/>
      </w:tblGrid>
      <w:tr w:rsidR="00C32E69" w:rsidRPr="00213C1C" w14:paraId="67F30353" w14:textId="19886316" w:rsidTr="00F411D1">
        <w:tc>
          <w:tcPr>
            <w:tcW w:w="1984" w:type="dxa"/>
            <w:tcBorders>
              <w:top w:val="single" w:sz="4" w:space="0" w:color="auto"/>
              <w:bottom w:val="single" w:sz="4" w:space="0" w:color="auto"/>
            </w:tcBorders>
          </w:tcPr>
          <w:p w14:paraId="7C0BA676" w14:textId="77777777" w:rsidR="00C32E69" w:rsidRPr="00213C1C" w:rsidRDefault="00C32E69" w:rsidP="00FD2762">
            <w:pPr>
              <w:spacing w:after="120" w:line="360" w:lineRule="auto"/>
              <w:rPr>
                <w:rFonts w:ascii="Times New Roman" w:hAnsi="Times New Roman" w:cs="Times New Roman"/>
                <w:bCs/>
                <w:sz w:val="24"/>
                <w:szCs w:val="24"/>
              </w:rPr>
            </w:pPr>
          </w:p>
        </w:tc>
        <w:tc>
          <w:tcPr>
            <w:tcW w:w="1757" w:type="dxa"/>
            <w:tcBorders>
              <w:top w:val="single" w:sz="4" w:space="0" w:color="auto"/>
              <w:bottom w:val="single" w:sz="4" w:space="0" w:color="auto"/>
            </w:tcBorders>
          </w:tcPr>
          <w:p w14:paraId="65FDEE3B" w14:textId="77777777" w:rsidR="00C32E69" w:rsidRPr="00213C1C" w:rsidRDefault="00C32E69" w:rsidP="00FD2762">
            <w:pPr>
              <w:spacing w:after="120" w:line="360" w:lineRule="auto"/>
              <w:jc w:val="center"/>
              <w:rPr>
                <w:rFonts w:ascii="Times New Roman" w:hAnsi="Times New Roman" w:cs="Times New Roman"/>
                <w:b/>
                <w:sz w:val="24"/>
                <w:szCs w:val="24"/>
              </w:rPr>
            </w:pPr>
            <w:r w:rsidRPr="00213C1C">
              <w:rPr>
                <w:rFonts w:ascii="Times New Roman" w:hAnsi="Times New Roman" w:cs="Times New Roman"/>
                <w:b/>
                <w:sz w:val="24"/>
                <w:szCs w:val="24"/>
              </w:rPr>
              <w:t>1</w:t>
            </w:r>
          </w:p>
        </w:tc>
        <w:tc>
          <w:tcPr>
            <w:tcW w:w="1757" w:type="dxa"/>
            <w:tcBorders>
              <w:top w:val="single" w:sz="4" w:space="0" w:color="auto"/>
              <w:bottom w:val="single" w:sz="4" w:space="0" w:color="auto"/>
            </w:tcBorders>
          </w:tcPr>
          <w:p w14:paraId="59A946E4" w14:textId="77777777" w:rsidR="00C32E69" w:rsidRPr="00213C1C" w:rsidRDefault="00C32E69" w:rsidP="00FD2762">
            <w:pPr>
              <w:spacing w:after="120" w:line="360" w:lineRule="auto"/>
              <w:jc w:val="center"/>
              <w:rPr>
                <w:rFonts w:ascii="Times New Roman" w:hAnsi="Times New Roman" w:cs="Times New Roman"/>
                <w:b/>
                <w:sz w:val="24"/>
                <w:szCs w:val="24"/>
              </w:rPr>
            </w:pPr>
            <w:r w:rsidRPr="00213C1C">
              <w:rPr>
                <w:rFonts w:ascii="Times New Roman" w:hAnsi="Times New Roman" w:cs="Times New Roman"/>
                <w:b/>
                <w:sz w:val="24"/>
                <w:szCs w:val="24"/>
              </w:rPr>
              <w:t>2</w:t>
            </w:r>
          </w:p>
        </w:tc>
        <w:tc>
          <w:tcPr>
            <w:tcW w:w="1757" w:type="dxa"/>
            <w:tcBorders>
              <w:top w:val="single" w:sz="4" w:space="0" w:color="auto"/>
              <w:bottom w:val="single" w:sz="4" w:space="0" w:color="auto"/>
            </w:tcBorders>
          </w:tcPr>
          <w:p w14:paraId="4E118387" w14:textId="77777777" w:rsidR="00C32E69" w:rsidRPr="00213C1C" w:rsidRDefault="00C32E69" w:rsidP="00FD2762">
            <w:pPr>
              <w:spacing w:after="120" w:line="360" w:lineRule="auto"/>
              <w:jc w:val="center"/>
              <w:rPr>
                <w:rFonts w:ascii="Times New Roman" w:hAnsi="Times New Roman" w:cs="Times New Roman"/>
                <w:b/>
                <w:sz w:val="24"/>
                <w:szCs w:val="24"/>
              </w:rPr>
            </w:pPr>
            <w:r w:rsidRPr="00213C1C">
              <w:rPr>
                <w:rFonts w:ascii="Times New Roman" w:hAnsi="Times New Roman" w:cs="Times New Roman"/>
                <w:b/>
                <w:sz w:val="24"/>
                <w:szCs w:val="24"/>
              </w:rPr>
              <w:t>3</w:t>
            </w:r>
          </w:p>
        </w:tc>
        <w:tc>
          <w:tcPr>
            <w:tcW w:w="1757" w:type="dxa"/>
            <w:tcBorders>
              <w:top w:val="single" w:sz="4" w:space="0" w:color="auto"/>
              <w:bottom w:val="single" w:sz="4" w:space="0" w:color="auto"/>
            </w:tcBorders>
          </w:tcPr>
          <w:p w14:paraId="10EF9EB3" w14:textId="77777777" w:rsidR="00C32E69" w:rsidRPr="00213C1C" w:rsidRDefault="00C32E69" w:rsidP="00FD2762">
            <w:pPr>
              <w:spacing w:after="120" w:line="360" w:lineRule="auto"/>
              <w:jc w:val="center"/>
              <w:rPr>
                <w:rFonts w:ascii="Times New Roman" w:hAnsi="Times New Roman" w:cs="Times New Roman"/>
                <w:b/>
                <w:sz w:val="24"/>
                <w:szCs w:val="24"/>
              </w:rPr>
            </w:pPr>
            <w:r w:rsidRPr="00213C1C">
              <w:rPr>
                <w:rFonts w:ascii="Times New Roman" w:hAnsi="Times New Roman" w:cs="Times New Roman"/>
                <w:b/>
                <w:sz w:val="24"/>
                <w:szCs w:val="24"/>
              </w:rPr>
              <w:t>4</w:t>
            </w:r>
          </w:p>
        </w:tc>
        <w:tc>
          <w:tcPr>
            <w:tcW w:w="1757" w:type="dxa"/>
            <w:tcBorders>
              <w:top w:val="single" w:sz="4" w:space="0" w:color="auto"/>
              <w:bottom w:val="single" w:sz="4" w:space="0" w:color="auto"/>
            </w:tcBorders>
          </w:tcPr>
          <w:p w14:paraId="53A7E589" w14:textId="77777777" w:rsidR="00C32E69" w:rsidRPr="00213C1C" w:rsidRDefault="00C32E69" w:rsidP="00FD2762">
            <w:pPr>
              <w:spacing w:after="120" w:line="360" w:lineRule="auto"/>
              <w:jc w:val="center"/>
              <w:rPr>
                <w:rFonts w:ascii="Times New Roman" w:hAnsi="Times New Roman" w:cs="Times New Roman"/>
                <w:b/>
                <w:sz w:val="24"/>
                <w:szCs w:val="24"/>
              </w:rPr>
            </w:pPr>
            <w:r w:rsidRPr="00213C1C">
              <w:rPr>
                <w:rFonts w:ascii="Times New Roman" w:hAnsi="Times New Roman" w:cs="Times New Roman"/>
                <w:b/>
                <w:sz w:val="24"/>
                <w:szCs w:val="24"/>
              </w:rPr>
              <w:t>5</w:t>
            </w:r>
          </w:p>
        </w:tc>
        <w:tc>
          <w:tcPr>
            <w:tcW w:w="1757" w:type="dxa"/>
            <w:tcBorders>
              <w:top w:val="single" w:sz="4" w:space="0" w:color="auto"/>
              <w:bottom w:val="single" w:sz="4" w:space="0" w:color="auto"/>
            </w:tcBorders>
          </w:tcPr>
          <w:p w14:paraId="6B1D8E8F" w14:textId="77777777" w:rsidR="00C32E69" w:rsidRPr="00213C1C" w:rsidRDefault="00C32E69" w:rsidP="00FD2762">
            <w:pPr>
              <w:spacing w:after="120" w:line="360" w:lineRule="auto"/>
              <w:jc w:val="center"/>
              <w:rPr>
                <w:rFonts w:ascii="Times New Roman" w:hAnsi="Times New Roman" w:cs="Times New Roman"/>
                <w:b/>
                <w:sz w:val="24"/>
                <w:szCs w:val="24"/>
              </w:rPr>
            </w:pPr>
            <w:r w:rsidRPr="00213C1C">
              <w:rPr>
                <w:rFonts w:ascii="Times New Roman" w:hAnsi="Times New Roman" w:cs="Times New Roman"/>
                <w:b/>
                <w:sz w:val="24"/>
                <w:szCs w:val="24"/>
              </w:rPr>
              <w:t>6</w:t>
            </w:r>
          </w:p>
        </w:tc>
        <w:tc>
          <w:tcPr>
            <w:tcW w:w="1757" w:type="dxa"/>
            <w:tcBorders>
              <w:top w:val="single" w:sz="4" w:space="0" w:color="auto"/>
              <w:bottom w:val="single" w:sz="4" w:space="0" w:color="auto"/>
            </w:tcBorders>
          </w:tcPr>
          <w:p w14:paraId="204DFE7D" w14:textId="0A3454E8" w:rsidR="00C32E69" w:rsidRPr="00213C1C" w:rsidRDefault="00C32E69" w:rsidP="00FD2762">
            <w:pPr>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7</w:t>
            </w:r>
          </w:p>
        </w:tc>
      </w:tr>
      <w:tr w:rsidR="00C32E69" w:rsidRPr="00213C1C" w14:paraId="0F5FC65C" w14:textId="060E51A5" w:rsidTr="00F411D1">
        <w:tc>
          <w:tcPr>
            <w:tcW w:w="1984" w:type="dxa"/>
            <w:tcBorders>
              <w:top w:val="single" w:sz="4" w:space="0" w:color="auto"/>
            </w:tcBorders>
          </w:tcPr>
          <w:p w14:paraId="70D37F42" w14:textId="77777777" w:rsidR="00C32E69" w:rsidRPr="00213C1C" w:rsidRDefault="00C32E69"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1: HbO density</w:t>
            </w:r>
          </w:p>
        </w:tc>
        <w:tc>
          <w:tcPr>
            <w:tcW w:w="1757" w:type="dxa"/>
            <w:tcBorders>
              <w:top w:val="single" w:sz="4" w:space="0" w:color="auto"/>
            </w:tcBorders>
          </w:tcPr>
          <w:p w14:paraId="7CC60DB2" w14:textId="77777777" w:rsidR="00C32E69" w:rsidRPr="00213C1C" w:rsidRDefault="00C32E69" w:rsidP="00FD2762">
            <w:pPr>
              <w:spacing w:after="120" w:line="360" w:lineRule="auto"/>
              <w:rPr>
                <w:rFonts w:ascii="Times New Roman" w:hAnsi="Times New Roman" w:cs="Times New Roman"/>
                <w:b/>
                <w:sz w:val="24"/>
                <w:szCs w:val="24"/>
              </w:rPr>
            </w:pPr>
          </w:p>
        </w:tc>
        <w:tc>
          <w:tcPr>
            <w:tcW w:w="1757" w:type="dxa"/>
            <w:tcBorders>
              <w:top w:val="single" w:sz="4" w:space="0" w:color="auto"/>
            </w:tcBorders>
          </w:tcPr>
          <w:p w14:paraId="55085648" w14:textId="77777777" w:rsidR="00C32E69" w:rsidRPr="00213C1C" w:rsidRDefault="00C32E69" w:rsidP="00FD2762">
            <w:pPr>
              <w:spacing w:after="120" w:line="360" w:lineRule="auto"/>
              <w:rPr>
                <w:rFonts w:ascii="Times New Roman" w:hAnsi="Times New Roman" w:cs="Times New Roman"/>
                <w:b/>
                <w:sz w:val="24"/>
                <w:szCs w:val="24"/>
              </w:rPr>
            </w:pPr>
          </w:p>
        </w:tc>
        <w:tc>
          <w:tcPr>
            <w:tcW w:w="1757" w:type="dxa"/>
            <w:tcBorders>
              <w:top w:val="single" w:sz="4" w:space="0" w:color="auto"/>
            </w:tcBorders>
          </w:tcPr>
          <w:p w14:paraId="3BE2E24C" w14:textId="77777777" w:rsidR="00C32E69" w:rsidRPr="00213C1C" w:rsidRDefault="00C32E69" w:rsidP="00FD2762">
            <w:pPr>
              <w:spacing w:after="120" w:line="360" w:lineRule="auto"/>
              <w:rPr>
                <w:rFonts w:ascii="Times New Roman" w:hAnsi="Times New Roman" w:cs="Times New Roman"/>
                <w:b/>
                <w:sz w:val="24"/>
                <w:szCs w:val="24"/>
              </w:rPr>
            </w:pPr>
          </w:p>
        </w:tc>
        <w:tc>
          <w:tcPr>
            <w:tcW w:w="1757" w:type="dxa"/>
            <w:tcBorders>
              <w:top w:val="single" w:sz="4" w:space="0" w:color="auto"/>
            </w:tcBorders>
          </w:tcPr>
          <w:p w14:paraId="0A1044CB" w14:textId="77777777" w:rsidR="00C32E69" w:rsidRPr="00213C1C" w:rsidRDefault="00C32E69" w:rsidP="00FD2762">
            <w:pPr>
              <w:spacing w:after="120" w:line="360" w:lineRule="auto"/>
              <w:rPr>
                <w:rFonts w:ascii="Times New Roman" w:hAnsi="Times New Roman" w:cs="Times New Roman"/>
                <w:b/>
                <w:sz w:val="24"/>
                <w:szCs w:val="24"/>
              </w:rPr>
            </w:pPr>
          </w:p>
        </w:tc>
        <w:tc>
          <w:tcPr>
            <w:tcW w:w="1757" w:type="dxa"/>
            <w:tcBorders>
              <w:top w:val="single" w:sz="4" w:space="0" w:color="auto"/>
            </w:tcBorders>
          </w:tcPr>
          <w:p w14:paraId="2D2BE8A7" w14:textId="77777777" w:rsidR="00C32E69" w:rsidRPr="00213C1C" w:rsidRDefault="00C32E69" w:rsidP="00FD2762">
            <w:pPr>
              <w:spacing w:after="120" w:line="360" w:lineRule="auto"/>
              <w:rPr>
                <w:rFonts w:ascii="Times New Roman" w:hAnsi="Times New Roman" w:cs="Times New Roman"/>
                <w:b/>
                <w:sz w:val="24"/>
                <w:szCs w:val="24"/>
              </w:rPr>
            </w:pPr>
          </w:p>
        </w:tc>
        <w:tc>
          <w:tcPr>
            <w:tcW w:w="1757" w:type="dxa"/>
            <w:tcBorders>
              <w:top w:val="single" w:sz="4" w:space="0" w:color="auto"/>
            </w:tcBorders>
          </w:tcPr>
          <w:p w14:paraId="08891E65" w14:textId="77777777" w:rsidR="00C32E69" w:rsidRPr="00213C1C" w:rsidRDefault="00C32E69" w:rsidP="00FD2762">
            <w:pPr>
              <w:spacing w:after="120" w:line="360" w:lineRule="auto"/>
              <w:rPr>
                <w:rFonts w:ascii="Times New Roman" w:hAnsi="Times New Roman" w:cs="Times New Roman"/>
                <w:b/>
                <w:sz w:val="24"/>
                <w:szCs w:val="24"/>
              </w:rPr>
            </w:pPr>
          </w:p>
        </w:tc>
        <w:tc>
          <w:tcPr>
            <w:tcW w:w="1757" w:type="dxa"/>
            <w:tcBorders>
              <w:top w:val="single" w:sz="4" w:space="0" w:color="auto"/>
            </w:tcBorders>
          </w:tcPr>
          <w:p w14:paraId="6E5ED326" w14:textId="77777777" w:rsidR="00C32E69" w:rsidRPr="00213C1C" w:rsidRDefault="00C32E69" w:rsidP="00FD2762">
            <w:pPr>
              <w:spacing w:after="120" w:line="360" w:lineRule="auto"/>
              <w:rPr>
                <w:rFonts w:ascii="Times New Roman" w:hAnsi="Times New Roman" w:cs="Times New Roman"/>
                <w:b/>
                <w:sz w:val="24"/>
                <w:szCs w:val="24"/>
              </w:rPr>
            </w:pPr>
          </w:p>
        </w:tc>
      </w:tr>
      <w:tr w:rsidR="00C32E69" w:rsidRPr="00213C1C" w14:paraId="715177F8" w14:textId="62F493E4" w:rsidTr="00F411D1">
        <w:tc>
          <w:tcPr>
            <w:tcW w:w="1984" w:type="dxa"/>
          </w:tcPr>
          <w:p w14:paraId="68497DB4" w14:textId="77777777" w:rsidR="00C32E69" w:rsidRPr="00213C1C" w:rsidRDefault="00C32E69"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2: HbR density</w:t>
            </w:r>
          </w:p>
        </w:tc>
        <w:tc>
          <w:tcPr>
            <w:tcW w:w="1757" w:type="dxa"/>
          </w:tcPr>
          <w:p w14:paraId="66684AC4" w14:textId="77777777" w:rsidR="00C32E69" w:rsidRPr="00213C1C" w:rsidRDefault="00C32E69"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 xml:space="preserve">0.74,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&lt; 0.001</w:t>
            </w:r>
          </w:p>
        </w:tc>
        <w:tc>
          <w:tcPr>
            <w:tcW w:w="1757" w:type="dxa"/>
          </w:tcPr>
          <w:p w14:paraId="4A091C04" w14:textId="77777777" w:rsidR="00C32E69" w:rsidRPr="00213C1C" w:rsidRDefault="00C32E69" w:rsidP="00FD2762">
            <w:pPr>
              <w:spacing w:after="120" w:line="360" w:lineRule="auto"/>
              <w:rPr>
                <w:rFonts w:ascii="Times New Roman" w:hAnsi="Times New Roman" w:cs="Times New Roman"/>
                <w:bCs/>
                <w:sz w:val="24"/>
                <w:szCs w:val="24"/>
              </w:rPr>
            </w:pPr>
          </w:p>
        </w:tc>
        <w:tc>
          <w:tcPr>
            <w:tcW w:w="1757" w:type="dxa"/>
          </w:tcPr>
          <w:p w14:paraId="5A84A4FC" w14:textId="77777777" w:rsidR="00C32E69" w:rsidRPr="00213C1C" w:rsidRDefault="00C32E69" w:rsidP="00FD2762">
            <w:pPr>
              <w:spacing w:after="120" w:line="360" w:lineRule="auto"/>
              <w:rPr>
                <w:rFonts w:ascii="Times New Roman" w:hAnsi="Times New Roman" w:cs="Times New Roman"/>
                <w:bCs/>
                <w:sz w:val="24"/>
                <w:szCs w:val="24"/>
              </w:rPr>
            </w:pPr>
          </w:p>
        </w:tc>
        <w:tc>
          <w:tcPr>
            <w:tcW w:w="1757" w:type="dxa"/>
          </w:tcPr>
          <w:p w14:paraId="2DBA4817" w14:textId="77777777" w:rsidR="00C32E69" w:rsidRPr="00213C1C" w:rsidRDefault="00C32E69" w:rsidP="00FD2762">
            <w:pPr>
              <w:spacing w:after="120" w:line="360" w:lineRule="auto"/>
              <w:rPr>
                <w:rFonts w:ascii="Times New Roman" w:hAnsi="Times New Roman" w:cs="Times New Roman"/>
                <w:bCs/>
                <w:sz w:val="24"/>
                <w:szCs w:val="24"/>
              </w:rPr>
            </w:pPr>
          </w:p>
        </w:tc>
        <w:tc>
          <w:tcPr>
            <w:tcW w:w="1757" w:type="dxa"/>
          </w:tcPr>
          <w:p w14:paraId="5E6C6D73" w14:textId="77777777" w:rsidR="00C32E69" w:rsidRPr="00213C1C" w:rsidRDefault="00C32E69" w:rsidP="00FD2762">
            <w:pPr>
              <w:spacing w:after="120" w:line="360" w:lineRule="auto"/>
              <w:rPr>
                <w:rFonts w:ascii="Times New Roman" w:hAnsi="Times New Roman" w:cs="Times New Roman"/>
                <w:b/>
                <w:sz w:val="24"/>
                <w:szCs w:val="24"/>
              </w:rPr>
            </w:pPr>
          </w:p>
        </w:tc>
        <w:tc>
          <w:tcPr>
            <w:tcW w:w="1757" w:type="dxa"/>
          </w:tcPr>
          <w:p w14:paraId="00AFBF7B" w14:textId="77777777" w:rsidR="00C32E69" w:rsidRPr="00213C1C" w:rsidRDefault="00C32E69" w:rsidP="00FD2762">
            <w:pPr>
              <w:spacing w:after="120" w:line="360" w:lineRule="auto"/>
              <w:rPr>
                <w:rFonts w:ascii="Times New Roman" w:hAnsi="Times New Roman" w:cs="Times New Roman"/>
                <w:b/>
                <w:sz w:val="24"/>
                <w:szCs w:val="24"/>
              </w:rPr>
            </w:pPr>
          </w:p>
        </w:tc>
        <w:tc>
          <w:tcPr>
            <w:tcW w:w="1757" w:type="dxa"/>
          </w:tcPr>
          <w:p w14:paraId="5BDA7C26" w14:textId="77777777" w:rsidR="00C32E69" w:rsidRPr="00213C1C" w:rsidRDefault="00C32E69" w:rsidP="00FD2762">
            <w:pPr>
              <w:spacing w:after="120" w:line="360" w:lineRule="auto"/>
              <w:rPr>
                <w:rFonts w:ascii="Times New Roman" w:hAnsi="Times New Roman" w:cs="Times New Roman"/>
                <w:b/>
                <w:sz w:val="24"/>
                <w:szCs w:val="24"/>
              </w:rPr>
            </w:pPr>
          </w:p>
        </w:tc>
      </w:tr>
      <w:tr w:rsidR="00C32E69" w:rsidRPr="00213C1C" w14:paraId="0788B695" w14:textId="5D14DA8C" w:rsidTr="00F411D1">
        <w:tc>
          <w:tcPr>
            <w:tcW w:w="1984" w:type="dxa"/>
          </w:tcPr>
          <w:p w14:paraId="5D745E54" w14:textId="77777777" w:rsidR="00C32E69" w:rsidRPr="00213C1C" w:rsidRDefault="00C32E69"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3: IBI cross-correlation</w:t>
            </w:r>
          </w:p>
        </w:tc>
        <w:tc>
          <w:tcPr>
            <w:tcW w:w="1757" w:type="dxa"/>
          </w:tcPr>
          <w:p w14:paraId="54539DD9" w14:textId="77777777" w:rsidR="00C32E69" w:rsidRPr="00213C1C" w:rsidRDefault="00C32E69"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 xml:space="preserve">0.11,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0.57</w:t>
            </w:r>
          </w:p>
        </w:tc>
        <w:tc>
          <w:tcPr>
            <w:tcW w:w="1757" w:type="dxa"/>
          </w:tcPr>
          <w:p w14:paraId="26DB65CD" w14:textId="77777777" w:rsidR="00C32E69" w:rsidRPr="00213C1C" w:rsidRDefault="00C32E69"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 xml:space="preserve">0.28,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0.12</w:t>
            </w:r>
          </w:p>
        </w:tc>
        <w:tc>
          <w:tcPr>
            <w:tcW w:w="1757" w:type="dxa"/>
          </w:tcPr>
          <w:p w14:paraId="49DD2664" w14:textId="77777777" w:rsidR="00C32E69" w:rsidRPr="00213C1C" w:rsidRDefault="00C32E69" w:rsidP="00FD2762">
            <w:pPr>
              <w:spacing w:after="120" w:line="360" w:lineRule="auto"/>
              <w:rPr>
                <w:rFonts w:ascii="Times New Roman" w:hAnsi="Times New Roman" w:cs="Times New Roman"/>
                <w:bCs/>
                <w:sz w:val="24"/>
                <w:szCs w:val="24"/>
              </w:rPr>
            </w:pPr>
          </w:p>
        </w:tc>
        <w:tc>
          <w:tcPr>
            <w:tcW w:w="1757" w:type="dxa"/>
          </w:tcPr>
          <w:p w14:paraId="441697A7" w14:textId="77777777" w:rsidR="00C32E69" w:rsidRPr="00213C1C" w:rsidRDefault="00C32E69" w:rsidP="00FD2762">
            <w:pPr>
              <w:spacing w:after="120" w:line="360" w:lineRule="auto"/>
              <w:rPr>
                <w:rFonts w:ascii="Times New Roman" w:hAnsi="Times New Roman" w:cs="Times New Roman"/>
                <w:bCs/>
                <w:sz w:val="24"/>
                <w:szCs w:val="24"/>
              </w:rPr>
            </w:pPr>
          </w:p>
        </w:tc>
        <w:tc>
          <w:tcPr>
            <w:tcW w:w="1757" w:type="dxa"/>
          </w:tcPr>
          <w:p w14:paraId="31C4CCE4" w14:textId="77777777" w:rsidR="00C32E69" w:rsidRPr="00213C1C" w:rsidRDefault="00C32E69" w:rsidP="00FD2762">
            <w:pPr>
              <w:spacing w:after="120" w:line="360" w:lineRule="auto"/>
              <w:rPr>
                <w:rFonts w:ascii="Times New Roman" w:hAnsi="Times New Roman" w:cs="Times New Roman"/>
                <w:b/>
                <w:sz w:val="24"/>
                <w:szCs w:val="24"/>
              </w:rPr>
            </w:pPr>
          </w:p>
        </w:tc>
        <w:tc>
          <w:tcPr>
            <w:tcW w:w="1757" w:type="dxa"/>
          </w:tcPr>
          <w:p w14:paraId="65F51DE5" w14:textId="77777777" w:rsidR="00C32E69" w:rsidRPr="00213C1C" w:rsidRDefault="00C32E69" w:rsidP="00FD2762">
            <w:pPr>
              <w:spacing w:after="120" w:line="360" w:lineRule="auto"/>
              <w:rPr>
                <w:rFonts w:ascii="Times New Roman" w:hAnsi="Times New Roman" w:cs="Times New Roman"/>
                <w:b/>
                <w:sz w:val="24"/>
                <w:szCs w:val="24"/>
              </w:rPr>
            </w:pPr>
          </w:p>
        </w:tc>
        <w:tc>
          <w:tcPr>
            <w:tcW w:w="1757" w:type="dxa"/>
          </w:tcPr>
          <w:p w14:paraId="0411177C" w14:textId="77777777" w:rsidR="00C32E69" w:rsidRPr="00213C1C" w:rsidRDefault="00C32E69" w:rsidP="00FD2762">
            <w:pPr>
              <w:spacing w:after="120" w:line="360" w:lineRule="auto"/>
              <w:rPr>
                <w:rFonts w:ascii="Times New Roman" w:hAnsi="Times New Roman" w:cs="Times New Roman"/>
                <w:b/>
                <w:sz w:val="24"/>
                <w:szCs w:val="24"/>
              </w:rPr>
            </w:pPr>
          </w:p>
        </w:tc>
      </w:tr>
      <w:tr w:rsidR="00C32E69" w:rsidRPr="00213C1C" w14:paraId="3F9BFCAD" w14:textId="040D6285" w:rsidTr="00F411D1">
        <w:tc>
          <w:tcPr>
            <w:tcW w:w="1984" w:type="dxa"/>
          </w:tcPr>
          <w:p w14:paraId="22D1242F" w14:textId="77777777" w:rsidR="00C32E69" w:rsidRPr="00213C1C" w:rsidRDefault="00C32E69"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4: IBI wavelet coherence</w:t>
            </w:r>
          </w:p>
        </w:tc>
        <w:tc>
          <w:tcPr>
            <w:tcW w:w="1757" w:type="dxa"/>
          </w:tcPr>
          <w:p w14:paraId="4C65DF70" w14:textId="77777777" w:rsidR="00C32E69" w:rsidRPr="00213C1C" w:rsidRDefault="00C32E69"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 xml:space="preserve">0.07,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0.72</w:t>
            </w:r>
          </w:p>
        </w:tc>
        <w:tc>
          <w:tcPr>
            <w:tcW w:w="1757" w:type="dxa"/>
          </w:tcPr>
          <w:p w14:paraId="7B39A6A6" w14:textId="77777777" w:rsidR="00C32E69" w:rsidRPr="00213C1C" w:rsidRDefault="00C32E69"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 xml:space="preserve">0.11, </w:t>
            </w:r>
            <w:r w:rsidRPr="00213C1C">
              <w:rPr>
                <w:rFonts w:ascii="Times New Roman" w:hAnsi="Times New Roman" w:cs="Times New Roman"/>
                <w:bCs/>
                <w:i/>
                <w:iCs/>
                <w:sz w:val="24"/>
                <w:szCs w:val="24"/>
              </w:rPr>
              <w:t xml:space="preserve">p </w:t>
            </w:r>
            <w:r w:rsidRPr="00213C1C">
              <w:rPr>
                <w:rFonts w:ascii="Times New Roman" w:hAnsi="Times New Roman" w:cs="Times New Roman"/>
                <w:bCs/>
                <w:sz w:val="24"/>
                <w:szCs w:val="24"/>
              </w:rPr>
              <w:t>= 0.57</w:t>
            </w:r>
          </w:p>
        </w:tc>
        <w:tc>
          <w:tcPr>
            <w:tcW w:w="1757" w:type="dxa"/>
          </w:tcPr>
          <w:p w14:paraId="6DBB1BC6" w14:textId="77777777" w:rsidR="00C32E69" w:rsidRPr="00213C1C" w:rsidRDefault="00C32E69"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 xml:space="preserve">0.37,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0.036</w:t>
            </w:r>
          </w:p>
        </w:tc>
        <w:tc>
          <w:tcPr>
            <w:tcW w:w="1757" w:type="dxa"/>
          </w:tcPr>
          <w:p w14:paraId="3E25634E" w14:textId="77777777" w:rsidR="00C32E69" w:rsidRPr="00213C1C" w:rsidRDefault="00C32E69" w:rsidP="00FD2762">
            <w:pPr>
              <w:spacing w:after="120" w:line="360" w:lineRule="auto"/>
              <w:rPr>
                <w:rFonts w:ascii="Times New Roman" w:hAnsi="Times New Roman" w:cs="Times New Roman"/>
                <w:bCs/>
                <w:sz w:val="24"/>
                <w:szCs w:val="24"/>
              </w:rPr>
            </w:pPr>
          </w:p>
        </w:tc>
        <w:tc>
          <w:tcPr>
            <w:tcW w:w="1757" w:type="dxa"/>
          </w:tcPr>
          <w:p w14:paraId="3B5F8239" w14:textId="77777777" w:rsidR="00C32E69" w:rsidRPr="00213C1C" w:rsidRDefault="00C32E69" w:rsidP="00FD2762">
            <w:pPr>
              <w:spacing w:after="120" w:line="360" w:lineRule="auto"/>
              <w:rPr>
                <w:rFonts w:ascii="Times New Roman" w:hAnsi="Times New Roman" w:cs="Times New Roman"/>
                <w:b/>
                <w:sz w:val="24"/>
                <w:szCs w:val="24"/>
              </w:rPr>
            </w:pPr>
          </w:p>
        </w:tc>
        <w:tc>
          <w:tcPr>
            <w:tcW w:w="1757" w:type="dxa"/>
          </w:tcPr>
          <w:p w14:paraId="5A13AB35" w14:textId="77777777" w:rsidR="00C32E69" w:rsidRPr="00213C1C" w:rsidRDefault="00C32E69" w:rsidP="00FD2762">
            <w:pPr>
              <w:spacing w:after="120" w:line="360" w:lineRule="auto"/>
              <w:rPr>
                <w:rFonts w:ascii="Times New Roman" w:hAnsi="Times New Roman" w:cs="Times New Roman"/>
                <w:b/>
                <w:sz w:val="24"/>
                <w:szCs w:val="24"/>
              </w:rPr>
            </w:pPr>
          </w:p>
        </w:tc>
        <w:tc>
          <w:tcPr>
            <w:tcW w:w="1757" w:type="dxa"/>
          </w:tcPr>
          <w:p w14:paraId="10893E7E" w14:textId="77777777" w:rsidR="00C32E69" w:rsidRPr="00213C1C" w:rsidRDefault="00C32E69" w:rsidP="00FD2762">
            <w:pPr>
              <w:spacing w:after="120" w:line="360" w:lineRule="auto"/>
              <w:rPr>
                <w:rFonts w:ascii="Times New Roman" w:hAnsi="Times New Roman" w:cs="Times New Roman"/>
                <w:b/>
                <w:sz w:val="24"/>
                <w:szCs w:val="24"/>
              </w:rPr>
            </w:pPr>
          </w:p>
        </w:tc>
      </w:tr>
      <w:tr w:rsidR="00C32E69" w:rsidRPr="00213C1C" w14:paraId="60F3DB61" w14:textId="229E45F1" w:rsidTr="00F411D1">
        <w:tc>
          <w:tcPr>
            <w:tcW w:w="1984" w:type="dxa"/>
          </w:tcPr>
          <w:p w14:paraId="5E394C51" w14:textId="77777777" w:rsidR="00C32E69" w:rsidRPr="00213C1C" w:rsidRDefault="00C32E69"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5: Mean-DRT</w:t>
            </w:r>
          </w:p>
        </w:tc>
        <w:tc>
          <w:tcPr>
            <w:tcW w:w="1757" w:type="dxa"/>
          </w:tcPr>
          <w:p w14:paraId="5731A69A" w14:textId="77777777" w:rsidR="00C32E69" w:rsidRPr="00213C1C" w:rsidRDefault="00C32E69"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 xml:space="preserve">0.22,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0.22</w:t>
            </w:r>
          </w:p>
        </w:tc>
        <w:tc>
          <w:tcPr>
            <w:tcW w:w="1757" w:type="dxa"/>
          </w:tcPr>
          <w:p w14:paraId="26D1405B" w14:textId="77777777" w:rsidR="00C32E69" w:rsidRPr="00213C1C" w:rsidRDefault="00C32E69"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 xml:space="preserve">-0.05,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0.79</w:t>
            </w:r>
          </w:p>
        </w:tc>
        <w:tc>
          <w:tcPr>
            <w:tcW w:w="1757" w:type="dxa"/>
          </w:tcPr>
          <w:p w14:paraId="449EB7CD" w14:textId="77777777" w:rsidR="00C32E69" w:rsidRPr="00213C1C" w:rsidRDefault="00C32E69"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 xml:space="preserve">-0.13,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0.46</w:t>
            </w:r>
          </w:p>
        </w:tc>
        <w:tc>
          <w:tcPr>
            <w:tcW w:w="1757" w:type="dxa"/>
          </w:tcPr>
          <w:p w14:paraId="17FE1E06" w14:textId="77777777" w:rsidR="00C32E69" w:rsidRPr="00213C1C" w:rsidRDefault="00C32E69"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 xml:space="preserve">-0.05,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0.81</w:t>
            </w:r>
          </w:p>
        </w:tc>
        <w:tc>
          <w:tcPr>
            <w:tcW w:w="1757" w:type="dxa"/>
          </w:tcPr>
          <w:p w14:paraId="0AD28AE6" w14:textId="77777777" w:rsidR="00C32E69" w:rsidRPr="00213C1C" w:rsidRDefault="00C32E69" w:rsidP="00FD2762">
            <w:pPr>
              <w:spacing w:after="120" w:line="360" w:lineRule="auto"/>
              <w:rPr>
                <w:rFonts w:ascii="Times New Roman" w:hAnsi="Times New Roman" w:cs="Times New Roman"/>
                <w:b/>
                <w:sz w:val="24"/>
                <w:szCs w:val="24"/>
              </w:rPr>
            </w:pPr>
          </w:p>
        </w:tc>
        <w:tc>
          <w:tcPr>
            <w:tcW w:w="1757" w:type="dxa"/>
          </w:tcPr>
          <w:p w14:paraId="4A274E4E" w14:textId="77777777" w:rsidR="00C32E69" w:rsidRPr="00213C1C" w:rsidRDefault="00C32E69" w:rsidP="00FD2762">
            <w:pPr>
              <w:spacing w:after="120" w:line="360" w:lineRule="auto"/>
              <w:rPr>
                <w:rFonts w:ascii="Times New Roman" w:hAnsi="Times New Roman" w:cs="Times New Roman"/>
                <w:b/>
                <w:sz w:val="24"/>
                <w:szCs w:val="24"/>
              </w:rPr>
            </w:pPr>
          </w:p>
        </w:tc>
        <w:tc>
          <w:tcPr>
            <w:tcW w:w="1757" w:type="dxa"/>
          </w:tcPr>
          <w:p w14:paraId="2CEDF596" w14:textId="77777777" w:rsidR="00C32E69" w:rsidRPr="00213C1C" w:rsidRDefault="00C32E69" w:rsidP="00FD2762">
            <w:pPr>
              <w:spacing w:after="120" w:line="360" w:lineRule="auto"/>
              <w:rPr>
                <w:rFonts w:ascii="Times New Roman" w:hAnsi="Times New Roman" w:cs="Times New Roman"/>
                <w:b/>
                <w:sz w:val="24"/>
                <w:szCs w:val="24"/>
              </w:rPr>
            </w:pPr>
          </w:p>
        </w:tc>
      </w:tr>
      <w:tr w:rsidR="00C32E69" w:rsidRPr="00213C1C" w14:paraId="77FC45A9" w14:textId="0BFAE2AA" w:rsidTr="00F411D1">
        <w:tc>
          <w:tcPr>
            <w:tcW w:w="1984" w:type="dxa"/>
          </w:tcPr>
          <w:p w14:paraId="0633F84D" w14:textId="77777777" w:rsidR="00C32E69" w:rsidRPr="00213C1C" w:rsidRDefault="00C32E69"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6: Adaptations</w:t>
            </w:r>
          </w:p>
        </w:tc>
        <w:tc>
          <w:tcPr>
            <w:tcW w:w="1757" w:type="dxa"/>
          </w:tcPr>
          <w:p w14:paraId="12C95035" w14:textId="77777777" w:rsidR="00C32E69" w:rsidRPr="00213C1C" w:rsidRDefault="00C32E69"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 xml:space="preserve">-0.12,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0.50</w:t>
            </w:r>
          </w:p>
        </w:tc>
        <w:tc>
          <w:tcPr>
            <w:tcW w:w="1757" w:type="dxa"/>
          </w:tcPr>
          <w:p w14:paraId="5016B780" w14:textId="77777777" w:rsidR="00C32E69" w:rsidRPr="00213C1C" w:rsidRDefault="00C32E69"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 xml:space="preserve">0.05,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0.77</w:t>
            </w:r>
          </w:p>
        </w:tc>
        <w:tc>
          <w:tcPr>
            <w:tcW w:w="1757" w:type="dxa"/>
          </w:tcPr>
          <w:p w14:paraId="128A96D3" w14:textId="77777777" w:rsidR="00C32E69" w:rsidRPr="00213C1C" w:rsidRDefault="00C32E69"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 xml:space="preserve">-0.17,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0.36</w:t>
            </w:r>
          </w:p>
        </w:tc>
        <w:tc>
          <w:tcPr>
            <w:tcW w:w="1757" w:type="dxa"/>
          </w:tcPr>
          <w:p w14:paraId="69C8D0A6" w14:textId="77777777" w:rsidR="00C32E69" w:rsidRPr="00213C1C" w:rsidRDefault="00C32E69"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-0.01,</w:t>
            </w:r>
            <w:r w:rsidRPr="00213C1C">
              <w:rPr>
                <w:rFonts w:ascii="Times New Roman" w:hAnsi="Times New Roman" w:cs="Times New Roman"/>
                <w:bCs/>
                <w:i/>
                <w:iCs/>
                <w:sz w:val="24"/>
                <w:szCs w:val="24"/>
              </w:rPr>
              <w:t xml:space="preserve"> p</w:t>
            </w:r>
            <w:r w:rsidRPr="00213C1C">
              <w:rPr>
                <w:rFonts w:ascii="Times New Roman" w:hAnsi="Times New Roman" w:cs="Times New Roman"/>
                <w:bCs/>
                <w:sz w:val="24"/>
                <w:szCs w:val="24"/>
              </w:rPr>
              <w:t xml:space="preserve"> = 0.97</w:t>
            </w:r>
          </w:p>
        </w:tc>
        <w:tc>
          <w:tcPr>
            <w:tcW w:w="1757" w:type="dxa"/>
          </w:tcPr>
          <w:p w14:paraId="57F972C1" w14:textId="77777777" w:rsidR="00C32E69" w:rsidRPr="00213C1C" w:rsidRDefault="00C32E69"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 xml:space="preserve">-0.30,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0.08</w:t>
            </w:r>
          </w:p>
        </w:tc>
        <w:tc>
          <w:tcPr>
            <w:tcW w:w="1757" w:type="dxa"/>
          </w:tcPr>
          <w:p w14:paraId="17B43905" w14:textId="77777777" w:rsidR="00C32E69" w:rsidRPr="00213C1C" w:rsidRDefault="00C32E69" w:rsidP="00FD2762">
            <w:pPr>
              <w:spacing w:after="120" w:line="360" w:lineRule="auto"/>
              <w:rPr>
                <w:rFonts w:ascii="Times New Roman" w:hAnsi="Times New Roman" w:cs="Times New Roman"/>
                <w:bCs/>
                <w:sz w:val="24"/>
                <w:szCs w:val="24"/>
              </w:rPr>
            </w:pPr>
          </w:p>
        </w:tc>
        <w:tc>
          <w:tcPr>
            <w:tcW w:w="1757" w:type="dxa"/>
          </w:tcPr>
          <w:p w14:paraId="32D63ACC" w14:textId="77777777" w:rsidR="00C32E69" w:rsidRPr="00213C1C" w:rsidRDefault="00C32E69" w:rsidP="00FD2762">
            <w:pPr>
              <w:spacing w:after="120" w:line="360" w:lineRule="auto"/>
              <w:rPr>
                <w:rFonts w:ascii="Times New Roman" w:hAnsi="Times New Roman" w:cs="Times New Roman"/>
                <w:bCs/>
                <w:sz w:val="24"/>
                <w:szCs w:val="24"/>
              </w:rPr>
            </w:pPr>
          </w:p>
        </w:tc>
      </w:tr>
      <w:tr w:rsidR="00C32E69" w:rsidRPr="00213C1C" w14:paraId="54D22AFE" w14:textId="1EFB7E1D" w:rsidTr="00F411D1">
        <w:tc>
          <w:tcPr>
            <w:tcW w:w="1984" w:type="dxa"/>
          </w:tcPr>
          <w:p w14:paraId="13BAA455" w14:textId="7EA0D321" w:rsidR="00C32E69" w:rsidRPr="00213C1C" w:rsidRDefault="00C32E69" w:rsidP="00C32E69">
            <w:pPr>
              <w:spacing w:after="120" w:line="360" w:lineRule="auto"/>
              <w:rPr>
                <w:rFonts w:ascii="Times New Roman" w:hAnsi="Times New Roman" w:cs="Times New Roman"/>
                <w:bCs/>
                <w:sz w:val="24"/>
                <w:szCs w:val="24"/>
              </w:rPr>
            </w:pPr>
            <w:r w:rsidRPr="003778FA">
              <w:rPr>
                <w:rFonts w:ascii="Times New Roman" w:hAnsi="Times New Roman" w:cs="Times New Roman"/>
                <w:bCs/>
                <w:color w:val="FF0000"/>
                <w:sz w:val="24"/>
                <w:szCs w:val="24"/>
              </w:rPr>
              <w:t>7: Joint wins</w:t>
            </w:r>
          </w:p>
        </w:tc>
        <w:tc>
          <w:tcPr>
            <w:tcW w:w="1757" w:type="dxa"/>
          </w:tcPr>
          <w:p w14:paraId="7A3F1AE8" w14:textId="5B0B1C4E" w:rsidR="00C32E69" w:rsidRPr="00213C1C" w:rsidRDefault="00C32E69" w:rsidP="00C32E69">
            <w:pPr>
              <w:spacing w:after="120" w:line="360" w:lineRule="auto"/>
              <w:rPr>
                <w:rFonts w:ascii="Times New Roman" w:hAnsi="Times New Roman" w:cs="Times New Roman"/>
                <w:bCs/>
                <w:sz w:val="24"/>
                <w:szCs w:val="24"/>
              </w:rPr>
            </w:pPr>
            <w:r w:rsidRPr="00BD7B87">
              <w:rPr>
                <w:rFonts w:ascii="Times New Roman" w:hAnsi="Times New Roman" w:cs="Times New Roman"/>
                <w:bCs/>
                <w:color w:val="FF0000"/>
                <w:sz w:val="24"/>
                <w:szCs w:val="24"/>
              </w:rPr>
              <w:t>-0.1</w:t>
            </w:r>
            <w:r w:rsidR="00765C82">
              <w:rPr>
                <w:rFonts w:ascii="Times New Roman" w:hAnsi="Times New Roman" w:cs="Times New Roman"/>
                <w:bCs/>
                <w:color w:val="FF0000"/>
                <w:sz w:val="24"/>
                <w:szCs w:val="24"/>
              </w:rPr>
              <w:t>5</w:t>
            </w:r>
            <w:r w:rsidRPr="00BD7B87">
              <w:rPr>
                <w:rFonts w:ascii="Times New Roman" w:hAnsi="Times New Roman" w:cs="Times New Roman"/>
                <w:bCs/>
                <w:color w:val="FF0000"/>
                <w:sz w:val="24"/>
                <w:szCs w:val="24"/>
              </w:rPr>
              <w:t xml:space="preserve">, </w:t>
            </w:r>
            <w:r w:rsidRPr="00BD7B87">
              <w:rPr>
                <w:rFonts w:ascii="Times New Roman" w:hAnsi="Times New Roman" w:cs="Times New Roman"/>
                <w:bCs/>
                <w:i/>
                <w:iCs/>
                <w:color w:val="FF0000"/>
                <w:sz w:val="24"/>
                <w:szCs w:val="24"/>
              </w:rPr>
              <w:t>p</w:t>
            </w:r>
            <w:r w:rsidRPr="00BD7B87">
              <w:rPr>
                <w:rFonts w:ascii="Times New Roman" w:hAnsi="Times New Roman" w:cs="Times New Roman"/>
                <w:bCs/>
                <w:color w:val="FF0000"/>
                <w:sz w:val="24"/>
                <w:szCs w:val="24"/>
              </w:rPr>
              <w:t xml:space="preserve"> = 0.</w:t>
            </w:r>
            <w:r w:rsidR="00765C82">
              <w:rPr>
                <w:rFonts w:ascii="Times New Roman" w:hAnsi="Times New Roman" w:cs="Times New Roman"/>
                <w:bCs/>
                <w:color w:val="FF0000"/>
                <w:sz w:val="24"/>
                <w:szCs w:val="24"/>
              </w:rPr>
              <w:t>40</w:t>
            </w:r>
          </w:p>
        </w:tc>
        <w:tc>
          <w:tcPr>
            <w:tcW w:w="1757" w:type="dxa"/>
          </w:tcPr>
          <w:p w14:paraId="61F821CD" w14:textId="63A54AF5" w:rsidR="00C32E69" w:rsidRPr="00213C1C" w:rsidRDefault="00C32E69" w:rsidP="00C32E69">
            <w:pPr>
              <w:spacing w:after="120" w:line="360" w:lineRule="auto"/>
              <w:rPr>
                <w:rFonts w:ascii="Times New Roman" w:hAnsi="Times New Roman" w:cs="Times New Roman"/>
                <w:bCs/>
                <w:sz w:val="24"/>
                <w:szCs w:val="24"/>
              </w:rPr>
            </w:pPr>
            <w:r w:rsidRPr="00BD7B87">
              <w:rPr>
                <w:rFonts w:ascii="Times New Roman" w:hAnsi="Times New Roman" w:cs="Times New Roman"/>
                <w:bCs/>
                <w:color w:val="FF0000"/>
                <w:sz w:val="24"/>
                <w:szCs w:val="24"/>
              </w:rPr>
              <w:t>0.0</w:t>
            </w:r>
            <w:r w:rsidR="00765C82">
              <w:rPr>
                <w:rFonts w:ascii="Times New Roman" w:hAnsi="Times New Roman" w:cs="Times New Roman"/>
                <w:bCs/>
                <w:color w:val="FF0000"/>
                <w:sz w:val="24"/>
                <w:szCs w:val="24"/>
              </w:rPr>
              <w:t>9</w:t>
            </w:r>
            <w:r w:rsidRPr="00BD7B87">
              <w:rPr>
                <w:rFonts w:ascii="Times New Roman" w:hAnsi="Times New Roman" w:cs="Times New Roman"/>
                <w:bCs/>
                <w:color w:val="FF0000"/>
                <w:sz w:val="24"/>
                <w:szCs w:val="24"/>
              </w:rPr>
              <w:t xml:space="preserve">, </w:t>
            </w:r>
            <w:r w:rsidRPr="00BD7B87">
              <w:rPr>
                <w:rFonts w:ascii="Times New Roman" w:hAnsi="Times New Roman" w:cs="Times New Roman"/>
                <w:bCs/>
                <w:i/>
                <w:iCs/>
                <w:color w:val="FF0000"/>
                <w:sz w:val="24"/>
                <w:szCs w:val="24"/>
              </w:rPr>
              <w:t>p</w:t>
            </w:r>
            <w:r w:rsidRPr="00BD7B87">
              <w:rPr>
                <w:rFonts w:ascii="Times New Roman" w:hAnsi="Times New Roman" w:cs="Times New Roman"/>
                <w:bCs/>
                <w:color w:val="FF0000"/>
                <w:sz w:val="24"/>
                <w:szCs w:val="24"/>
              </w:rPr>
              <w:t xml:space="preserve"> = 0.</w:t>
            </w:r>
            <w:r w:rsidR="00765C82">
              <w:rPr>
                <w:rFonts w:ascii="Times New Roman" w:hAnsi="Times New Roman" w:cs="Times New Roman"/>
                <w:bCs/>
                <w:color w:val="FF0000"/>
                <w:sz w:val="24"/>
                <w:szCs w:val="24"/>
              </w:rPr>
              <w:t>63</w:t>
            </w:r>
          </w:p>
        </w:tc>
        <w:tc>
          <w:tcPr>
            <w:tcW w:w="1757" w:type="dxa"/>
          </w:tcPr>
          <w:p w14:paraId="0735A87E" w14:textId="710AE8AC" w:rsidR="00C32E69" w:rsidRPr="00213C1C" w:rsidRDefault="00765C82" w:rsidP="00C32E69">
            <w:pPr>
              <w:spacing w:after="120" w:line="360" w:lineRule="auto"/>
              <w:rPr>
                <w:rFonts w:ascii="Times New Roman" w:hAnsi="Times New Roman" w:cs="Times New Roman"/>
                <w:bCs/>
                <w:sz w:val="24"/>
                <w:szCs w:val="24"/>
              </w:rPr>
            </w:pPr>
            <w:r>
              <w:rPr>
                <w:rFonts w:ascii="Times New Roman" w:hAnsi="Times New Roman" w:cs="Times New Roman"/>
                <w:bCs/>
                <w:color w:val="FF0000"/>
                <w:sz w:val="24"/>
                <w:szCs w:val="24"/>
              </w:rPr>
              <w:t>-0.11</w:t>
            </w:r>
            <w:r w:rsidR="00C32E69" w:rsidRPr="00BD7B87">
              <w:rPr>
                <w:rFonts w:ascii="Times New Roman" w:hAnsi="Times New Roman" w:cs="Times New Roman"/>
                <w:bCs/>
                <w:color w:val="FF0000"/>
                <w:sz w:val="24"/>
                <w:szCs w:val="24"/>
              </w:rPr>
              <w:t xml:space="preserve">, </w:t>
            </w:r>
            <w:r w:rsidR="00C32E69" w:rsidRPr="00BD7B87">
              <w:rPr>
                <w:rFonts w:ascii="Times New Roman" w:hAnsi="Times New Roman" w:cs="Times New Roman"/>
                <w:bCs/>
                <w:i/>
                <w:iCs/>
                <w:color w:val="FF0000"/>
                <w:sz w:val="24"/>
                <w:szCs w:val="24"/>
              </w:rPr>
              <w:t>p</w:t>
            </w:r>
            <w:r w:rsidR="00C32E69" w:rsidRPr="00BD7B87">
              <w:rPr>
                <w:rFonts w:ascii="Times New Roman" w:hAnsi="Times New Roman" w:cs="Times New Roman"/>
                <w:bCs/>
                <w:color w:val="FF0000"/>
                <w:sz w:val="24"/>
                <w:szCs w:val="24"/>
              </w:rPr>
              <w:t xml:space="preserve"> = 0.</w:t>
            </w:r>
            <w:r w:rsidR="00973F1F">
              <w:rPr>
                <w:rFonts w:ascii="Times New Roman" w:hAnsi="Times New Roman" w:cs="Times New Roman"/>
                <w:bCs/>
                <w:color w:val="FF0000"/>
                <w:sz w:val="24"/>
                <w:szCs w:val="24"/>
              </w:rPr>
              <w:t>54</w:t>
            </w:r>
          </w:p>
        </w:tc>
        <w:tc>
          <w:tcPr>
            <w:tcW w:w="1757" w:type="dxa"/>
          </w:tcPr>
          <w:p w14:paraId="308D9648" w14:textId="75BA36BC" w:rsidR="00C32E69" w:rsidRPr="00213C1C" w:rsidRDefault="00C32E69" w:rsidP="00C32E69">
            <w:pPr>
              <w:spacing w:after="120" w:line="360" w:lineRule="auto"/>
              <w:rPr>
                <w:rFonts w:ascii="Times New Roman" w:hAnsi="Times New Roman" w:cs="Times New Roman"/>
                <w:bCs/>
                <w:sz w:val="24"/>
                <w:szCs w:val="24"/>
              </w:rPr>
            </w:pPr>
            <w:r w:rsidRPr="00BD7B87">
              <w:rPr>
                <w:rFonts w:ascii="Times New Roman" w:hAnsi="Times New Roman" w:cs="Times New Roman"/>
                <w:bCs/>
                <w:color w:val="FF0000"/>
                <w:sz w:val="24"/>
                <w:szCs w:val="24"/>
              </w:rPr>
              <w:t>0.</w:t>
            </w:r>
            <w:r w:rsidR="00973F1F">
              <w:rPr>
                <w:rFonts w:ascii="Times New Roman" w:hAnsi="Times New Roman" w:cs="Times New Roman"/>
                <w:bCs/>
                <w:color w:val="FF0000"/>
                <w:sz w:val="24"/>
                <w:szCs w:val="24"/>
              </w:rPr>
              <w:t>01</w:t>
            </w:r>
            <w:r w:rsidRPr="00BD7B87">
              <w:rPr>
                <w:rFonts w:ascii="Times New Roman" w:hAnsi="Times New Roman" w:cs="Times New Roman"/>
                <w:bCs/>
                <w:color w:val="FF0000"/>
                <w:sz w:val="24"/>
                <w:szCs w:val="24"/>
              </w:rPr>
              <w:t xml:space="preserve">, </w:t>
            </w:r>
            <w:r w:rsidRPr="00BD7B87">
              <w:rPr>
                <w:rFonts w:ascii="Times New Roman" w:hAnsi="Times New Roman" w:cs="Times New Roman"/>
                <w:bCs/>
                <w:i/>
                <w:iCs/>
                <w:color w:val="FF0000"/>
                <w:sz w:val="24"/>
                <w:szCs w:val="24"/>
              </w:rPr>
              <w:t>p</w:t>
            </w:r>
            <w:r w:rsidRPr="00BD7B87">
              <w:rPr>
                <w:rFonts w:ascii="Times New Roman" w:hAnsi="Times New Roman" w:cs="Times New Roman"/>
                <w:bCs/>
                <w:color w:val="FF0000"/>
                <w:sz w:val="24"/>
                <w:szCs w:val="24"/>
              </w:rPr>
              <w:t xml:space="preserve"> = 0.</w:t>
            </w:r>
            <w:r w:rsidR="00973F1F">
              <w:rPr>
                <w:rFonts w:ascii="Times New Roman" w:hAnsi="Times New Roman" w:cs="Times New Roman"/>
                <w:bCs/>
                <w:color w:val="FF0000"/>
                <w:sz w:val="24"/>
                <w:szCs w:val="24"/>
              </w:rPr>
              <w:t>94</w:t>
            </w:r>
          </w:p>
        </w:tc>
        <w:tc>
          <w:tcPr>
            <w:tcW w:w="1757" w:type="dxa"/>
          </w:tcPr>
          <w:p w14:paraId="42CB1DF3" w14:textId="2568BAB9" w:rsidR="00C32E69" w:rsidRPr="00213C1C" w:rsidRDefault="00973F1F" w:rsidP="00C32E69">
            <w:pPr>
              <w:spacing w:after="120" w:line="360" w:lineRule="auto"/>
              <w:rPr>
                <w:rFonts w:ascii="Times New Roman" w:hAnsi="Times New Roman" w:cs="Times New Roman"/>
                <w:bCs/>
                <w:sz w:val="24"/>
                <w:szCs w:val="24"/>
              </w:rPr>
            </w:pPr>
            <w:r>
              <w:rPr>
                <w:rFonts w:ascii="Times New Roman" w:hAnsi="Times New Roman" w:cs="Times New Roman"/>
                <w:bCs/>
                <w:color w:val="FF0000"/>
                <w:sz w:val="24"/>
                <w:szCs w:val="24"/>
              </w:rPr>
              <w:t>-0.68</w:t>
            </w:r>
            <w:r w:rsidR="00C32E69" w:rsidRPr="00BD7B87">
              <w:rPr>
                <w:rFonts w:ascii="Times New Roman" w:hAnsi="Times New Roman" w:cs="Times New Roman"/>
                <w:bCs/>
                <w:color w:val="FF0000"/>
                <w:sz w:val="24"/>
                <w:szCs w:val="24"/>
              </w:rPr>
              <w:t xml:space="preserve">, </w:t>
            </w:r>
            <w:r w:rsidR="00C32E69" w:rsidRPr="00BD7B87">
              <w:rPr>
                <w:rFonts w:ascii="Times New Roman" w:hAnsi="Times New Roman" w:cs="Times New Roman"/>
                <w:bCs/>
                <w:i/>
                <w:iCs/>
                <w:color w:val="FF0000"/>
                <w:sz w:val="24"/>
                <w:szCs w:val="24"/>
              </w:rPr>
              <w:t>p</w:t>
            </w:r>
            <w:r w:rsidR="00C32E69" w:rsidRPr="00BD7B87">
              <w:rPr>
                <w:rFonts w:ascii="Times New Roman" w:hAnsi="Times New Roman" w:cs="Times New Roman"/>
                <w:bCs/>
                <w:color w:val="FF0000"/>
                <w:sz w:val="24"/>
                <w:szCs w:val="24"/>
              </w:rPr>
              <w:t xml:space="preserve"> </w:t>
            </w:r>
            <w:r>
              <w:rPr>
                <w:rFonts w:ascii="Times New Roman" w:hAnsi="Times New Roman" w:cs="Times New Roman"/>
                <w:bCs/>
                <w:color w:val="FF0000"/>
                <w:sz w:val="24"/>
                <w:szCs w:val="24"/>
              </w:rPr>
              <w:t>&lt; 0.0</w:t>
            </w:r>
            <w:r w:rsidR="003778FA">
              <w:rPr>
                <w:rFonts w:ascii="Times New Roman" w:hAnsi="Times New Roman" w:cs="Times New Roman"/>
                <w:bCs/>
                <w:color w:val="FF0000"/>
                <w:sz w:val="24"/>
                <w:szCs w:val="24"/>
              </w:rPr>
              <w:t>0</w:t>
            </w:r>
            <w:r>
              <w:rPr>
                <w:rFonts w:ascii="Times New Roman" w:hAnsi="Times New Roman" w:cs="Times New Roman"/>
                <w:bCs/>
                <w:color w:val="FF0000"/>
                <w:sz w:val="24"/>
                <w:szCs w:val="24"/>
              </w:rPr>
              <w:t>1</w:t>
            </w:r>
          </w:p>
        </w:tc>
        <w:tc>
          <w:tcPr>
            <w:tcW w:w="1757" w:type="dxa"/>
          </w:tcPr>
          <w:p w14:paraId="0548CC4C" w14:textId="3DD020B3" w:rsidR="00C32E69" w:rsidRPr="00213C1C" w:rsidRDefault="00C32E69" w:rsidP="00C32E69">
            <w:pPr>
              <w:spacing w:after="120" w:line="360" w:lineRule="auto"/>
              <w:rPr>
                <w:rFonts w:ascii="Times New Roman" w:hAnsi="Times New Roman" w:cs="Times New Roman"/>
                <w:bCs/>
                <w:sz w:val="24"/>
                <w:szCs w:val="24"/>
              </w:rPr>
            </w:pPr>
            <w:r>
              <w:rPr>
                <w:rFonts w:ascii="Times New Roman" w:hAnsi="Times New Roman" w:cs="Times New Roman"/>
                <w:bCs/>
                <w:color w:val="FF0000"/>
                <w:sz w:val="24"/>
                <w:szCs w:val="24"/>
              </w:rPr>
              <w:t>0.</w:t>
            </w:r>
            <w:r w:rsidR="003778FA">
              <w:rPr>
                <w:rFonts w:ascii="Times New Roman" w:hAnsi="Times New Roman" w:cs="Times New Roman"/>
                <w:bCs/>
                <w:color w:val="FF0000"/>
                <w:sz w:val="24"/>
                <w:szCs w:val="24"/>
              </w:rPr>
              <w:t>75</w:t>
            </w:r>
            <w:r>
              <w:rPr>
                <w:rFonts w:ascii="Times New Roman" w:hAnsi="Times New Roman" w:cs="Times New Roman"/>
                <w:bCs/>
                <w:color w:val="FF0000"/>
                <w:sz w:val="24"/>
                <w:szCs w:val="24"/>
              </w:rPr>
              <w:t xml:space="preserve">, </w:t>
            </w:r>
            <w:r w:rsidRPr="00DD5EC9">
              <w:rPr>
                <w:rFonts w:ascii="Times New Roman" w:hAnsi="Times New Roman" w:cs="Times New Roman"/>
                <w:bCs/>
                <w:i/>
                <w:iCs/>
                <w:color w:val="FF0000"/>
                <w:sz w:val="24"/>
                <w:szCs w:val="24"/>
              </w:rPr>
              <w:t>p</w:t>
            </w:r>
            <w:r>
              <w:rPr>
                <w:rFonts w:ascii="Times New Roman" w:hAnsi="Times New Roman" w:cs="Times New Roman"/>
                <w:bCs/>
                <w:color w:val="FF0000"/>
                <w:sz w:val="24"/>
                <w:szCs w:val="24"/>
              </w:rPr>
              <w:t xml:space="preserve"> </w:t>
            </w:r>
            <w:r w:rsidR="003778FA">
              <w:rPr>
                <w:rFonts w:ascii="Times New Roman" w:hAnsi="Times New Roman" w:cs="Times New Roman"/>
                <w:bCs/>
                <w:color w:val="FF0000"/>
                <w:sz w:val="24"/>
                <w:szCs w:val="24"/>
              </w:rPr>
              <w:t>&lt;</w:t>
            </w:r>
            <w:r>
              <w:rPr>
                <w:rFonts w:ascii="Times New Roman" w:hAnsi="Times New Roman" w:cs="Times New Roman"/>
                <w:bCs/>
                <w:color w:val="FF0000"/>
                <w:sz w:val="24"/>
                <w:szCs w:val="24"/>
              </w:rPr>
              <w:t xml:space="preserve"> 0.</w:t>
            </w:r>
            <w:r w:rsidR="003778FA">
              <w:rPr>
                <w:rFonts w:ascii="Times New Roman" w:hAnsi="Times New Roman" w:cs="Times New Roman"/>
                <w:bCs/>
                <w:color w:val="FF0000"/>
                <w:sz w:val="24"/>
                <w:szCs w:val="24"/>
              </w:rPr>
              <w:t>001</w:t>
            </w:r>
          </w:p>
        </w:tc>
        <w:tc>
          <w:tcPr>
            <w:tcW w:w="1757" w:type="dxa"/>
          </w:tcPr>
          <w:p w14:paraId="3121F36E" w14:textId="77777777" w:rsidR="00C32E69" w:rsidRPr="00213C1C" w:rsidRDefault="00C32E69" w:rsidP="00C32E69">
            <w:pPr>
              <w:spacing w:after="120" w:line="360" w:lineRule="auto"/>
              <w:rPr>
                <w:rFonts w:ascii="Times New Roman" w:hAnsi="Times New Roman" w:cs="Times New Roman"/>
                <w:bCs/>
                <w:sz w:val="24"/>
                <w:szCs w:val="24"/>
              </w:rPr>
            </w:pPr>
          </w:p>
        </w:tc>
      </w:tr>
      <w:tr w:rsidR="00C32E69" w:rsidRPr="00213C1C" w14:paraId="046814EF" w14:textId="3355682B" w:rsidTr="00F411D1">
        <w:tc>
          <w:tcPr>
            <w:tcW w:w="1984" w:type="dxa"/>
          </w:tcPr>
          <w:p w14:paraId="24096439" w14:textId="119318AD" w:rsidR="00C32E69" w:rsidRPr="00BD7B87" w:rsidRDefault="00C32E69" w:rsidP="00C32E69">
            <w:pPr>
              <w:spacing w:after="120" w:line="360" w:lineRule="auto"/>
              <w:rPr>
                <w:rFonts w:ascii="Times New Roman" w:hAnsi="Times New Roman" w:cs="Times New Roman"/>
                <w:bCs/>
                <w:color w:val="FF0000"/>
                <w:sz w:val="24"/>
                <w:szCs w:val="24"/>
              </w:rPr>
            </w:pPr>
            <w:r>
              <w:rPr>
                <w:rFonts w:ascii="Times New Roman" w:hAnsi="Times New Roman" w:cs="Times New Roman"/>
                <w:bCs/>
                <w:color w:val="FF0000"/>
                <w:sz w:val="24"/>
                <w:szCs w:val="24"/>
              </w:rPr>
              <w:t>8</w:t>
            </w:r>
            <w:r w:rsidRPr="00BD7B87">
              <w:rPr>
                <w:rFonts w:ascii="Times New Roman" w:hAnsi="Times New Roman" w:cs="Times New Roman"/>
                <w:bCs/>
                <w:color w:val="FF0000"/>
                <w:sz w:val="24"/>
                <w:szCs w:val="24"/>
              </w:rPr>
              <w:t xml:space="preserve">: Child age </w:t>
            </w:r>
          </w:p>
        </w:tc>
        <w:tc>
          <w:tcPr>
            <w:tcW w:w="1757" w:type="dxa"/>
          </w:tcPr>
          <w:p w14:paraId="1756B40E" w14:textId="77777777" w:rsidR="00C32E69" w:rsidRPr="00BD7B87" w:rsidRDefault="00C32E69" w:rsidP="00C32E69">
            <w:pPr>
              <w:spacing w:after="120" w:line="360" w:lineRule="auto"/>
              <w:rPr>
                <w:rFonts w:ascii="Times New Roman" w:hAnsi="Times New Roman" w:cs="Times New Roman"/>
                <w:bCs/>
                <w:color w:val="FF0000"/>
                <w:sz w:val="24"/>
                <w:szCs w:val="24"/>
              </w:rPr>
            </w:pPr>
            <w:r w:rsidRPr="00BD7B87">
              <w:rPr>
                <w:rFonts w:ascii="Times New Roman" w:hAnsi="Times New Roman" w:cs="Times New Roman"/>
                <w:bCs/>
                <w:color w:val="FF0000"/>
                <w:sz w:val="24"/>
                <w:szCs w:val="24"/>
              </w:rPr>
              <w:t xml:space="preserve">-0.13, </w:t>
            </w:r>
            <w:r w:rsidRPr="00BD7B87">
              <w:rPr>
                <w:rFonts w:ascii="Times New Roman" w:hAnsi="Times New Roman" w:cs="Times New Roman"/>
                <w:bCs/>
                <w:i/>
                <w:iCs/>
                <w:color w:val="FF0000"/>
                <w:sz w:val="24"/>
                <w:szCs w:val="24"/>
              </w:rPr>
              <w:t>p</w:t>
            </w:r>
            <w:r w:rsidRPr="00BD7B87">
              <w:rPr>
                <w:rFonts w:ascii="Times New Roman" w:hAnsi="Times New Roman" w:cs="Times New Roman"/>
                <w:bCs/>
                <w:color w:val="FF0000"/>
                <w:sz w:val="24"/>
                <w:szCs w:val="24"/>
              </w:rPr>
              <w:t xml:space="preserve"> = 0.47</w:t>
            </w:r>
          </w:p>
        </w:tc>
        <w:tc>
          <w:tcPr>
            <w:tcW w:w="1757" w:type="dxa"/>
          </w:tcPr>
          <w:p w14:paraId="74462C4A" w14:textId="77777777" w:rsidR="00C32E69" w:rsidRPr="00BD7B87" w:rsidRDefault="00C32E69" w:rsidP="00C32E69">
            <w:pPr>
              <w:spacing w:after="120" w:line="360" w:lineRule="auto"/>
              <w:rPr>
                <w:rFonts w:ascii="Times New Roman" w:hAnsi="Times New Roman" w:cs="Times New Roman"/>
                <w:bCs/>
                <w:color w:val="FF0000"/>
                <w:sz w:val="24"/>
                <w:szCs w:val="24"/>
              </w:rPr>
            </w:pPr>
            <w:r w:rsidRPr="00BD7B87">
              <w:rPr>
                <w:rFonts w:ascii="Times New Roman" w:hAnsi="Times New Roman" w:cs="Times New Roman"/>
                <w:bCs/>
                <w:color w:val="FF0000"/>
                <w:sz w:val="24"/>
                <w:szCs w:val="24"/>
              </w:rPr>
              <w:t xml:space="preserve">0.02, </w:t>
            </w:r>
            <w:r w:rsidRPr="00BD7B87">
              <w:rPr>
                <w:rFonts w:ascii="Times New Roman" w:hAnsi="Times New Roman" w:cs="Times New Roman"/>
                <w:bCs/>
                <w:i/>
                <w:iCs/>
                <w:color w:val="FF0000"/>
                <w:sz w:val="24"/>
                <w:szCs w:val="24"/>
              </w:rPr>
              <w:t>p</w:t>
            </w:r>
            <w:r w:rsidRPr="00BD7B87">
              <w:rPr>
                <w:rFonts w:ascii="Times New Roman" w:hAnsi="Times New Roman" w:cs="Times New Roman"/>
                <w:bCs/>
                <w:color w:val="FF0000"/>
                <w:sz w:val="24"/>
                <w:szCs w:val="24"/>
              </w:rPr>
              <w:t xml:space="preserve"> = 0.91</w:t>
            </w:r>
          </w:p>
        </w:tc>
        <w:tc>
          <w:tcPr>
            <w:tcW w:w="1757" w:type="dxa"/>
          </w:tcPr>
          <w:p w14:paraId="431DFD5B" w14:textId="77777777" w:rsidR="00C32E69" w:rsidRPr="00BD7B87" w:rsidRDefault="00C32E69" w:rsidP="00C32E69">
            <w:pPr>
              <w:spacing w:after="120" w:line="360" w:lineRule="auto"/>
              <w:rPr>
                <w:rFonts w:ascii="Times New Roman" w:hAnsi="Times New Roman" w:cs="Times New Roman"/>
                <w:bCs/>
                <w:color w:val="FF0000"/>
                <w:sz w:val="24"/>
                <w:szCs w:val="24"/>
              </w:rPr>
            </w:pPr>
            <w:r w:rsidRPr="00BD7B87">
              <w:rPr>
                <w:rFonts w:ascii="Times New Roman" w:hAnsi="Times New Roman" w:cs="Times New Roman"/>
                <w:bCs/>
                <w:color w:val="FF0000"/>
                <w:sz w:val="24"/>
                <w:szCs w:val="24"/>
              </w:rPr>
              <w:t xml:space="preserve">0.16, </w:t>
            </w:r>
            <w:r w:rsidRPr="00BD7B87">
              <w:rPr>
                <w:rFonts w:ascii="Times New Roman" w:hAnsi="Times New Roman" w:cs="Times New Roman"/>
                <w:bCs/>
                <w:i/>
                <w:iCs/>
                <w:color w:val="FF0000"/>
                <w:sz w:val="24"/>
                <w:szCs w:val="24"/>
              </w:rPr>
              <w:t>p</w:t>
            </w:r>
            <w:r w:rsidRPr="00BD7B87">
              <w:rPr>
                <w:rFonts w:ascii="Times New Roman" w:hAnsi="Times New Roman" w:cs="Times New Roman"/>
                <w:bCs/>
                <w:color w:val="FF0000"/>
                <w:sz w:val="24"/>
                <w:szCs w:val="24"/>
              </w:rPr>
              <w:t xml:space="preserve"> = 0.39</w:t>
            </w:r>
          </w:p>
        </w:tc>
        <w:tc>
          <w:tcPr>
            <w:tcW w:w="1757" w:type="dxa"/>
          </w:tcPr>
          <w:p w14:paraId="708D6A3E" w14:textId="77777777" w:rsidR="00C32E69" w:rsidRPr="00BD7B87" w:rsidRDefault="00C32E69" w:rsidP="00C32E69">
            <w:pPr>
              <w:spacing w:after="120" w:line="360" w:lineRule="auto"/>
              <w:rPr>
                <w:rFonts w:ascii="Times New Roman" w:hAnsi="Times New Roman" w:cs="Times New Roman"/>
                <w:bCs/>
                <w:color w:val="FF0000"/>
                <w:sz w:val="24"/>
                <w:szCs w:val="24"/>
              </w:rPr>
            </w:pPr>
            <w:r w:rsidRPr="00BD7B87">
              <w:rPr>
                <w:rFonts w:ascii="Times New Roman" w:hAnsi="Times New Roman" w:cs="Times New Roman"/>
                <w:bCs/>
                <w:color w:val="FF0000"/>
                <w:sz w:val="24"/>
                <w:szCs w:val="24"/>
              </w:rPr>
              <w:t xml:space="preserve">-0.21, </w:t>
            </w:r>
            <w:r w:rsidRPr="00BD7B87">
              <w:rPr>
                <w:rFonts w:ascii="Times New Roman" w:hAnsi="Times New Roman" w:cs="Times New Roman"/>
                <w:bCs/>
                <w:i/>
                <w:iCs/>
                <w:color w:val="FF0000"/>
                <w:sz w:val="24"/>
                <w:szCs w:val="24"/>
              </w:rPr>
              <w:t>p</w:t>
            </w:r>
            <w:r w:rsidRPr="00BD7B87">
              <w:rPr>
                <w:rFonts w:ascii="Times New Roman" w:hAnsi="Times New Roman" w:cs="Times New Roman"/>
                <w:bCs/>
                <w:color w:val="FF0000"/>
                <w:sz w:val="24"/>
                <w:szCs w:val="24"/>
              </w:rPr>
              <w:t xml:space="preserve"> = 0.24</w:t>
            </w:r>
          </w:p>
        </w:tc>
        <w:tc>
          <w:tcPr>
            <w:tcW w:w="1757" w:type="dxa"/>
          </w:tcPr>
          <w:p w14:paraId="7C31B2B9" w14:textId="77777777" w:rsidR="00C32E69" w:rsidRPr="00BD7B87" w:rsidRDefault="00C32E69" w:rsidP="00C32E69">
            <w:pPr>
              <w:spacing w:after="120" w:line="360" w:lineRule="auto"/>
              <w:rPr>
                <w:rFonts w:ascii="Times New Roman" w:hAnsi="Times New Roman" w:cs="Times New Roman"/>
                <w:bCs/>
                <w:color w:val="FF0000"/>
                <w:sz w:val="24"/>
                <w:szCs w:val="24"/>
              </w:rPr>
            </w:pPr>
            <w:r w:rsidRPr="00BD7B87">
              <w:rPr>
                <w:rFonts w:ascii="Times New Roman" w:hAnsi="Times New Roman" w:cs="Times New Roman"/>
                <w:bCs/>
                <w:color w:val="FF0000"/>
                <w:sz w:val="24"/>
                <w:szCs w:val="24"/>
              </w:rPr>
              <w:t xml:space="preserve">0.04, </w:t>
            </w:r>
            <w:r w:rsidRPr="00BD7B87">
              <w:rPr>
                <w:rFonts w:ascii="Times New Roman" w:hAnsi="Times New Roman" w:cs="Times New Roman"/>
                <w:bCs/>
                <w:i/>
                <w:iCs/>
                <w:color w:val="FF0000"/>
                <w:sz w:val="24"/>
                <w:szCs w:val="24"/>
              </w:rPr>
              <w:t>p</w:t>
            </w:r>
            <w:r w:rsidRPr="00BD7B87">
              <w:rPr>
                <w:rFonts w:ascii="Times New Roman" w:hAnsi="Times New Roman" w:cs="Times New Roman"/>
                <w:bCs/>
                <w:color w:val="FF0000"/>
                <w:sz w:val="24"/>
                <w:szCs w:val="24"/>
              </w:rPr>
              <w:t xml:space="preserve"> = 0.83</w:t>
            </w:r>
          </w:p>
        </w:tc>
        <w:tc>
          <w:tcPr>
            <w:tcW w:w="1757" w:type="dxa"/>
          </w:tcPr>
          <w:p w14:paraId="19A25A1F" w14:textId="77777777" w:rsidR="00C32E69" w:rsidRPr="00BD7B87" w:rsidRDefault="00C32E69" w:rsidP="00C32E69">
            <w:pPr>
              <w:spacing w:after="120" w:line="360" w:lineRule="auto"/>
              <w:rPr>
                <w:rFonts w:ascii="Times New Roman" w:hAnsi="Times New Roman" w:cs="Times New Roman"/>
                <w:bCs/>
                <w:color w:val="FF0000"/>
                <w:sz w:val="24"/>
                <w:szCs w:val="24"/>
              </w:rPr>
            </w:pPr>
            <w:r>
              <w:rPr>
                <w:rFonts w:ascii="Times New Roman" w:hAnsi="Times New Roman" w:cs="Times New Roman"/>
                <w:bCs/>
                <w:color w:val="FF0000"/>
                <w:sz w:val="24"/>
                <w:szCs w:val="24"/>
              </w:rPr>
              <w:t xml:space="preserve">0.05, </w:t>
            </w:r>
            <w:r w:rsidRPr="00DD5EC9">
              <w:rPr>
                <w:rFonts w:ascii="Times New Roman" w:hAnsi="Times New Roman" w:cs="Times New Roman"/>
                <w:bCs/>
                <w:i/>
                <w:iCs/>
                <w:color w:val="FF0000"/>
                <w:sz w:val="24"/>
                <w:szCs w:val="24"/>
              </w:rPr>
              <w:t>p</w:t>
            </w:r>
            <w:r>
              <w:rPr>
                <w:rFonts w:ascii="Times New Roman" w:hAnsi="Times New Roman" w:cs="Times New Roman"/>
                <w:bCs/>
                <w:color w:val="FF0000"/>
                <w:sz w:val="24"/>
                <w:szCs w:val="24"/>
              </w:rPr>
              <w:t xml:space="preserve"> = 0.78</w:t>
            </w:r>
          </w:p>
        </w:tc>
        <w:tc>
          <w:tcPr>
            <w:tcW w:w="1757" w:type="dxa"/>
          </w:tcPr>
          <w:p w14:paraId="6E8A0E96" w14:textId="290E51E6" w:rsidR="00C32E69" w:rsidRDefault="00C32E69" w:rsidP="00C32E69">
            <w:pPr>
              <w:spacing w:after="120" w:line="360" w:lineRule="auto"/>
              <w:rPr>
                <w:rFonts w:ascii="Times New Roman" w:hAnsi="Times New Roman" w:cs="Times New Roman"/>
                <w:bCs/>
                <w:color w:val="FF0000"/>
                <w:sz w:val="24"/>
                <w:szCs w:val="24"/>
              </w:rPr>
            </w:pPr>
            <w:r>
              <w:rPr>
                <w:rFonts w:ascii="Times New Roman" w:hAnsi="Times New Roman" w:cs="Times New Roman"/>
                <w:bCs/>
                <w:color w:val="FF0000"/>
                <w:sz w:val="24"/>
                <w:szCs w:val="24"/>
              </w:rPr>
              <w:t>0.0</w:t>
            </w:r>
            <w:r w:rsidR="003778FA">
              <w:rPr>
                <w:rFonts w:ascii="Times New Roman" w:hAnsi="Times New Roman" w:cs="Times New Roman"/>
                <w:bCs/>
                <w:color w:val="FF0000"/>
                <w:sz w:val="24"/>
                <w:szCs w:val="24"/>
              </w:rPr>
              <w:t>3</w:t>
            </w:r>
            <w:r>
              <w:rPr>
                <w:rFonts w:ascii="Times New Roman" w:hAnsi="Times New Roman" w:cs="Times New Roman"/>
                <w:bCs/>
                <w:color w:val="FF0000"/>
                <w:sz w:val="24"/>
                <w:szCs w:val="24"/>
              </w:rPr>
              <w:t xml:space="preserve">, </w:t>
            </w:r>
            <w:r w:rsidRPr="00DD5EC9">
              <w:rPr>
                <w:rFonts w:ascii="Times New Roman" w:hAnsi="Times New Roman" w:cs="Times New Roman"/>
                <w:bCs/>
                <w:i/>
                <w:iCs/>
                <w:color w:val="FF0000"/>
                <w:sz w:val="24"/>
                <w:szCs w:val="24"/>
              </w:rPr>
              <w:t>p</w:t>
            </w:r>
            <w:r>
              <w:rPr>
                <w:rFonts w:ascii="Times New Roman" w:hAnsi="Times New Roman" w:cs="Times New Roman"/>
                <w:bCs/>
                <w:color w:val="FF0000"/>
                <w:sz w:val="24"/>
                <w:szCs w:val="24"/>
              </w:rPr>
              <w:t xml:space="preserve"> = 0.</w:t>
            </w:r>
            <w:r w:rsidR="003778FA">
              <w:rPr>
                <w:rFonts w:ascii="Times New Roman" w:hAnsi="Times New Roman" w:cs="Times New Roman"/>
                <w:bCs/>
                <w:color w:val="FF0000"/>
                <w:sz w:val="24"/>
                <w:szCs w:val="24"/>
              </w:rPr>
              <w:t>85</w:t>
            </w:r>
          </w:p>
        </w:tc>
      </w:tr>
    </w:tbl>
    <w:p w14:paraId="27F7B4BF" w14:textId="77777777" w:rsidR="002E03AE" w:rsidRPr="00213C1C" w:rsidRDefault="002E03AE" w:rsidP="002E03AE">
      <w:pPr>
        <w:spacing w:after="120" w:line="360" w:lineRule="auto"/>
        <w:rPr>
          <w:rFonts w:ascii="Times New Roman" w:hAnsi="Times New Roman" w:cs="Times New Roman"/>
          <w:bCs/>
          <w:sz w:val="24"/>
          <w:szCs w:val="24"/>
        </w:rPr>
      </w:pPr>
      <w:r w:rsidRPr="00213C1C">
        <w:rPr>
          <w:rFonts w:ascii="Times New Roman" w:hAnsi="Times New Roman" w:cs="Times New Roman"/>
          <w:bCs/>
          <w:i/>
          <w:iCs/>
          <w:sz w:val="24"/>
          <w:szCs w:val="24"/>
        </w:rPr>
        <w:t>Note.</w:t>
      </w:r>
      <w:r w:rsidRPr="00213C1C">
        <w:rPr>
          <w:rFonts w:ascii="Times New Roman" w:hAnsi="Times New Roman" w:cs="Times New Roman"/>
          <w:bCs/>
          <w:sz w:val="24"/>
          <w:szCs w:val="24"/>
        </w:rPr>
        <w:t xml:space="preserve"> Non-parametric Spearman correlations are reported. Prior to the correlation analyses, the mean across the two task blocks was calculated. </w:t>
      </w:r>
      <w:r w:rsidRPr="00213C1C">
        <w:rPr>
          <w:rFonts w:ascii="Times New Roman" w:hAnsi="Times New Roman" w:cs="Times New Roman"/>
          <w:sz w:val="24"/>
          <w:szCs w:val="24"/>
        </w:rPr>
        <w:t xml:space="preserve">Mean-DRT = mean of the absolute differences in response times; </w:t>
      </w:r>
      <w:r w:rsidRPr="00213C1C">
        <w:rPr>
          <w:rFonts w:ascii="Times New Roman" w:hAnsi="Times New Roman" w:cs="Times New Roman"/>
          <w:bCs/>
          <w:sz w:val="24"/>
          <w:szCs w:val="24"/>
        </w:rPr>
        <w:t xml:space="preserve">Adaptations = average difference in mean-DRT of the present and subsequent trial after receiving feedback on who was faster. Uncorrected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-values are provided. </w:t>
      </w:r>
    </w:p>
    <w:p w14:paraId="64DDC566" w14:textId="77777777" w:rsidR="002E03AE" w:rsidRPr="00213C1C" w:rsidRDefault="002E03AE" w:rsidP="002E03AE">
      <w:pPr>
        <w:spacing w:line="360" w:lineRule="auto"/>
        <w:rPr>
          <w:rFonts w:ascii="Times New Roman" w:hAnsi="Times New Roman" w:cs="Times New Roman"/>
          <w:bCs/>
          <w:sz w:val="24"/>
          <w:szCs w:val="24"/>
        </w:rPr>
      </w:pPr>
      <w:r w:rsidRPr="00213C1C">
        <w:rPr>
          <w:rFonts w:ascii="Times New Roman" w:hAnsi="Times New Roman" w:cs="Times New Roman"/>
          <w:bCs/>
          <w:sz w:val="24"/>
          <w:szCs w:val="24"/>
        </w:rPr>
        <w:br w:type="page"/>
      </w:r>
    </w:p>
    <w:p w14:paraId="2AEAB4DF" w14:textId="3D87782E" w:rsidR="002E03AE" w:rsidRPr="00213C1C" w:rsidRDefault="002E03AE" w:rsidP="002E03AE">
      <w:pPr>
        <w:spacing w:after="120" w:line="360" w:lineRule="auto"/>
        <w:rPr>
          <w:rFonts w:ascii="Times New Roman" w:hAnsi="Times New Roman" w:cs="Times New Roman"/>
          <w:b/>
          <w:sz w:val="24"/>
          <w:szCs w:val="24"/>
        </w:rPr>
      </w:pPr>
      <w:r w:rsidRPr="00213C1C">
        <w:rPr>
          <w:rFonts w:ascii="Times New Roman" w:hAnsi="Times New Roman" w:cs="Times New Roman"/>
          <w:b/>
          <w:sz w:val="24"/>
          <w:szCs w:val="24"/>
        </w:rPr>
        <w:t>Table S</w:t>
      </w:r>
      <w:r w:rsidR="00174FAE">
        <w:rPr>
          <w:rFonts w:ascii="Times New Roman" w:hAnsi="Times New Roman" w:cs="Times New Roman"/>
          <w:b/>
          <w:sz w:val="24"/>
          <w:szCs w:val="24"/>
        </w:rPr>
        <w:t>7</w:t>
      </w:r>
      <w:r w:rsidRPr="00213C1C">
        <w:rPr>
          <w:rFonts w:ascii="Times New Roman" w:hAnsi="Times New Roman" w:cs="Times New Roman"/>
          <w:b/>
          <w:sz w:val="24"/>
          <w:szCs w:val="24"/>
        </w:rPr>
        <w:t xml:space="preserve">. </w:t>
      </w:r>
    </w:p>
    <w:p w14:paraId="09298830" w14:textId="77777777" w:rsidR="002E03AE" w:rsidRPr="00213C1C" w:rsidRDefault="002E03AE" w:rsidP="002E03AE">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Correlations between synchrony measures in the mother-child cooperation condition</w:t>
      </w:r>
    </w:p>
    <w:tbl>
      <w:tblPr>
        <w:tblStyle w:val="TableGrid"/>
        <w:tblW w:w="1418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8"/>
        <w:gridCol w:w="1757"/>
        <w:gridCol w:w="1757"/>
        <w:gridCol w:w="1757"/>
        <w:gridCol w:w="1757"/>
        <w:gridCol w:w="1757"/>
        <w:gridCol w:w="1757"/>
        <w:gridCol w:w="1757"/>
      </w:tblGrid>
      <w:tr w:rsidR="00F411D1" w:rsidRPr="00213C1C" w14:paraId="734885AB" w14:textId="1F701D1F" w:rsidTr="00F411D1">
        <w:tc>
          <w:tcPr>
            <w:tcW w:w="1888" w:type="dxa"/>
            <w:tcBorders>
              <w:top w:val="single" w:sz="4" w:space="0" w:color="auto"/>
              <w:bottom w:val="single" w:sz="4" w:space="0" w:color="auto"/>
            </w:tcBorders>
          </w:tcPr>
          <w:p w14:paraId="195A3D42" w14:textId="77777777" w:rsidR="00F411D1" w:rsidRPr="00213C1C" w:rsidRDefault="00F411D1" w:rsidP="00FD2762">
            <w:pPr>
              <w:spacing w:after="120" w:line="360" w:lineRule="auto"/>
              <w:rPr>
                <w:rFonts w:ascii="Times New Roman" w:hAnsi="Times New Roman" w:cs="Times New Roman"/>
                <w:bCs/>
                <w:sz w:val="24"/>
                <w:szCs w:val="24"/>
              </w:rPr>
            </w:pPr>
          </w:p>
        </w:tc>
        <w:tc>
          <w:tcPr>
            <w:tcW w:w="1757" w:type="dxa"/>
            <w:tcBorders>
              <w:top w:val="single" w:sz="4" w:space="0" w:color="auto"/>
              <w:bottom w:val="single" w:sz="4" w:space="0" w:color="auto"/>
            </w:tcBorders>
          </w:tcPr>
          <w:p w14:paraId="35ECB9B6" w14:textId="77777777" w:rsidR="00F411D1" w:rsidRPr="00213C1C" w:rsidRDefault="00F411D1" w:rsidP="00FD2762">
            <w:pPr>
              <w:spacing w:after="120" w:line="360" w:lineRule="auto"/>
              <w:jc w:val="center"/>
              <w:rPr>
                <w:rFonts w:ascii="Times New Roman" w:hAnsi="Times New Roman" w:cs="Times New Roman"/>
                <w:b/>
                <w:sz w:val="24"/>
                <w:szCs w:val="24"/>
              </w:rPr>
            </w:pPr>
            <w:r w:rsidRPr="00213C1C">
              <w:rPr>
                <w:rFonts w:ascii="Times New Roman" w:hAnsi="Times New Roman" w:cs="Times New Roman"/>
                <w:b/>
                <w:sz w:val="24"/>
                <w:szCs w:val="24"/>
              </w:rPr>
              <w:t>1</w:t>
            </w:r>
          </w:p>
        </w:tc>
        <w:tc>
          <w:tcPr>
            <w:tcW w:w="1757" w:type="dxa"/>
            <w:tcBorders>
              <w:top w:val="single" w:sz="4" w:space="0" w:color="auto"/>
              <w:bottom w:val="single" w:sz="4" w:space="0" w:color="auto"/>
            </w:tcBorders>
          </w:tcPr>
          <w:p w14:paraId="559D3F73" w14:textId="77777777" w:rsidR="00F411D1" w:rsidRPr="00213C1C" w:rsidRDefault="00F411D1" w:rsidP="00FD2762">
            <w:pPr>
              <w:spacing w:after="120" w:line="360" w:lineRule="auto"/>
              <w:jc w:val="center"/>
              <w:rPr>
                <w:rFonts w:ascii="Times New Roman" w:hAnsi="Times New Roman" w:cs="Times New Roman"/>
                <w:b/>
                <w:sz w:val="24"/>
                <w:szCs w:val="24"/>
              </w:rPr>
            </w:pPr>
            <w:r w:rsidRPr="00213C1C">
              <w:rPr>
                <w:rFonts w:ascii="Times New Roman" w:hAnsi="Times New Roman" w:cs="Times New Roman"/>
                <w:b/>
                <w:sz w:val="24"/>
                <w:szCs w:val="24"/>
              </w:rPr>
              <w:t>2</w:t>
            </w:r>
          </w:p>
        </w:tc>
        <w:tc>
          <w:tcPr>
            <w:tcW w:w="1757" w:type="dxa"/>
            <w:tcBorders>
              <w:top w:val="single" w:sz="4" w:space="0" w:color="auto"/>
              <w:bottom w:val="single" w:sz="4" w:space="0" w:color="auto"/>
            </w:tcBorders>
          </w:tcPr>
          <w:p w14:paraId="0C9811CC" w14:textId="77777777" w:rsidR="00F411D1" w:rsidRPr="00213C1C" w:rsidRDefault="00F411D1" w:rsidP="00FD2762">
            <w:pPr>
              <w:spacing w:after="120" w:line="360" w:lineRule="auto"/>
              <w:jc w:val="center"/>
              <w:rPr>
                <w:rFonts w:ascii="Times New Roman" w:hAnsi="Times New Roman" w:cs="Times New Roman"/>
                <w:b/>
                <w:sz w:val="24"/>
                <w:szCs w:val="24"/>
              </w:rPr>
            </w:pPr>
            <w:r w:rsidRPr="00213C1C">
              <w:rPr>
                <w:rFonts w:ascii="Times New Roman" w:hAnsi="Times New Roman" w:cs="Times New Roman"/>
                <w:b/>
                <w:sz w:val="24"/>
                <w:szCs w:val="24"/>
              </w:rPr>
              <w:t>3</w:t>
            </w:r>
          </w:p>
        </w:tc>
        <w:tc>
          <w:tcPr>
            <w:tcW w:w="1757" w:type="dxa"/>
            <w:tcBorders>
              <w:top w:val="single" w:sz="4" w:space="0" w:color="auto"/>
              <w:bottom w:val="single" w:sz="4" w:space="0" w:color="auto"/>
            </w:tcBorders>
          </w:tcPr>
          <w:p w14:paraId="40EF6B9E" w14:textId="77777777" w:rsidR="00F411D1" w:rsidRPr="00213C1C" w:rsidRDefault="00F411D1" w:rsidP="00FD2762">
            <w:pPr>
              <w:spacing w:after="120" w:line="360" w:lineRule="auto"/>
              <w:jc w:val="center"/>
              <w:rPr>
                <w:rFonts w:ascii="Times New Roman" w:hAnsi="Times New Roman" w:cs="Times New Roman"/>
                <w:b/>
                <w:sz w:val="24"/>
                <w:szCs w:val="24"/>
              </w:rPr>
            </w:pPr>
            <w:r w:rsidRPr="00213C1C">
              <w:rPr>
                <w:rFonts w:ascii="Times New Roman" w:hAnsi="Times New Roman" w:cs="Times New Roman"/>
                <w:b/>
                <w:sz w:val="24"/>
                <w:szCs w:val="24"/>
              </w:rPr>
              <w:t>4</w:t>
            </w:r>
          </w:p>
        </w:tc>
        <w:tc>
          <w:tcPr>
            <w:tcW w:w="1757" w:type="dxa"/>
            <w:tcBorders>
              <w:top w:val="single" w:sz="4" w:space="0" w:color="auto"/>
              <w:bottom w:val="single" w:sz="4" w:space="0" w:color="auto"/>
            </w:tcBorders>
          </w:tcPr>
          <w:p w14:paraId="3C006231" w14:textId="77777777" w:rsidR="00F411D1" w:rsidRPr="00213C1C" w:rsidRDefault="00F411D1" w:rsidP="00FD2762">
            <w:pPr>
              <w:spacing w:after="120" w:line="360" w:lineRule="auto"/>
              <w:jc w:val="center"/>
              <w:rPr>
                <w:rFonts w:ascii="Times New Roman" w:hAnsi="Times New Roman" w:cs="Times New Roman"/>
                <w:b/>
                <w:sz w:val="24"/>
                <w:szCs w:val="24"/>
              </w:rPr>
            </w:pPr>
            <w:r w:rsidRPr="00213C1C">
              <w:rPr>
                <w:rFonts w:ascii="Times New Roman" w:hAnsi="Times New Roman" w:cs="Times New Roman"/>
                <w:b/>
                <w:sz w:val="24"/>
                <w:szCs w:val="24"/>
              </w:rPr>
              <w:t>5</w:t>
            </w:r>
          </w:p>
        </w:tc>
        <w:tc>
          <w:tcPr>
            <w:tcW w:w="1757" w:type="dxa"/>
            <w:tcBorders>
              <w:top w:val="single" w:sz="4" w:space="0" w:color="auto"/>
              <w:bottom w:val="single" w:sz="4" w:space="0" w:color="auto"/>
            </w:tcBorders>
          </w:tcPr>
          <w:p w14:paraId="75C3CAD0" w14:textId="77777777" w:rsidR="00F411D1" w:rsidRPr="00213C1C" w:rsidRDefault="00F411D1" w:rsidP="00FD2762">
            <w:pPr>
              <w:spacing w:after="120" w:line="360" w:lineRule="auto"/>
              <w:jc w:val="center"/>
              <w:rPr>
                <w:rFonts w:ascii="Times New Roman" w:hAnsi="Times New Roman" w:cs="Times New Roman"/>
                <w:b/>
                <w:sz w:val="24"/>
                <w:szCs w:val="24"/>
              </w:rPr>
            </w:pPr>
            <w:r w:rsidRPr="00213C1C">
              <w:rPr>
                <w:rFonts w:ascii="Times New Roman" w:hAnsi="Times New Roman" w:cs="Times New Roman"/>
                <w:b/>
                <w:sz w:val="24"/>
                <w:szCs w:val="24"/>
              </w:rPr>
              <w:t>6</w:t>
            </w:r>
          </w:p>
        </w:tc>
        <w:tc>
          <w:tcPr>
            <w:tcW w:w="1757" w:type="dxa"/>
            <w:tcBorders>
              <w:top w:val="single" w:sz="4" w:space="0" w:color="auto"/>
              <w:bottom w:val="single" w:sz="4" w:space="0" w:color="auto"/>
            </w:tcBorders>
          </w:tcPr>
          <w:p w14:paraId="2B19F1C6" w14:textId="5830FB34" w:rsidR="00F411D1" w:rsidRPr="00213C1C" w:rsidRDefault="00F411D1" w:rsidP="00FD2762">
            <w:pPr>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7</w:t>
            </w:r>
          </w:p>
        </w:tc>
      </w:tr>
      <w:tr w:rsidR="00F411D1" w:rsidRPr="00213C1C" w14:paraId="37A55649" w14:textId="129C57B0" w:rsidTr="00F411D1">
        <w:tc>
          <w:tcPr>
            <w:tcW w:w="1888" w:type="dxa"/>
            <w:tcBorders>
              <w:top w:val="single" w:sz="4" w:space="0" w:color="auto"/>
            </w:tcBorders>
          </w:tcPr>
          <w:p w14:paraId="403CF7EB" w14:textId="77777777" w:rsidR="00F411D1" w:rsidRPr="00213C1C" w:rsidRDefault="00F411D1"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1: HbO density</w:t>
            </w:r>
          </w:p>
        </w:tc>
        <w:tc>
          <w:tcPr>
            <w:tcW w:w="1757" w:type="dxa"/>
            <w:tcBorders>
              <w:top w:val="single" w:sz="4" w:space="0" w:color="auto"/>
            </w:tcBorders>
          </w:tcPr>
          <w:p w14:paraId="7DFFC384" w14:textId="77777777" w:rsidR="00F411D1" w:rsidRPr="00213C1C" w:rsidRDefault="00F411D1" w:rsidP="00FD2762">
            <w:pPr>
              <w:spacing w:after="120" w:line="360" w:lineRule="auto"/>
              <w:rPr>
                <w:rFonts w:ascii="Times New Roman" w:hAnsi="Times New Roman" w:cs="Times New Roman"/>
                <w:b/>
                <w:sz w:val="24"/>
                <w:szCs w:val="24"/>
              </w:rPr>
            </w:pPr>
          </w:p>
        </w:tc>
        <w:tc>
          <w:tcPr>
            <w:tcW w:w="1757" w:type="dxa"/>
            <w:tcBorders>
              <w:top w:val="single" w:sz="4" w:space="0" w:color="auto"/>
            </w:tcBorders>
          </w:tcPr>
          <w:p w14:paraId="57FC944A" w14:textId="77777777" w:rsidR="00F411D1" w:rsidRPr="00213C1C" w:rsidRDefault="00F411D1" w:rsidP="00FD2762">
            <w:pPr>
              <w:spacing w:after="120" w:line="360" w:lineRule="auto"/>
              <w:rPr>
                <w:rFonts w:ascii="Times New Roman" w:hAnsi="Times New Roman" w:cs="Times New Roman"/>
                <w:b/>
                <w:sz w:val="24"/>
                <w:szCs w:val="24"/>
              </w:rPr>
            </w:pPr>
          </w:p>
        </w:tc>
        <w:tc>
          <w:tcPr>
            <w:tcW w:w="1757" w:type="dxa"/>
            <w:tcBorders>
              <w:top w:val="single" w:sz="4" w:space="0" w:color="auto"/>
            </w:tcBorders>
          </w:tcPr>
          <w:p w14:paraId="0FD1C61C" w14:textId="77777777" w:rsidR="00F411D1" w:rsidRPr="00213C1C" w:rsidRDefault="00F411D1" w:rsidP="00FD2762">
            <w:pPr>
              <w:spacing w:after="120" w:line="360" w:lineRule="auto"/>
              <w:rPr>
                <w:rFonts w:ascii="Times New Roman" w:hAnsi="Times New Roman" w:cs="Times New Roman"/>
                <w:b/>
                <w:sz w:val="24"/>
                <w:szCs w:val="24"/>
              </w:rPr>
            </w:pPr>
          </w:p>
        </w:tc>
        <w:tc>
          <w:tcPr>
            <w:tcW w:w="1757" w:type="dxa"/>
            <w:tcBorders>
              <w:top w:val="single" w:sz="4" w:space="0" w:color="auto"/>
            </w:tcBorders>
          </w:tcPr>
          <w:p w14:paraId="7DA9D0DF" w14:textId="77777777" w:rsidR="00F411D1" w:rsidRPr="00213C1C" w:rsidRDefault="00F411D1" w:rsidP="00FD2762">
            <w:pPr>
              <w:spacing w:after="120" w:line="360" w:lineRule="auto"/>
              <w:rPr>
                <w:rFonts w:ascii="Times New Roman" w:hAnsi="Times New Roman" w:cs="Times New Roman"/>
                <w:b/>
                <w:sz w:val="24"/>
                <w:szCs w:val="24"/>
              </w:rPr>
            </w:pPr>
          </w:p>
        </w:tc>
        <w:tc>
          <w:tcPr>
            <w:tcW w:w="1757" w:type="dxa"/>
            <w:tcBorders>
              <w:top w:val="single" w:sz="4" w:space="0" w:color="auto"/>
            </w:tcBorders>
          </w:tcPr>
          <w:p w14:paraId="76BEFDC2" w14:textId="77777777" w:rsidR="00F411D1" w:rsidRPr="00213C1C" w:rsidRDefault="00F411D1" w:rsidP="00FD2762">
            <w:pPr>
              <w:spacing w:after="120" w:line="360" w:lineRule="auto"/>
              <w:rPr>
                <w:rFonts w:ascii="Times New Roman" w:hAnsi="Times New Roman" w:cs="Times New Roman"/>
                <w:b/>
                <w:sz w:val="24"/>
                <w:szCs w:val="24"/>
              </w:rPr>
            </w:pPr>
          </w:p>
        </w:tc>
        <w:tc>
          <w:tcPr>
            <w:tcW w:w="1757" w:type="dxa"/>
            <w:tcBorders>
              <w:top w:val="single" w:sz="4" w:space="0" w:color="auto"/>
            </w:tcBorders>
          </w:tcPr>
          <w:p w14:paraId="1819FA55" w14:textId="77777777" w:rsidR="00F411D1" w:rsidRPr="00213C1C" w:rsidRDefault="00F411D1" w:rsidP="00FD2762">
            <w:pPr>
              <w:spacing w:after="120" w:line="360" w:lineRule="auto"/>
              <w:rPr>
                <w:rFonts w:ascii="Times New Roman" w:hAnsi="Times New Roman" w:cs="Times New Roman"/>
                <w:b/>
                <w:sz w:val="24"/>
                <w:szCs w:val="24"/>
              </w:rPr>
            </w:pPr>
          </w:p>
        </w:tc>
        <w:tc>
          <w:tcPr>
            <w:tcW w:w="1757" w:type="dxa"/>
            <w:tcBorders>
              <w:top w:val="single" w:sz="4" w:space="0" w:color="auto"/>
            </w:tcBorders>
          </w:tcPr>
          <w:p w14:paraId="12DCADF7" w14:textId="77777777" w:rsidR="00F411D1" w:rsidRPr="00213C1C" w:rsidRDefault="00F411D1" w:rsidP="00FD2762">
            <w:pPr>
              <w:spacing w:after="120" w:line="360" w:lineRule="auto"/>
              <w:rPr>
                <w:rFonts w:ascii="Times New Roman" w:hAnsi="Times New Roman" w:cs="Times New Roman"/>
                <w:b/>
                <w:sz w:val="24"/>
                <w:szCs w:val="24"/>
              </w:rPr>
            </w:pPr>
          </w:p>
        </w:tc>
      </w:tr>
      <w:tr w:rsidR="00F411D1" w:rsidRPr="00213C1C" w14:paraId="44200DE1" w14:textId="42539274" w:rsidTr="00F411D1">
        <w:tc>
          <w:tcPr>
            <w:tcW w:w="1888" w:type="dxa"/>
          </w:tcPr>
          <w:p w14:paraId="5CEC0C54" w14:textId="77777777" w:rsidR="00F411D1" w:rsidRPr="00213C1C" w:rsidRDefault="00F411D1"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2: HbR density</w:t>
            </w:r>
          </w:p>
        </w:tc>
        <w:tc>
          <w:tcPr>
            <w:tcW w:w="1757" w:type="dxa"/>
          </w:tcPr>
          <w:p w14:paraId="66A1DC3D" w14:textId="77777777" w:rsidR="00F411D1" w:rsidRPr="00213C1C" w:rsidRDefault="00F411D1"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 xml:space="preserve">0.39,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0.030</w:t>
            </w:r>
          </w:p>
        </w:tc>
        <w:tc>
          <w:tcPr>
            <w:tcW w:w="1757" w:type="dxa"/>
          </w:tcPr>
          <w:p w14:paraId="6A8AF550" w14:textId="77777777" w:rsidR="00F411D1" w:rsidRPr="00213C1C" w:rsidRDefault="00F411D1" w:rsidP="00FD2762">
            <w:pPr>
              <w:spacing w:after="120" w:line="360" w:lineRule="auto"/>
              <w:rPr>
                <w:rFonts w:ascii="Times New Roman" w:hAnsi="Times New Roman" w:cs="Times New Roman"/>
                <w:bCs/>
                <w:sz w:val="24"/>
                <w:szCs w:val="24"/>
              </w:rPr>
            </w:pPr>
          </w:p>
        </w:tc>
        <w:tc>
          <w:tcPr>
            <w:tcW w:w="1757" w:type="dxa"/>
          </w:tcPr>
          <w:p w14:paraId="6FF1E024" w14:textId="77777777" w:rsidR="00F411D1" w:rsidRPr="00213C1C" w:rsidRDefault="00F411D1" w:rsidP="00FD2762">
            <w:pPr>
              <w:spacing w:after="120" w:line="360" w:lineRule="auto"/>
              <w:rPr>
                <w:rFonts w:ascii="Times New Roman" w:hAnsi="Times New Roman" w:cs="Times New Roman"/>
                <w:bCs/>
                <w:sz w:val="24"/>
                <w:szCs w:val="24"/>
              </w:rPr>
            </w:pPr>
          </w:p>
        </w:tc>
        <w:tc>
          <w:tcPr>
            <w:tcW w:w="1757" w:type="dxa"/>
          </w:tcPr>
          <w:p w14:paraId="2D30BC5E" w14:textId="77777777" w:rsidR="00F411D1" w:rsidRPr="00213C1C" w:rsidRDefault="00F411D1" w:rsidP="00FD2762">
            <w:pPr>
              <w:spacing w:after="120" w:line="360" w:lineRule="auto"/>
              <w:rPr>
                <w:rFonts w:ascii="Times New Roman" w:hAnsi="Times New Roman" w:cs="Times New Roman"/>
                <w:bCs/>
                <w:sz w:val="24"/>
                <w:szCs w:val="24"/>
              </w:rPr>
            </w:pPr>
          </w:p>
        </w:tc>
        <w:tc>
          <w:tcPr>
            <w:tcW w:w="1757" w:type="dxa"/>
          </w:tcPr>
          <w:p w14:paraId="41B71C38" w14:textId="77777777" w:rsidR="00F411D1" w:rsidRPr="00213C1C" w:rsidRDefault="00F411D1" w:rsidP="00FD2762">
            <w:pPr>
              <w:spacing w:after="120" w:line="360" w:lineRule="auto"/>
              <w:rPr>
                <w:rFonts w:ascii="Times New Roman" w:hAnsi="Times New Roman" w:cs="Times New Roman"/>
                <w:bCs/>
                <w:sz w:val="24"/>
                <w:szCs w:val="24"/>
              </w:rPr>
            </w:pPr>
          </w:p>
        </w:tc>
        <w:tc>
          <w:tcPr>
            <w:tcW w:w="1757" w:type="dxa"/>
          </w:tcPr>
          <w:p w14:paraId="28C2616B" w14:textId="77777777" w:rsidR="00F411D1" w:rsidRPr="00213C1C" w:rsidRDefault="00F411D1" w:rsidP="00FD2762">
            <w:pPr>
              <w:spacing w:after="120" w:line="360" w:lineRule="auto"/>
              <w:rPr>
                <w:rFonts w:ascii="Times New Roman" w:hAnsi="Times New Roman" w:cs="Times New Roman"/>
                <w:bCs/>
                <w:sz w:val="24"/>
                <w:szCs w:val="24"/>
              </w:rPr>
            </w:pPr>
          </w:p>
        </w:tc>
        <w:tc>
          <w:tcPr>
            <w:tcW w:w="1757" w:type="dxa"/>
          </w:tcPr>
          <w:p w14:paraId="1B264D07" w14:textId="77777777" w:rsidR="00F411D1" w:rsidRPr="00213C1C" w:rsidRDefault="00F411D1" w:rsidP="00FD2762">
            <w:pPr>
              <w:spacing w:after="120" w:line="360" w:lineRule="auto"/>
              <w:rPr>
                <w:rFonts w:ascii="Times New Roman" w:hAnsi="Times New Roman" w:cs="Times New Roman"/>
                <w:bCs/>
                <w:sz w:val="24"/>
                <w:szCs w:val="24"/>
              </w:rPr>
            </w:pPr>
          </w:p>
        </w:tc>
      </w:tr>
      <w:tr w:rsidR="00F411D1" w:rsidRPr="00213C1C" w14:paraId="4AEB81E0" w14:textId="6C7F248F" w:rsidTr="00F411D1">
        <w:tc>
          <w:tcPr>
            <w:tcW w:w="1888" w:type="dxa"/>
          </w:tcPr>
          <w:p w14:paraId="1CC13992" w14:textId="77777777" w:rsidR="00F411D1" w:rsidRPr="00213C1C" w:rsidRDefault="00F411D1"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3: IBI cross-correlation</w:t>
            </w:r>
          </w:p>
        </w:tc>
        <w:tc>
          <w:tcPr>
            <w:tcW w:w="1757" w:type="dxa"/>
          </w:tcPr>
          <w:p w14:paraId="3BCA5ECC" w14:textId="77777777" w:rsidR="00F411D1" w:rsidRPr="00213C1C" w:rsidRDefault="00F411D1"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 xml:space="preserve">0.07,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0.71</w:t>
            </w:r>
          </w:p>
        </w:tc>
        <w:tc>
          <w:tcPr>
            <w:tcW w:w="1757" w:type="dxa"/>
          </w:tcPr>
          <w:p w14:paraId="5DA379E5" w14:textId="77777777" w:rsidR="00F411D1" w:rsidRPr="00213C1C" w:rsidRDefault="00F411D1"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 xml:space="preserve">0.02,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0.93</w:t>
            </w:r>
          </w:p>
        </w:tc>
        <w:tc>
          <w:tcPr>
            <w:tcW w:w="1757" w:type="dxa"/>
          </w:tcPr>
          <w:p w14:paraId="63883276" w14:textId="77777777" w:rsidR="00F411D1" w:rsidRPr="00213C1C" w:rsidRDefault="00F411D1" w:rsidP="00FD2762">
            <w:pPr>
              <w:spacing w:after="120" w:line="360" w:lineRule="auto"/>
              <w:rPr>
                <w:rFonts w:ascii="Times New Roman" w:hAnsi="Times New Roman" w:cs="Times New Roman"/>
                <w:bCs/>
                <w:sz w:val="24"/>
                <w:szCs w:val="24"/>
              </w:rPr>
            </w:pPr>
          </w:p>
        </w:tc>
        <w:tc>
          <w:tcPr>
            <w:tcW w:w="1757" w:type="dxa"/>
          </w:tcPr>
          <w:p w14:paraId="7B04C4C3" w14:textId="77777777" w:rsidR="00F411D1" w:rsidRPr="00213C1C" w:rsidRDefault="00F411D1" w:rsidP="00FD2762">
            <w:pPr>
              <w:spacing w:after="120" w:line="360" w:lineRule="auto"/>
              <w:rPr>
                <w:rFonts w:ascii="Times New Roman" w:hAnsi="Times New Roman" w:cs="Times New Roman"/>
                <w:bCs/>
                <w:sz w:val="24"/>
                <w:szCs w:val="24"/>
              </w:rPr>
            </w:pPr>
          </w:p>
        </w:tc>
        <w:tc>
          <w:tcPr>
            <w:tcW w:w="1757" w:type="dxa"/>
          </w:tcPr>
          <w:p w14:paraId="00FD5C43" w14:textId="77777777" w:rsidR="00F411D1" w:rsidRPr="00213C1C" w:rsidRDefault="00F411D1" w:rsidP="00FD2762">
            <w:pPr>
              <w:spacing w:after="120" w:line="360" w:lineRule="auto"/>
              <w:rPr>
                <w:rFonts w:ascii="Times New Roman" w:hAnsi="Times New Roman" w:cs="Times New Roman"/>
                <w:bCs/>
                <w:sz w:val="24"/>
                <w:szCs w:val="24"/>
              </w:rPr>
            </w:pPr>
          </w:p>
        </w:tc>
        <w:tc>
          <w:tcPr>
            <w:tcW w:w="1757" w:type="dxa"/>
          </w:tcPr>
          <w:p w14:paraId="12C92DB7" w14:textId="77777777" w:rsidR="00F411D1" w:rsidRPr="00213C1C" w:rsidRDefault="00F411D1" w:rsidP="00FD2762">
            <w:pPr>
              <w:spacing w:after="120" w:line="360" w:lineRule="auto"/>
              <w:rPr>
                <w:rFonts w:ascii="Times New Roman" w:hAnsi="Times New Roman" w:cs="Times New Roman"/>
                <w:bCs/>
                <w:sz w:val="24"/>
                <w:szCs w:val="24"/>
              </w:rPr>
            </w:pPr>
          </w:p>
        </w:tc>
        <w:tc>
          <w:tcPr>
            <w:tcW w:w="1757" w:type="dxa"/>
          </w:tcPr>
          <w:p w14:paraId="64AA824D" w14:textId="77777777" w:rsidR="00F411D1" w:rsidRPr="00213C1C" w:rsidRDefault="00F411D1" w:rsidP="00FD2762">
            <w:pPr>
              <w:spacing w:after="120" w:line="360" w:lineRule="auto"/>
              <w:rPr>
                <w:rFonts w:ascii="Times New Roman" w:hAnsi="Times New Roman" w:cs="Times New Roman"/>
                <w:bCs/>
                <w:sz w:val="24"/>
                <w:szCs w:val="24"/>
              </w:rPr>
            </w:pPr>
          </w:p>
        </w:tc>
      </w:tr>
      <w:tr w:rsidR="00F411D1" w:rsidRPr="00213C1C" w14:paraId="44FCF039" w14:textId="123448A9" w:rsidTr="00F411D1">
        <w:tc>
          <w:tcPr>
            <w:tcW w:w="1888" w:type="dxa"/>
          </w:tcPr>
          <w:p w14:paraId="47E23CCA" w14:textId="77777777" w:rsidR="00F411D1" w:rsidRPr="00213C1C" w:rsidRDefault="00F411D1"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4: IBI wavelet coherence</w:t>
            </w:r>
          </w:p>
        </w:tc>
        <w:tc>
          <w:tcPr>
            <w:tcW w:w="1757" w:type="dxa"/>
          </w:tcPr>
          <w:p w14:paraId="4D42DB69" w14:textId="77777777" w:rsidR="00F411D1" w:rsidRPr="00213C1C" w:rsidRDefault="00F411D1"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 xml:space="preserve">-0.03,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0.88</w:t>
            </w:r>
          </w:p>
        </w:tc>
        <w:tc>
          <w:tcPr>
            <w:tcW w:w="1757" w:type="dxa"/>
          </w:tcPr>
          <w:p w14:paraId="18E836AB" w14:textId="77777777" w:rsidR="00F411D1" w:rsidRPr="00213C1C" w:rsidRDefault="00F411D1"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 xml:space="preserve">0.05,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0.81</w:t>
            </w:r>
          </w:p>
        </w:tc>
        <w:tc>
          <w:tcPr>
            <w:tcW w:w="1757" w:type="dxa"/>
          </w:tcPr>
          <w:p w14:paraId="1F860AB3" w14:textId="77777777" w:rsidR="00F411D1" w:rsidRPr="00213C1C" w:rsidRDefault="00F411D1"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 xml:space="preserve">0.41,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0.021</w:t>
            </w:r>
          </w:p>
        </w:tc>
        <w:tc>
          <w:tcPr>
            <w:tcW w:w="1757" w:type="dxa"/>
          </w:tcPr>
          <w:p w14:paraId="745540ED" w14:textId="77777777" w:rsidR="00F411D1" w:rsidRPr="00213C1C" w:rsidRDefault="00F411D1" w:rsidP="00FD2762">
            <w:pPr>
              <w:spacing w:after="120" w:line="360" w:lineRule="auto"/>
              <w:rPr>
                <w:rFonts w:ascii="Times New Roman" w:hAnsi="Times New Roman" w:cs="Times New Roman"/>
                <w:bCs/>
                <w:sz w:val="24"/>
                <w:szCs w:val="24"/>
              </w:rPr>
            </w:pPr>
          </w:p>
        </w:tc>
        <w:tc>
          <w:tcPr>
            <w:tcW w:w="1757" w:type="dxa"/>
          </w:tcPr>
          <w:p w14:paraId="05A8C461" w14:textId="77777777" w:rsidR="00F411D1" w:rsidRPr="00213C1C" w:rsidRDefault="00F411D1" w:rsidP="00FD2762">
            <w:pPr>
              <w:spacing w:after="120" w:line="360" w:lineRule="auto"/>
              <w:rPr>
                <w:rFonts w:ascii="Times New Roman" w:hAnsi="Times New Roman" w:cs="Times New Roman"/>
                <w:bCs/>
                <w:sz w:val="24"/>
                <w:szCs w:val="24"/>
              </w:rPr>
            </w:pPr>
          </w:p>
        </w:tc>
        <w:tc>
          <w:tcPr>
            <w:tcW w:w="1757" w:type="dxa"/>
          </w:tcPr>
          <w:p w14:paraId="36826F84" w14:textId="77777777" w:rsidR="00F411D1" w:rsidRPr="00213C1C" w:rsidRDefault="00F411D1" w:rsidP="00FD2762">
            <w:pPr>
              <w:spacing w:after="120" w:line="360" w:lineRule="auto"/>
              <w:rPr>
                <w:rFonts w:ascii="Times New Roman" w:hAnsi="Times New Roman" w:cs="Times New Roman"/>
                <w:bCs/>
                <w:sz w:val="24"/>
                <w:szCs w:val="24"/>
              </w:rPr>
            </w:pPr>
          </w:p>
        </w:tc>
        <w:tc>
          <w:tcPr>
            <w:tcW w:w="1757" w:type="dxa"/>
          </w:tcPr>
          <w:p w14:paraId="7AD4408D" w14:textId="77777777" w:rsidR="00F411D1" w:rsidRPr="00213C1C" w:rsidRDefault="00F411D1" w:rsidP="00FD2762">
            <w:pPr>
              <w:spacing w:after="120" w:line="360" w:lineRule="auto"/>
              <w:rPr>
                <w:rFonts w:ascii="Times New Roman" w:hAnsi="Times New Roman" w:cs="Times New Roman"/>
                <w:bCs/>
                <w:sz w:val="24"/>
                <w:szCs w:val="24"/>
              </w:rPr>
            </w:pPr>
          </w:p>
        </w:tc>
      </w:tr>
      <w:tr w:rsidR="00F411D1" w:rsidRPr="00213C1C" w14:paraId="211C3E6D" w14:textId="211D0D8D" w:rsidTr="00F411D1">
        <w:tc>
          <w:tcPr>
            <w:tcW w:w="1888" w:type="dxa"/>
          </w:tcPr>
          <w:p w14:paraId="3698894F" w14:textId="77777777" w:rsidR="00F411D1" w:rsidRPr="00213C1C" w:rsidRDefault="00F411D1"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5: Mean-DRT</w:t>
            </w:r>
          </w:p>
        </w:tc>
        <w:tc>
          <w:tcPr>
            <w:tcW w:w="1757" w:type="dxa"/>
          </w:tcPr>
          <w:p w14:paraId="14D863EF" w14:textId="77777777" w:rsidR="00F411D1" w:rsidRPr="00213C1C" w:rsidRDefault="00F411D1"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 xml:space="preserve">0.19,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0.29</w:t>
            </w:r>
          </w:p>
        </w:tc>
        <w:tc>
          <w:tcPr>
            <w:tcW w:w="1757" w:type="dxa"/>
          </w:tcPr>
          <w:p w14:paraId="4C7E7F32" w14:textId="77777777" w:rsidR="00F411D1" w:rsidRPr="00213C1C" w:rsidRDefault="00F411D1"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 xml:space="preserve">0.01,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0.96</w:t>
            </w:r>
          </w:p>
        </w:tc>
        <w:tc>
          <w:tcPr>
            <w:tcW w:w="1757" w:type="dxa"/>
          </w:tcPr>
          <w:p w14:paraId="2BE283EC" w14:textId="77777777" w:rsidR="00F411D1" w:rsidRPr="00213C1C" w:rsidRDefault="00F411D1"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-0.31,</w:t>
            </w:r>
            <w:r w:rsidRPr="00213C1C">
              <w:rPr>
                <w:rFonts w:ascii="Times New Roman" w:hAnsi="Times New Roman" w:cs="Times New Roman"/>
                <w:bCs/>
                <w:i/>
                <w:iCs/>
                <w:sz w:val="24"/>
                <w:szCs w:val="24"/>
              </w:rPr>
              <w:t xml:space="preserve"> p</w:t>
            </w:r>
            <w:r w:rsidRPr="00213C1C">
              <w:rPr>
                <w:rFonts w:ascii="Times New Roman" w:hAnsi="Times New Roman" w:cs="Times New Roman"/>
                <w:bCs/>
                <w:sz w:val="24"/>
                <w:szCs w:val="24"/>
              </w:rPr>
              <w:t xml:space="preserve"> = 0.08</w:t>
            </w:r>
          </w:p>
        </w:tc>
        <w:tc>
          <w:tcPr>
            <w:tcW w:w="1757" w:type="dxa"/>
          </w:tcPr>
          <w:p w14:paraId="2BEBB7A6" w14:textId="77777777" w:rsidR="00F411D1" w:rsidRPr="00213C1C" w:rsidRDefault="00F411D1"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 xml:space="preserve">-0.11,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0.54</w:t>
            </w:r>
          </w:p>
        </w:tc>
        <w:tc>
          <w:tcPr>
            <w:tcW w:w="1757" w:type="dxa"/>
          </w:tcPr>
          <w:p w14:paraId="0CF116A7" w14:textId="77777777" w:rsidR="00F411D1" w:rsidRPr="00213C1C" w:rsidRDefault="00F411D1" w:rsidP="00FD2762">
            <w:pPr>
              <w:spacing w:after="120" w:line="360" w:lineRule="auto"/>
              <w:rPr>
                <w:rFonts w:ascii="Times New Roman" w:hAnsi="Times New Roman" w:cs="Times New Roman"/>
                <w:bCs/>
                <w:sz w:val="24"/>
                <w:szCs w:val="24"/>
              </w:rPr>
            </w:pPr>
          </w:p>
        </w:tc>
        <w:tc>
          <w:tcPr>
            <w:tcW w:w="1757" w:type="dxa"/>
          </w:tcPr>
          <w:p w14:paraId="17FEB2C0" w14:textId="77777777" w:rsidR="00F411D1" w:rsidRPr="00213C1C" w:rsidRDefault="00F411D1" w:rsidP="00FD2762">
            <w:pPr>
              <w:spacing w:after="120" w:line="360" w:lineRule="auto"/>
              <w:rPr>
                <w:rFonts w:ascii="Times New Roman" w:hAnsi="Times New Roman" w:cs="Times New Roman"/>
                <w:bCs/>
                <w:sz w:val="24"/>
                <w:szCs w:val="24"/>
              </w:rPr>
            </w:pPr>
          </w:p>
        </w:tc>
        <w:tc>
          <w:tcPr>
            <w:tcW w:w="1757" w:type="dxa"/>
          </w:tcPr>
          <w:p w14:paraId="729DAA9E" w14:textId="77777777" w:rsidR="00F411D1" w:rsidRPr="00213C1C" w:rsidRDefault="00F411D1" w:rsidP="00FD2762">
            <w:pPr>
              <w:spacing w:after="120" w:line="360" w:lineRule="auto"/>
              <w:rPr>
                <w:rFonts w:ascii="Times New Roman" w:hAnsi="Times New Roman" w:cs="Times New Roman"/>
                <w:bCs/>
                <w:sz w:val="24"/>
                <w:szCs w:val="24"/>
              </w:rPr>
            </w:pPr>
          </w:p>
        </w:tc>
      </w:tr>
      <w:tr w:rsidR="00F411D1" w:rsidRPr="00213C1C" w14:paraId="4F59CB84" w14:textId="518EC65D" w:rsidTr="00F411D1">
        <w:tc>
          <w:tcPr>
            <w:tcW w:w="1888" w:type="dxa"/>
          </w:tcPr>
          <w:p w14:paraId="5393AACC" w14:textId="77777777" w:rsidR="00F411D1" w:rsidRPr="00213C1C" w:rsidRDefault="00F411D1"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6: Adaptations</w:t>
            </w:r>
          </w:p>
        </w:tc>
        <w:tc>
          <w:tcPr>
            <w:tcW w:w="1757" w:type="dxa"/>
          </w:tcPr>
          <w:p w14:paraId="630C2DB9" w14:textId="77777777" w:rsidR="00F411D1" w:rsidRPr="00213C1C" w:rsidRDefault="00F411D1"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 xml:space="preserve">0.05,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0.79</w:t>
            </w:r>
          </w:p>
        </w:tc>
        <w:tc>
          <w:tcPr>
            <w:tcW w:w="1757" w:type="dxa"/>
          </w:tcPr>
          <w:p w14:paraId="6542F556" w14:textId="77777777" w:rsidR="00F411D1" w:rsidRPr="00213C1C" w:rsidRDefault="00F411D1"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 xml:space="preserve">0.01,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0.96</w:t>
            </w:r>
          </w:p>
        </w:tc>
        <w:tc>
          <w:tcPr>
            <w:tcW w:w="1757" w:type="dxa"/>
          </w:tcPr>
          <w:p w14:paraId="54CAC9FE" w14:textId="77777777" w:rsidR="00F411D1" w:rsidRPr="00213C1C" w:rsidRDefault="00F411D1"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 xml:space="preserve">-0.31,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0.09</w:t>
            </w:r>
          </w:p>
        </w:tc>
        <w:tc>
          <w:tcPr>
            <w:tcW w:w="1757" w:type="dxa"/>
          </w:tcPr>
          <w:p w14:paraId="02B408BE" w14:textId="77777777" w:rsidR="00F411D1" w:rsidRPr="00213C1C" w:rsidRDefault="00F411D1"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 xml:space="preserve">-0.34,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0.06</w:t>
            </w:r>
          </w:p>
        </w:tc>
        <w:tc>
          <w:tcPr>
            <w:tcW w:w="1757" w:type="dxa"/>
          </w:tcPr>
          <w:p w14:paraId="4FC010FA" w14:textId="77777777" w:rsidR="00F411D1" w:rsidRPr="00213C1C" w:rsidRDefault="00F411D1"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 xml:space="preserve">-0.38,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0.0</w:t>
            </w:r>
            <w:r>
              <w:rPr>
                <w:rFonts w:ascii="Times New Roman" w:hAnsi="Times New Roman" w:cs="Times New Roman"/>
                <w:bCs/>
                <w:sz w:val="24"/>
                <w:szCs w:val="24"/>
              </w:rPr>
              <w:t>26</w:t>
            </w:r>
          </w:p>
        </w:tc>
        <w:tc>
          <w:tcPr>
            <w:tcW w:w="1757" w:type="dxa"/>
          </w:tcPr>
          <w:p w14:paraId="16582A41" w14:textId="77777777" w:rsidR="00F411D1" w:rsidRPr="00213C1C" w:rsidRDefault="00F411D1" w:rsidP="00FD2762">
            <w:pPr>
              <w:spacing w:after="120" w:line="360" w:lineRule="auto"/>
              <w:rPr>
                <w:rFonts w:ascii="Times New Roman" w:hAnsi="Times New Roman" w:cs="Times New Roman"/>
                <w:bCs/>
                <w:sz w:val="24"/>
                <w:szCs w:val="24"/>
              </w:rPr>
            </w:pPr>
          </w:p>
        </w:tc>
        <w:tc>
          <w:tcPr>
            <w:tcW w:w="1757" w:type="dxa"/>
          </w:tcPr>
          <w:p w14:paraId="6D5CBF44" w14:textId="77777777" w:rsidR="00F411D1" w:rsidRPr="00213C1C" w:rsidRDefault="00F411D1" w:rsidP="00FD2762">
            <w:pPr>
              <w:spacing w:after="120" w:line="360" w:lineRule="auto"/>
              <w:rPr>
                <w:rFonts w:ascii="Times New Roman" w:hAnsi="Times New Roman" w:cs="Times New Roman"/>
                <w:bCs/>
                <w:sz w:val="24"/>
                <w:szCs w:val="24"/>
              </w:rPr>
            </w:pPr>
          </w:p>
        </w:tc>
      </w:tr>
      <w:tr w:rsidR="00F411D1" w:rsidRPr="00213C1C" w14:paraId="4B87C3BC" w14:textId="11B9C669" w:rsidTr="00F411D1">
        <w:tc>
          <w:tcPr>
            <w:tcW w:w="1888" w:type="dxa"/>
          </w:tcPr>
          <w:p w14:paraId="2B4A9AD1" w14:textId="44D4A35A" w:rsidR="00F411D1" w:rsidRPr="00213C1C" w:rsidRDefault="00F411D1" w:rsidP="00F411D1">
            <w:pPr>
              <w:spacing w:after="120" w:line="360" w:lineRule="auto"/>
              <w:rPr>
                <w:rFonts w:ascii="Times New Roman" w:hAnsi="Times New Roman" w:cs="Times New Roman"/>
                <w:bCs/>
                <w:sz w:val="24"/>
                <w:szCs w:val="24"/>
              </w:rPr>
            </w:pPr>
            <w:r w:rsidRPr="003778FA">
              <w:rPr>
                <w:rFonts w:ascii="Times New Roman" w:hAnsi="Times New Roman" w:cs="Times New Roman"/>
                <w:bCs/>
                <w:color w:val="FF0000"/>
                <w:sz w:val="24"/>
                <w:szCs w:val="24"/>
              </w:rPr>
              <w:t>7: Joint wins</w:t>
            </w:r>
          </w:p>
        </w:tc>
        <w:tc>
          <w:tcPr>
            <w:tcW w:w="1757" w:type="dxa"/>
          </w:tcPr>
          <w:p w14:paraId="6822003E" w14:textId="02769FF3" w:rsidR="00F411D1" w:rsidRPr="00213C1C" w:rsidRDefault="00F411D1" w:rsidP="00F411D1">
            <w:pPr>
              <w:spacing w:after="120" w:line="360" w:lineRule="auto"/>
              <w:rPr>
                <w:rFonts w:ascii="Times New Roman" w:hAnsi="Times New Roman" w:cs="Times New Roman"/>
                <w:bCs/>
                <w:sz w:val="24"/>
                <w:szCs w:val="24"/>
              </w:rPr>
            </w:pPr>
            <w:r w:rsidRPr="00BD7B87">
              <w:rPr>
                <w:rFonts w:ascii="Times New Roman" w:hAnsi="Times New Roman" w:cs="Times New Roman"/>
                <w:bCs/>
                <w:color w:val="FF0000"/>
                <w:sz w:val="24"/>
                <w:szCs w:val="24"/>
              </w:rPr>
              <w:t>-0.</w:t>
            </w:r>
            <w:r w:rsidR="00AA2A06">
              <w:rPr>
                <w:rFonts w:ascii="Times New Roman" w:hAnsi="Times New Roman" w:cs="Times New Roman"/>
                <w:bCs/>
                <w:color w:val="FF0000"/>
                <w:sz w:val="24"/>
                <w:szCs w:val="24"/>
              </w:rPr>
              <w:t>23</w:t>
            </w:r>
            <w:r w:rsidRPr="00BD7B87">
              <w:rPr>
                <w:rFonts w:ascii="Times New Roman" w:hAnsi="Times New Roman" w:cs="Times New Roman"/>
                <w:bCs/>
                <w:color w:val="FF0000"/>
                <w:sz w:val="24"/>
                <w:szCs w:val="24"/>
              </w:rPr>
              <w:t xml:space="preserve">, </w:t>
            </w:r>
            <w:r w:rsidRPr="00BD7B87">
              <w:rPr>
                <w:rFonts w:ascii="Times New Roman" w:hAnsi="Times New Roman" w:cs="Times New Roman"/>
                <w:bCs/>
                <w:i/>
                <w:iCs/>
                <w:color w:val="FF0000"/>
                <w:sz w:val="24"/>
                <w:szCs w:val="24"/>
              </w:rPr>
              <w:t>p</w:t>
            </w:r>
            <w:r w:rsidRPr="00BD7B87">
              <w:rPr>
                <w:rFonts w:ascii="Times New Roman" w:hAnsi="Times New Roman" w:cs="Times New Roman"/>
                <w:bCs/>
                <w:color w:val="FF0000"/>
                <w:sz w:val="24"/>
                <w:szCs w:val="24"/>
              </w:rPr>
              <w:t xml:space="preserve"> = 0.</w:t>
            </w:r>
            <w:r w:rsidR="00AA2A06">
              <w:rPr>
                <w:rFonts w:ascii="Times New Roman" w:hAnsi="Times New Roman" w:cs="Times New Roman"/>
                <w:bCs/>
                <w:color w:val="FF0000"/>
                <w:sz w:val="24"/>
                <w:szCs w:val="24"/>
              </w:rPr>
              <w:t>2</w:t>
            </w:r>
            <w:r>
              <w:rPr>
                <w:rFonts w:ascii="Times New Roman" w:hAnsi="Times New Roman" w:cs="Times New Roman"/>
                <w:bCs/>
                <w:color w:val="FF0000"/>
                <w:sz w:val="24"/>
                <w:szCs w:val="24"/>
              </w:rPr>
              <w:t>0</w:t>
            </w:r>
          </w:p>
        </w:tc>
        <w:tc>
          <w:tcPr>
            <w:tcW w:w="1757" w:type="dxa"/>
          </w:tcPr>
          <w:p w14:paraId="7B702CD3" w14:textId="60E67EBF" w:rsidR="00F411D1" w:rsidRPr="00213C1C" w:rsidRDefault="00AA2A06" w:rsidP="00F411D1">
            <w:pPr>
              <w:spacing w:after="120" w:line="360" w:lineRule="auto"/>
              <w:rPr>
                <w:rFonts w:ascii="Times New Roman" w:hAnsi="Times New Roman" w:cs="Times New Roman"/>
                <w:bCs/>
                <w:sz w:val="24"/>
                <w:szCs w:val="24"/>
              </w:rPr>
            </w:pPr>
            <w:r>
              <w:rPr>
                <w:rFonts w:ascii="Times New Roman" w:hAnsi="Times New Roman" w:cs="Times New Roman"/>
                <w:bCs/>
                <w:color w:val="FF0000"/>
                <w:sz w:val="24"/>
                <w:szCs w:val="24"/>
              </w:rPr>
              <w:t>-0.08</w:t>
            </w:r>
            <w:r w:rsidR="00F411D1" w:rsidRPr="00BD7B87">
              <w:rPr>
                <w:rFonts w:ascii="Times New Roman" w:hAnsi="Times New Roman" w:cs="Times New Roman"/>
                <w:bCs/>
                <w:color w:val="FF0000"/>
                <w:sz w:val="24"/>
                <w:szCs w:val="24"/>
              </w:rPr>
              <w:t xml:space="preserve">, </w:t>
            </w:r>
            <w:r w:rsidR="00F411D1" w:rsidRPr="00BD7B87">
              <w:rPr>
                <w:rFonts w:ascii="Times New Roman" w:hAnsi="Times New Roman" w:cs="Times New Roman"/>
                <w:bCs/>
                <w:i/>
                <w:iCs/>
                <w:color w:val="FF0000"/>
                <w:sz w:val="24"/>
                <w:szCs w:val="24"/>
              </w:rPr>
              <w:t>p</w:t>
            </w:r>
            <w:r w:rsidR="00F411D1" w:rsidRPr="00BD7B87">
              <w:rPr>
                <w:rFonts w:ascii="Times New Roman" w:hAnsi="Times New Roman" w:cs="Times New Roman"/>
                <w:bCs/>
                <w:color w:val="FF0000"/>
                <w:sz w:val="24"/>
                <w:szCs w:val="24"/>
              </w:rPr>
              <w:t xml:space="preserve"> = 0.</w:t>
            </w:r>
            <w:r w:rsidR="00F411D1">
              <w:rPr>
                <w:rFonts w:ascii="Times New Roman" w:hAnsi="Times New Roman" w:cs="Times New Roman"/>
                <w:bCs/>
                <w:color w:val="FF0000"/>
                <w:sz w:val="24"/>
                <w:szCs w:val="24"/>
              </w:rPr>
              <w:t>6</w:t>
            </w:r>
            <w:r>
              <w:rPr>
                <w:rFonts w:ascii="Times New Roman" w:hAnsi="Times New Roman" w:cs="Times New Roman"/>
                <w:bCs/>
                <w:color w:val="FF0000"/>
                <w:sz w:val="24"/>
                <w:szCs w:val="24"/>
              </w:rPr>
              <w:t>7</w:t>
            </w:r>
          </w:p>
        </w:tc>
        <w:tc>
          <w:tcPr>
            <w:tcW w:w="1757" w:type="dxa"/>
          </w:tcPr>
          <w:p w14:paraId="1974A6D9" w14:textId="7DF32CD4" w:rsidR="00F411D1" w:rsidRPr="00213C1C" w:rsidRDefault="00F411D1" w:rsidP="00F411D1">
            <w:pPr>
              <w:spacing w:after="120" w:line="360" w:lineRule="auto"/>
              <w:rPr>
                <w:rFonts w:ascii="Times New Roman" w:hAnsi="Times New Roman" w:cs="Times New Roman"/>
                <w:bCs/>
                <w:sz w:val="24"/>
                <w:szCs w:val="24"/>
              </w:rPr>
            </w:pPr>
            <w:r>
              <w:rPr>
                <w:rFonts w:ascii="Times New Roman" w:hAnsi="Times New Roman" w:cs="Times New Roman"/>
                <w:bCs/>
                <w:color w:val="FF0000"/>
                <w:sz w:val="24"/>
                <w:szCs w:val="24"/>
              </w:rPr>
              <w:t>0.</w:t>
            </w:r>
            <w:r w:rsidR="002353CF">
              <w:rPr>
                <w:rFonts w:ascii="Times New Roman" w:hAnsi="Times New Roman" w:cs="Times New Roman"/>
                <w:bCs/>
                <w:color w:val="FF0000"/>
                <w:sz w:val="24"/>
                <w:szCs w:val="24"/>
              </w:rPr>
              <w:t>21</w:t>
            </w:r>
            <w:r w:rsidRPr="00BD7B87">
              <w:rPr>
                <w:rFonts w:ascii="Times New Roman" w:hAnsi="Times New Roman" w:cs="Times New Roman"/>
                <w:bCs/>
                <w:color w:val="FF0000"/>
                <w:sz w:val="24"/>
                <w:szCs w:val="24"/>
              </w:rPr>
              <w:t xml:space="preserve">, </w:t>
            </w:r>
            <w:r w:rsidRPr="00BD7B87">
              <w:rPr>
                <w:rFonts w:ascii="Times New Roman" w:hAnsi="Times New Roman" w:cs="Times New Roman"/>
                <w:bCs/>
                <w:i/>
                <w:iCs/>
                <w:color w:val="FF0000"/>
                <w:sz w:val="24"/>
                <w:szCs w:val="24"/>
              </w:rPr>
              <w:t>p</w:t>
            </w:r>
            <w:r w:rsidRPr="00BD7B87">
              <w:rPr>
                <w:rFonts w:ascii="Times New Roman" w:hAnsi="Times New Roman" w:cs="Times New Roman"/>
                <w:bCs/>
                <w:color w:val="FF0000"/>
                <w:sz w:val="24"/>
                <w:szCs w:val="24"/>
              </w:rPr>
              <w:t xml:space="preserve"> = 0.</w:t>
            </w:r>
            <w:r w:rsidR="002353CF">
              <w:rPr>
                <w:rFonts w:ascii="Times New Roman" w:hAnsi="Times New Roman" w:cs="Times New Roman"/>
                <w:bCs/>
                <w:color w:val="FF0000"/>
                <w:sz w:val="24"/>
                <w:szCs w:val="24"/>
              </w:rPr>
              <w:t>24</w:t>
            </w:r>
          </w:p>
        </w:tc>
        <w:tc>
          <w:tcPr>
            <w:tcW w:w="1757" w:type="dxa"/>
          </w:tcPr>
          <w:p w14:paraId="2B31809D" w14:textId="76C874CC" w:rsidR="00F411D1" w:rsidRPr="00213C1C" w:rsidRDefault="00F411D1" w:rsidP="00F411D1">
            <w:pPr>
              <w:spacing w:after="120" w:line="360" w:lineRule="auto"/>
              <w:rPr>
                <w:rFonts w:ascii="Times New Roman" w:hAnsi="Times New Roman" w:cs="Times New Roman"/>
                <w:bCs/>
                <w:sz w:val="24"/>
                <w:szCs w:val="24"/>
              </w:rPr>
            </w:pPr>
            <w:r w:rsidRPr="00BD7B87">
              <w:rPr>
                <w:rFonts w:ascii="Times New Roman" w:hAnsi="Times New Roman" w:cs="Times New Roman"/>
                <w:bCs/>
                <w:color w:val="FF0000"/>
                <w:sz w:val="24"/>
                <w:szCs w:val="24"/>
              </w:rPr>
              <w:t>0.</w:t>
            </w:r>
            <w:r>
              <w:rPr>
                <w:rFonts w:ascii="Times New Roman" w:hAnsi="Times New Roman" w:cs="Times New Roman"/>
                <w:bCs/>
                <w:color w:val="FF0000"/>
                <w:sz w:val="24"/>
                <w:szCs w:val="24"/>
              </w:rPr>
              <w:t>0</w:t>
            </w:r>
            <w:r w:rsidR="002353CF">
              <w:rPr>
                <w:rFonts w:ascii="Times New Roman" w:hAnsi="Times New Roman" w:cs="Times New Roman"/>
                <w:bCs/>
                <w:color w:val="FF0000"/>
                <w:sz w:val="24"/>
                <w:szCs w:val="24"/>
              </w:rPr>
              <w:t>6</w:t>
            </w:r>
            <w:r w:rsidRPr="00BD7B87">
              <w:rPr>
                <w:rFonts w:ascii="Times New Roman" w:hAnsi="Times New Roman" w:cs="Times New Roman"/>
                <w:bCs/>
                <w:color w:val="FF0000"/>
                <w:sz w:val="24"/>
                <w:szCs w:val="24"/>
              </w:rPr>
              <w:t xml:space="preserve">, </w:t>
            </w:r>
            <w:r w:rsidRPr="00BD7B87">
              <w:rPr>
                <w:rFonts w:ascii="Times New Roman" w:hAnsi="Times New Roman" w:cs="Times New Roman"/>
                <w:bCs/>
                <w:i/>
                <w:iCs/>
                <w:color w:val="FF0000"/>
                <w:sz w:val="24"/>
                <w:szCs w:val="24"/>
              </w:rPr>
              <w:t>p</w:t>
            </w:r>
            <w:r w:rsidRPr="00BD7B87">
              <w:rPr>
                <w:rFonts w:ascii="Times New Roman" w:hAnsi="Times New Roman" w:cs="Times New Roman"/>
                <w:bCs/>
                <w:color w:val="FF0000"/>
                <w:sz w:val="24"/>
                <w:szCs w:val="24"/>
              </w:rPr>
              <w:t xml:space="preserve"> = 0.</w:t>
            </w:r>
            <w:r w:rsidR="002353CF">
              <w:rPr>
                <w:rFonts w:ascii="Times New Roman" w:hAnsi="Times New Roman" w:cs="Times New Roman"/>
                <w:bCs/>
                <w:color w:val="FF0000"/>
                <w:sz w:val="24"/>
                <w:szCs w:val="24"/>
              </w:rPr>
              <w:t>76</w:t>
            </w:r>
          </w:p>
        </w:tc>
        <w:tc>
          <w:tcPr>
            <w:tcW w:w="1757" w:type="dxa"/>
          </w:tcPr>
          <w:p w14:paraId="251FE034" w14:textId="68CBE519" w:rsidR="00F411D1" w:rsidRPr="00213C1C" w:rsidRDefault="00F411D1" w:rsidP="00F411D1">
            <w:pPr>
              <w:spacing w:after="120" w:line="360" w:lineRule="auto"/>
              <w:rPr>
                <w:rFonts w:ascii="Times New Roman" w:hAnsi="Times New Roman" w:cs="Times New Roman"/>
                <w:bCs/>
                <w:sz w:val="24"/>
                <w:szCs w:val="24"/>
              </w:rPr>
            </w:pPr>
            <w:r>
              <w:rPr>
                <w:rFonts w:ascii="Times New Roman" w:hAnsi="Times New Roman" w:cs="Times New Roman"/>
                <w:bCs/>
                <w:color w:val="FF0000"/>
                <w:sz w:val="24"/>
                <w:szCs w:val="24"/>
              </w:rPr>
              <w:t>-0.</w:t>
            </w:r>
            <w:r w:rsidR="002353CF">
              <w:rPr>
                <w:rFonts w:ascii="Times New Roman" w:hAnsi="Times New Roman" w:cs="Times New Roman"/>
                <w:bCs/>
                <w:color w:val="FF0000"/>
                <w:sz w:val="24"/>
                <w:szCs w:val="24"/>
              </w:rPr>
              <w:t>92</w:t>
            </w:r>
            <w:r w:rsidRPr="00BD7B87">
              <w:rPr>
                <w:rFonts w:ascii="Times New Roman" w:hAnsi="Times New Roman" w:cs="Times New Roman"/>
                <w:bCs/>
                <w:color w:val="FF0000"/>
                <w:sz w:val="24"/>
                <w:szCs w:val="24"/>
              </w:rPr>
              <w:t xml:space="preserve">, </w:t>
            </w:r>
            <w:r w:rsidRPr="00BD7B87">
              <w:rPr>
                <w:rFonts w:ascii="Times New Roman" w:hAnsi="Times New Roman" w:cs="Times New Roman"/>
                <w:bCs/>
                <w:i/>
                <w:iCs/>
                <w:color w:val="FF0000"/>
                <w:sz w:val="24"/>
                <w:szCs w:val="24"/>
              </w:rPr>
              <w:t>p</w:t>
            </w:r>
            <w:r w:rsidRPr="00BD7B87">
              <w:rPr>
                <w:rFonts w:ascii="Times New Roman" w:hAnsi="Times New Roman" w:cs="Times New Roman"/>
                <w:bCs/>
                <w:color w:val="FF0000"/>
                <w:sz w:val="24"/>
                <w:szCs w:val="24"/>
              </w:rPr>
              <w:t xml:space="preserve"> </w:t>
            </w:r>
            <w:r>
              <w:rPr>
                <w:rFonts w:ascii="Times New Roman" w:hAnsi="Times New Roman" w:cs="Times New Roman"/>
                <w:bCs/>
                <w:color w:val="FF0000"/>
                <w:sz w:val="24"/>
                <w:szCs w:val="24"/>
              </w:rPr>
              <w:t>&lt; 0.001</w:t>
            </w:r>
          </w:p>
        </w:tc>
        <w:tc>
          <w:tcPr>
            <w:tcW w:w="1757" w:type="dxa"/>
          </w:tcPr>
          <w:p w14:paraId="52E8E436" w14:textId="440DA5B1" w:rsidR="00F411D1" w:rsidRPr="00213C1C" w:rsidRDefault="00F411D1" w:rsidP="00F411D1">
            <w:pPr>
              <w:spacing w:after="120" w:line="360" w:lineRule="auto"/>
              <w:rPr>
                <w:rFonts w:ascii="Times New Roman" w:hAnsi="Times New Roman" w:cs="Times New Roman"/>
                <w:bCs/>
                <w:sz w:val="24"/>
                <w:szCs w:val="24"/>
              </w:rPr>
            </w:pPr>
            <w:r>
              <w:rPr>
                <w:rFonts w:ascii="Times New Roman" w:hAnsi="Times New Roman" w:cs="Times New Roman"/>
                <w:bCs/>
                <w:color w:val="FF0000"/>
                <w:sz w:val="24"/>
                <w:szCs w:val="24"/>
              </w:rPr>
              <w:t>0.</w:t>
            </w:r>
            <w:r w:rsidR="008418D0">
              <w:rPr>
                <w:rFonts w:ascii="Times New Roman" w:hAnsi="Times New Roman" w:cs="Times New Roman"/>
                <w:bCs/>
                <w:color w:val="FF0000"/>
                <w:sz w:val="24"/>
                <w:szCs w:val="24"/>
              </w:rPr>
              <w:t>53</w:t>
            </w:r>
            <w:r>
              <w:rPr>
                <w:rFonts w:ascii="Times New Roman" w:hAnsi="Times New Roman" w:cs="Times New Roman"/>
                <w:bCs/>
                <w:color w:val="FF0000"/>
                <w:sz w:val="24"/>
                <w:szCs w:val="24"/>
              </w:rPr>
              <w:t xml:space="preserve">, </w:t>
            </w:r>
            <w:r w:rsidRPr="00DD5EC9">
              <w:rPr>
                <w:rFonts w:ascii="Times New Roman" w:hAnsi="Times New Roman" w:cs="Times New Roman"/>
                <w:bCs/>
                <w:i/>
                <w:iCs/>
                <w:color w:val="FF0000"/>
                <w:sz w:val="24"/>
                <w:szCs w:val="24"/>
              </w:rPr>
              <w:t>p</w:t>
            </w:r>
            <w:r>
              <w:rPr>
                <w:rFonts w:ascii="Times New Roman" w:hAnsi="Times New Roman" w:cs="Times New Roman"/>
                <w:bCs/>
                <w:color w:val="FF0000"/>
                <w:sz w:val="24"/>
                <w:szCs w:val="24"/>
              </w:rPr>
              <w:t xml:space="preserve"> &lt; 0.001</w:t>
            </w:r>
          </w:p>
        </w:tc>
        <w:tc>
          <w:tcPr>
            <w:tcW w:w="1757" w:type="dxa"/>
          </w:tcPr>
          <w:p w14:paraId="1EFD67F6" w14:textId="77777777" w:rsidR="00F411D1" w:rsidRPr="00213C1C" w:rsidRDefault="00F411D1" w:rsidP="00F411D1">
            <w:pPr>
              <w:spacing w:after="120" w:line="360" w:lineRule="auto"/>
              <w:rPr>
                <w:rFonts w:ascii="Times New Roman" w:hAnsi="Times New Roman" w:cs="Times New Roman"/>
                <w:bCs/>
                <w:sz w:val="24"/>
                <w:szCs w:val="24"/>
              </w:rPr>
            </w:pPr>
          </w:p>
        </w:tc>
      </w:tr>
      <w:tr w:rsidR="008418D0" w:rsidRPr="00213C1C" w14:paraId="16DE4FDB" w14:textId="477483C3" w:rsidTr="00F411D1">
        <w:tc>
          <w:tcPr>
            <w:tcW w:w="1888" w:type="dxa"/>
          </w:tcPr>
          <w:p w14:paraId="42E160DE" w14:textId="3883F385" w:rsidR="008418D0" w:rsidRPr="003E2E0C" w:rsidRDefault="008418D0" w:rsidP="008418D0">
            <w:pPr>
              <w:spacing w:after="120" w:line="360" w:lineRule="auto"/>
              <w:rPr>
                <w:rFonts w:ascii="Times New Roman" w:hAnsi="Times New Roman" w:cs="Times New Roman"/>
                <w:bCs/>
                <w:color w:val="FF0000"/>
                <w:sz w:val="24"/>
                <w:szCs w:val="24"/>
              </w:rPr>
            </w:pPr>
            <w:r>
              <w:rPr>
                <w:rFonts w:ascii="Times New Roman" w:hAnsi="Times New Roman" w:cs="Times New Roman"/>
                <w:bCs/>
                <w:color w:val="FF0000"/>
                <w:sz w:val="24"/>
                <w:szCs w:val="24"/>
              </w:rPr>
              <w:t>8</w:t>
            </w:r>
            <w:r w:rsidRPr="003E2E0C">
              <w:rPr>
                <w:rFonts w:ascii="Times New Roman" w:hAnsi="Times New Roman" w:cs="Times New Roman"/>
                <w:bCs/>
                <w:color w:val="FF0000"/>
                <w:sz w:val="24"/>
                <w:szCs w:val="24"/>
              </w:rPr>
              <w:t xml:space="preserve">: Child age </w:t>
            </w:r>
          </w:p>
        </w:tc>
        <w:tc>
          <w:tcPr>
            <w:tcW w:w="1757" w:type="dxa"/>
          </w:tcPr>
          <w:p w14:paraId="5B4DFD4A" w14:textId="77777777" w:rsidR="008418D0" w:rsidRPr="003E2E0C" w:rsidRDefault="008418D0" w:rsidP="008418D0">
            <w:pPr>
              <w:spacing w:after="120" w:line="360" w:lineRule="auto"/>
              <w:rPr>
                <w:rFonts w:ascii="Times New Roman" w:hAnsi="Times New Roman" w:cs="Times New Roman"/>
                <w:bCs/>
                <w:color w:val="FF0000"/>
                <w:sz w:val="24"/>
                <w:szCs w:val="24"/>
              </w:rPr>
            </w:pPr>
            <w:r w:rsidRPr="003E2E0C">
              <w:rPr>
                <w:rFonts w:ascii="Times New Roman" w:hAnsi="Times New Roman" w:cs="Times New Roman"/>
                <w:bCs/>
                <w:color w:val="FF0000"/>
                <w:sz w:val="24"/>
                <w:szCs w:val="24"/>
              </w:rPr>
              <w:t xml:space="preserve">-0.27, </w:t>
            </w:r>
            <w:r w:rsidRPr="003E2E0C">
              <w:rPr>
                <w:rFonts w:ascii="Times New Roman" w:hAnsi="Times New Roman" w:cs="Times New Roman"/>
                <w:bCs/>
                <w:i/>
                <w:iCs/>
                <w:color w:val="FF0000"/>
                <w:sz w:val="24"/>
                <w:szCs w:val="24"/>
              </w:rPr>
              <w:t>p</w:t>
            </w:r>
            <w:r w:rsidRPr="003E2E0C">
              <w:rPr>
                <w:rFonts w:ascii="Times New Roman" w:hAnsi="Times New Roman" w:cs="Times New Roman"/>
                <w:bCs/>
                <w:color w:val="FF0000"/>
                <w:sz w:val="24"/>
                <w:szCs w:val="24"/>
              </w:rPr>
              <w:t xml:space="preserve"> = 0.14</w:t>
            </w:r>
          </w:p>
        </w:tc>
        <w:tc>
          <w:tcPr>
            <w:tcW w:w="1757" w:type="dxa"/>
          </w:tcPr>
          <w:p w14:paraId="59FAD526" w14:textId="77777777" w:rsidR="008418D0" w:rsidRPr="003E2E0C" w:rsidRDefault="008418D0" w:rsidP="008418D0">
            <w:pPr>
              <w:spacing w:after="120" w:line="360" w:lineRule="auto"/>
              <w:rPr>
                <w:rFonts w:ascii="Times New Roman" w:hAnsi="Times New Roman" w:cs="Times New Roman"/>
                <w:bCs/>
                <w:color w:val="FF0000"/>
                <w:sz w:val="24"/>
                <w:szCs w:val="24"/>
              </w:rPr>
            </w:pPr>
            <w:r w:rsidRPr="003E2E0C">
              <w:rPr>
                <w:rFonts w:ascii="Times New Roman" w:hAnsi="Times New Roman" w:cs="Times New Roman"/>
                <w:bCs/>
                <w:color w:val="FF0000"/>
                <w:sz w:val="24"/>
                <w:szCs w:val="24"/>
              </w:rPr>
              <w:t xml:space="preserve">0.15, </w:t>
            </w:r>
            <w:r w:rsidRPr="003E2E0C">
              <w:rPr>
                <w:rFonts w:ascii="Times New Roman" w:hAnsi="Times New Roman" w:cs="Times New Roman"/>
                <w:bCs/>
                <w:i/>
                <w:iCs/>
                <w:color w:val="FF0000"/>
                <w:sz w:val="24"/>
                <w:szCs w:val="24"/>
              </w:rPr>
              <w:t>p</w:t>
            </w:r>
            <w:r w:rsidRPr="003E2E0C">
              <w:rPr>
                <w:rFonts w:ascii="Times New Roman" w:hAnsi="Times New Roman" w:cs="Times New Roman"/>
                <w:bCs/>
                <w:color w:val="FF0000"/>
                <w:sz w:val="24"/>
                <w:szCs w:val="24"/>
              </w:rPr>
              <w:t xml:space="preserve"> = 0.42</w:t>
            </w:r>
          </w:p>
        </w:tc>
        <w:tc>
          <w:tcPr>
            <w:tcW w:w="1757" w:type="dxa"/>
          </w:tcPr>
          <w:p w14:paraId="06D007C6" w14:textId="77777777" w:rsidR="008418D0" w:rsidRPr="003E2E0C" w:rsidRDefault="008418D0" w:rsidP="008418D0">
            <w:pPr>
              <w:spacing w:after="120" w:line="360" w:lineRule="auto"/>
              <w:rPr>
                <w:rFonts w:ascii="Times New Roman" w:hAnsi="Times New Roman" w:cs="Times New Roman"/>
                <w:bCs/>
                <w:color w:val="FF0000"/>
                <w:sz w:val="24"/>
                <w:szCs w:val="24"/>
              </w:rPr>
            </w:pPr>
            <w:r w:rsidRPr="003E2E0C">
              <w:rPr>
                <w:rFonts w:ascii="Times New Roman" w:hAnsi="Times New Roman" w:cs="Times New Roman"/>
                <w:bCs/>
                <w:color w:val="FF0000"/>
                <w:sz w:val="24"/>
                <w:szCs w:val="24"/>
              </w:rPr>
              <w:t xml:space="preserve">0.16, </w:t>
            </w:r>
            <w:r w:rsidRPr="003E2E0C">
              <w:rPr>
                <w:rFonts w:ascii="Times New Roman" w:hAnsi="Times New Roman" w:cs="Times New Roman"/>
                <w:bCs/>
                <w:i/>
                <w:iCs/>
                <w:color w:val="FF0000"/>
                <w:sz w:val="24"/>
                <w:szCs w:val="24"/>
              </w:rPr>
              <w:t>p</w:t>
            </w:r>
            <w:r w:rsidRPr="003E2E0C">
              <w:rPr>
                <w:rFonts w:ascii="Times New Roman" w:hAnsi="Times New Roman" w:cs="Times New Roman"/>
                <w:bCs/>
                <w:color w:val="FF0000"/>
                <w:sz w:val="24"/>
                <w:szCs w:val="24"/>
              </w:rPr>
              <w:t xml:space="preserve"> = 0.39</w:t>
            </w:r>
          </w:p>
        </w:tc>
        <w:tc>
          <w:tcPr>
            <w:tcW w:w="1757" w:type="dxa"/>
          </w:tcPr>
          <w:p w14:paraId="75C6D8CB" w14:textId="77777777" w:rsidR="008418D0" w:rsidRPr="003E2E0C" w:rsidRDefault="008418D0" w:rsidP="008418D0">
            <w:pPr>
              <w:spacing w:after="120" w:line="360" w:lineRule="auto"/>
              <w:rPr>
                <w:rFonts w:ascii="Times New Roman" w:hAnsi="Times New Roman" w:cs="Times New Roman"/>
                <w:bCs/>
                <w:color w:val="FF0000"/>
                <w:sz w:val="24"/>
                <w:szCs w:val="24"/>
              </w:rPr>
            </w:pPr>
            <w:r w:rsidRPr="003E2E0C">
              <w:rPr>
                <w:rFonts w:ascii="Times New Roman" w:hAnsi="Times New Roman" w:cs="Times New Roman"/>
                <w:bCs/>
                <w:color w:val="FF0000"/>
                <w:sz w:val="24"/>
                <w:szCs w:val="24"/>
              </w:rPr>
              <w:t xml:space="preserve">0.01, </w:t>
            </w:r>
            <w:r w:rsidRPr="003E2E0C">
              <w:rPr>
                <w:rFonts w:ascii="Times New Roman" w:hAnsi="Times New Roman" w:cs="Times New Roman"/>
                <w:bCs/>
                <w:i/>
                <w:iCs/>
                <w:color w:val="FF0000"/>
                <w:sz w:val="24"/>
                <w:szCs w:val="24"/>
              </w:rPr>
              <w:t>p</w:t>
            </w:r>
            <w:r w:rsidRPr="003E2E0C">
              <w:rPr>
                <w:rFonts w:ascii="Times New Roman" w:hAnsi="Times New Roman" w:cs="Times New Roman"/>
                <w:bCs/>
                <w:color w:val="FF0000"/>
                <w:sz w:val="24"/>
                <w:szCs w:val="24"/>
              </w:rPr>
              <w:t xml:space="preserve"> = 0.97</w:t>
            </w:r>
          </w:p>
        </w:tc>
        <w:tc>
          <w:tcPr>
            <w:tcW w:w="1757" w:type="dxa"/>
          </w:tcPr>
          <w:p w14:paraId="6877E7D8" w14:textId="77777777" w:rsidR="008418D0" w:rsidRPr="003E2E0C" w:rsidRDefault="008418D0" w:rsidP="008418D0">
            <w:pPr>
              <w:spacing w:after="120" w:line="360" w:lineRule="auto"/>
              <w:rPr>
                <w:rFonts w:ascii="Times New Roman" w:hAnsi="Times New Roman" w:cs="Times New Roman"/>
                <w:bCs/>
                <w:color w:val="FF0000"/>
                <w:sz w:val="24"/>
                <w:szCs w:val="24"/>
              </w:rPr>
            </w:pPr>
            <w:r w:rsidRPr="003E2E0C">
              <w:rPr>
                <w:rFonts w:ascii="Times New Roman" w:hAnsi="Times New Roman" w:cs="Times New Roman"/>
                <w:bCs/>
                <w:color w:val="FF0000"/>
                <w:sz w:val="24"/>
                <w:szCs w:val="24"/>
              </w:rPr>
              <w:t xml:space="preserve">-0.11, </w:t>
            </w:r>
            <w:r w:rsidRPr="003E2E0C">
              <w:rPr>
                <w:rFonts w:ascii="Times New Roman" w:hAnsi="Times New Roman" w:cs="Times New Roman"/>
                <w:bCs/>
                <w:i/>
                <w:iCs/>
                <w:color w:val="FF0000"/>
                <w:sz w:val="24"/>
                <w:szCs w:val="24"/>
              </w:rPr>
              <w:t>p</w:t>
            </w:r>
            <w:r w:rsidRPr="003E2E0C">
              <w:rPr>
                <w:rFonts w:ascii="Times New Roman" w:hAnsi="Times New Roman" w:cs="Times New Roman"/>
                <w:bCs/>
                <w:color w:val="FF0000"/>
                <w:sz w:val="24"/>
                <w:szCs w:val="24"/>
              </w:rPr>
              <w:t xml:space="preserve"> = 0.55</w:t>
            </w:r>
          </w:p>
        </w:tc>
        <w:tc>
          <w:tcPr>
            <w:tcW w:w="1757" w:type="dxa"/>
          </w:tcPr>
          <w:p w14:paraId="5B062C4C" w14:textId="77777777" w:rsidR="008418D0" w:rsidRPr="003E2E0C" w:rsidRDefault="008418D0" w:rsidP="008418D0">
            <w:pPr>
              <w:spacing w:after="120" w:line="360" w:lineRule="auto"/>
              <w:rPr>
                <w:rFonts w:ascii="Times New Roman" w:hAnsi="Times New Roman" w:cs="Times New Roman"/>
                <w:bCs/>
                <w:color w:val="FF0000"/>
                <w:sz w:val="24"/>
                <w:szCs w:val="24"/>
              </w:rPr>
            </w:pPr>
            <w:r w:rsidRPr="003E2E0C">
              <w:rPr>
                <w:rFonts w:ascii="Times New Roman" w:hAnsi="Times New Roman" w:cs="Times New Roman"/>
                <w:bCs/>
                <w:color w:val="FF0000"/>
                <w:sz w:val="24"/>
                <w:szCs w:val="24"/>
              </w:rPr>
              <w:t xml:space="preserve">-0.23, </w:t>
            </w:r>
            <w:r w:rsidRPr="003E2E0C">
              <w:rPr>
                <w:rFonts w:ascii="Times New Roman" w:hAnsi="Times New Roman" w:cs="Times New Roman"/>
                <w:bCs/>
                <w:i/>
                <w:iCs/>
                <w:color w:val="FF0000"/>
                <w:sz w:val="24"/>
                <w:szCs w:val="24"/>
              </w:rPr>
              <w:t>p</w:t>
            </w:r>
            <w:r w:rsidRPr="003E2E0C">
              <w:rPr>
                <w:rFonts w:ascii="Times New Roman" w:hAnsi="Times New Roman" w:cs="Times New Roman"/>
                <w:bCs/>
                <w:color w:val="FF0000"/>
                <w:sz w:val="24"/>
                <w:szCs w:val="24"/>
              </w:rPr>
              <w:t xml:space="preserve"> = 0.19</w:t>
            </w:r>
          </w:p>
        </w:tc>
        <w:tc>
          <w:tcPr>
            <w:tcW w:w="1757" w:type="dxa"/>
          </w:tcPr>
          <w:p w14:paraId="5BEFAF4C" w14:textId="08FC5C5D" w:rsidR="008418D0" w:rsidRPr="003E2E0C" w:rsidRDefault="008418D0" w:rsidP="008418D0">
            <w:pPr>
              <w:spacing w:after="120" w:line="360" w:lineRule="auto"/>
              <w:rPr>
                <w:rFonts w:ascii="Times New Roman" w:hAnsi="Times New Roman" w:cs="Times New Roman"/>
                <w:bCs/>
                <w:color w:val="FF0000"/>
                <w:sz w:val="24"/>
                <w:szCs w:val="24"/>
              </w:rPr>
            </w:pPr>
            <w:r w:rsidRPr="003E2E0C">
              <w:rPr>
                <w:rFonts w:ascii="Times New Roman" w:hAnsi="Times New Roman" w:cs="Times New Roman"/>
                <w:bCs/>
                <w:color w:val="FF0000"/>
                <w:sz w:val="24"/>
                <w:szCs w:val="24"/>
              </w:rPr>
              <w:t>0.</w:t>
            </w:r>
            <w:r>
              <w:rPr>
                <w:rFonts w:ascii="Times New Roman" w:hAnsi="Times New Roman" w:cs="Times New Roman"/>
                <w:bCs/>
                <w:color w:val="FF0000"/>
                <w:sz w:val="24"/>
                <w:szCs w:val="24"/>
              </w:rPr>
              <w:t>15</w:t>
            </w:r>
            <w:r w:rsidRPr="003E2E0C">
              <w:rPr>
                <w:rFonts w:ascii="Times New Roman" w:hAnsi="Times New Roman" w:cs="Times New Roman"/>
                <w:bCs/>
                <w:color w:val="FF0000"/>
                <w:sz w:val="24"/>
                <w:szCs w:val="24"/>
              </w:rPr>
              <w:t xml:space="preserve">, </w:t>
            </w:r>
            <w:r w:rsidRPr="003E2E0C">
              <w:rPr>
                <w:rFonts w:ascii="Times New Roman" w:hAnsi="Times New Roman" w:cs="Times New Roman"/>
                <w:bCs/>
                <w:i/>
                <w:iCs/>
                <w:color w:val="FF0000"/>
                <w:sz w:val="24"/>
                <w:szCs w:val="24"/>
              </w:rPr>
              <w:t>p</w:t>
            </w:r>
            <w:r w:rsidRPr="003E2E0C">
              <w:rPr>
                <w:rFonts w:ascii="Times New Roman" w:hAnsi="Times New Roman" w:cs="Times New Roman"/>
                <w:bCs/>
                <w:color w:val="FF0000"/>
                <w:sz w:val="24"/>
                <w:szCs w:val="24"/>
              </w:rPr>
              <w:t xml:space="preserve"> = 0.</w:t>
            </w:r>
            <w:r>
              <w:rPr>
                <w:rFonts w:ascii="Times New Roman" w:hAnsi="Times New Roman" w:cs="Times New Roman"/>
                <w:bCs/>
                <w:color w:val="FF0000"/>
                <w:sz w:val="24"/>
                <w:szCs w:val="24"/>
              </w:rPr>
              <w:t>39</w:t>
            </w:r>
          </w:p>
        </w:tc>
      </w:tr>
    </w:tbl>
    <w:p w14:paraId="69AA3BC7" w14:textId="77777777" w:rsidR="002E03AE" w:rsidRPr="00213C1C" w:rsidRDefault="002E03AE" w:rsidP="002E03AE">
      <w:pPr>
        <w:spacing w:after="120" w:line="360" w:lineRule="auto"/>
        <w:rPr>
          <w:rFonts w:ascii="Times New Roman" w:hAnsi="Times New Roman" w:cs="Times New Roman"/>
          <w:bCs/>
          <w:sz w:val="24"/>
          <w:szCs w:val="24"/>
        </w:rPr>
      </w:pPr>
      <w:r w:rsidRPr="00213C1C">
        <w:rPr>
          <w:rFonts w:ascii="Times New Roman" w:hAnsi="Times New Roman" w:cs="Times New Roman"/>
          <w:bCs/>
          <w:i/>
          <w:iCs/>
          <w:sz w:val="24"/>
          <w:szCs w:val="24"/>
        </w:rPr>
        <w:t>Note.</w:t>
      </w:r>
      <w:r w:rsidRPr="00213C1C">
        <w:rPr>
          <w:rFonts w:ascii="Times New Roman" w:hAnsi="Times New Roman" w:cs="Times New Roman"/>
          <w:bCs/>
          <w:sz w:val="24"/>
          <w:szCs w:val="24"/>
        </w:rPr>
        <w:t xml:space="preserve"> Non-parametric Spearman correlations are reported. Prior to the correlation analyses, the mean across the two task blocks was calculated. </w:t>
      </w:r>
      <w:r w:rsidRPr="00213C1C">
        <w:rPr>
          <w:rFonts w:ascii="Times New Roman" w:hAnsi="Times New Roman" w:cs="Times New Roman"/>
          <w:sz w:val="24"/>
          <w:szCs w:val="24"/>
        </w:rPr>
        <w:t xml:space="preserve">Mean-DRT = mean of the absolute differences in response times; </w:t>
      </w:r>
      <w:r w:rsidRPr="00213C1C">
        <w:rPr>
          <w:rFonts w:ascii="Times New Roman" w:hAnsi="Times New Roman" w:cs="Times New Roman"/>
          <w:bCs/>
          <w:sz w:val="24"/>
          <w:szCs w:val="24"/>
        </w:rPr>
        <w:t xml:space="preserve">Adaptations = average difference in mean-DRT of the present and subsequent trial after receiving feedback on who was faster. Uncorrected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-values are provided. </w:t>
      </w:r>
    </w:p>
    <w:p w14:paraId="42C43C7A" w14:textId="77777777" w:rsidR="002E03AE" w:rsidRPr="00213C1C" w:rsidRDefault="002E03AE" w:rsidP="002E03AE">
      <w:pPr>
        <w:spacing w:line="360" w:lineRule="auto"/>
        <w:rPr>
          <w:rFonts w:ascii="Times New Roman" w:hAnsi="Times New Roman" w:cs="Times New Roman"/>
          <w:bCs/>
          <w:sz w:val="24"/>
          <w:szCs w:val="24"/>
        </w:rPr>
      </w:pPr>
      <w:r w:rsidRPr="00213C1C">
        <w:rPr>
          <w:rFonts w:ascii="Times New Roman" w:hAnsi="Times New Roman" w:cs="Times New Roman"/>
          <w:bCs/>
          <w:sz w:val="24"/>
          <w:szCs w:val="24"/>
        </w:rPr>
        <w:br w:type="page"/>
      </w:r>
    </w:p>
    <w:p w14:paraId="7D50DF78" w14:textId="277937B7" w:rsidR="002E03AE" w:rsidRPr="00213C1C" w:rsidRDefault="002E03AE" w:rsidP="002E03AE">
      <w:pPr>
        <w:spacing w:after="120" w:line="360" w:lineRule="auto"/>
        <w:rPr>
          <w:rFonts w:ascii="Times New Roman" w:hAnsi="Times New Roman" w:cs="Times New Roman"/>
          <w:b/>
          <w:sz w:val="24"/>
          <w:szCs w:val="24"/>
        </w:rPr>
      </w:pPr>
      <w:r w:rsidRPr="00213C1C">
        <w:rPr>
          <w:rFonts w:ascii="Times New Roman" w:hAnsi="Times New Roman" w:cs="Times New Roman"/>
          <w:b/>
          <w:sz w:val="24"/>
          <w:szCs w:val="24"/>
        </w:rPr>
        <w:t>Table S</w:t>
      </w:r>
      <w:r w:rsidR="00174FAE">
        <w:rPr>
          <w:rFonts w:ascii="Times New Roman" w:hAnsi="Times New Roman" w:cs="Times New Roman"/>
          <w:b/>
          <w:sz w:val="24"/>
          <w:szCs w:val="24"/>
        </w:rPr>
        <w:t>8</w:t>
      </w:r>
      <w:r w:rsidRPr="00213C1C">
        <w:rPr>
          <w:rFonts w:ascii="Times New Roman" w:hAnsi="Times New Roman" w:cs="Times New Roman"/>
          <w:b/>
          <w:sz w:val="24"/>
          <w:szCs w:val="24"/>
        </w:rPr>
        <w:t xml:space="preserve">. </w:t>
      </w:r>
    </w:p>
    <w:p w14:paraId="229A05EB" w14:textId="77777777" w:rsidR="002E03AE" w:rsidRPr="00213C1C" w:rsidRDefault="002E03AE" w:rsidP="002E03AE">
      <w:pPr>
        <w:spacing w:after="120" w:line="360" w:lineRule="auto"/>
        <w:rPr>
          <w:rFonts w:ascii="Times New Roman" w:hAnsi="Times New Roman" w:cs="Times New Roman"/>
          <w:b/>
          <w:sz w:val="24"/>
          <w:szCs w:val="24"/>
        </w:rPr>
      </w:pPr>
      <w:r w:rsidRPr="00213C1C">
        <w:rPr>
          <w:rFonts w:ascii="Times New Roman" w:hAnsi="Times New Roman" w:cs="Times New Roman"/>
          <w:bCs/>
          <w:sz w:val="24"/>
          <w:szCs w:val="24"/>
        </w:rPr>
        <w:t>Correlations between synchrony measures in the stranger-child competition condition</w:t>
      </w:r>
    </w:p>
    <w:tbl>
      <w:tblPr>
        <w:tblStyle w:val="TableGrid"/>
        <w:tblW w:w="1418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7"/>
        <w:gridCol w:w="1757"/>
        <w:gridCol w:w="1757"/>
        <w:gridCol w:w="1757"/>
        <w:gridCol w:w="1757"/>
        <w:gridCol w:w="1757"/>
        <w:gridCol w:w="1757"/>
        <w:gridCol w:w="1757"/>
      </w:tblGrid>
      <w:tr w:rsidR="00777546" w:rsidRPr="00213C1C" w14:paraId="0964C35D" w14:textId="71FD29D2" w:rsidTr="00777546">
        <w:tc>
          <w:tcPr>
            <w:tcW w:w="1887" w:type="dxa"/>
            <w:tcBorders>
              <w:top w:val="single" w:sz="4" w:space="0" w:color="auto"/>
              <w:bottom w:val="single" w:sz="4" w:space="0" w:color="auto"/>
            </w:tcBorders>
          </w:tcPr>
          <w:p w14:paraId="09E1BDA6" w14:textId="77777777" w:rsidR="00777546" w:rsidRPr="00213C1C" w:rsidRDefault="00777546" w:rsidP="00FD2762">
            <w:pPr>
              <w:spacing w:after="120" w:line="360" w:lineRule="auto"/>
              <w:rPr>
                <w:rFonts w:ascii="Times New Roman" w:hAnsi="Times New Roman" w:cs="Times New Roman"/>
                <w:bCs/>
                <w:sz w:val="24"/>
                <w:szCs w:val="24"/>
              </w:rPr>
            </w:pPr>
          </w:p>
        </w:tc>
        <w:tc>
          <w:tcPr>
            <w:tcW w:w="1757" w:type="dxa"/>
            <w:tcBorders>
              <w:top w:val="single" w:sz="4" w:space="0" w:color="auto"/>
              <w:bottom w:val="single" w:sz="4" w:space="0" w:color="auto"/>
            </w:tcBorders>
          </w:tcPr>
          <w:p w14:paraId="34354267" w14:textId="77777777" w:rsidR="00777546" w:rsidRPr="00213C1C" w:rsidRDefault="00777546" w:rsidP="00FD2762">
            <w:pPr>
              <w:spacing w:after="120" w:line="360" w:lineRule="auto"/>
              <w:jc w:val="center"/>
              <w:rPr>
                <w:rFonts w:ascii="Times New Roman" w:hAnsi="Times New Roman" w:cs="Times New Roman"/>
                <w:b/>
                <w:sz w:val="24"/>
                <w:szCs w:val="24"/>
              </w:rPr>
            </w:pPr>
            <w:r w:rsidRPr="00213C1C">
              <w:rPr>
                <w:rFonts w:ascii="Times New Roman" w:hAnsi="Times New Roman" w:cs="Times New Roman"/>
                <w:b/>
                <w:sz w:val="24"/>
                <w:szCs w:val="24"/>
              </w:rPr>
              <w:t>1</w:t>
            </w:r>
          </w:p>
        </w:tc>
        <w:tc>
          <w:tcPr>
            <w:tcW w:w="1757" w:type="dxa"/>
            <w:tcBorders>
              <w:top w:val="single" w:sz="4" w:space="0" w:color="auto"/>
              <w:bottom w:val="single" w:sz="4" w:space="0" w:color="auto"/>
            </w:tcBorders>
          </w:tcPr>
          <w:p w14:paraId="7A412CA0" w14:textId="77777777" w:rsidR="00777546" w:rsidRPr="00213C1C" w:rsidRDefault="00777546" w:rsidP="00FD2762">
            <w:pPr>
              <w:spacing w:after="120" w:line="360" w:lineRule="auto"/>
              <w:jc w:val="center"/>
              <w:rPr>
                <w:rFonts w:ascii="Times New Roman" w:hAnsi="Times New Roman" w:cs="Times New Roman"/>
                <w:b/>
                <w:sz w:val="24"/>
                <w:szCs w:val="24"/>
              </w:rPr>
            </w:pPr>
            <w:r w:rsidRPr="00213C1C">
              <w:rPr>
                <w:rFonts w:ascii="Times New Roman" w:hAnsi="Times New Roman" w:cs="Times New Roman"/>
                <w:b/>
                <w:sz w:val="24"/>
                <w:szCs w:val="24"/>
              </w:rPr>
              <w:t>2</w:t>
            </w:r>
          </w:p>
        </w:tc>
        <w:tc>
          <w:tcPr>
            <w:tcW w:w="1757" w:type="dxa"/>
            <w:tcBorders>
              <w:top w:val="single" w:sz="4" w:space="0" w:color="auto"/>
              <w:bottom w:val="single" w:sz="4" w:space="0" w:color="auto"/>
            </w:tcBorders>
          </w:tcPr>
          <w:p w14:paraId="3159F3B5" w14:textId="77777777" w:rsidR="00777546" w:rsidRPr="00213C1C" w:rsidRDefault="00777546" w:rsidP="00FD2762">
            <w:pPr>
              <w:spacing w:after="120" w:line="360" w:lineRule="auto"/>
              <w:jc w:val="center"/>
              <w:rPr>
                <w:rFonts w:ascii="Times New Roman" w:hAnsi="Times New Roman" w:cs="Times New Roman"/>
                <w:b/>
                <w:sz w:val="24"/>
                <w:szCs w:val="24"/>
              </w:rPr>
            </w:pPr>
            <w:r w:rsidRPr="00213C1C">
              <w:rPr>
                <w:rFonts w:ascii="Times New Roman" w:hAnsi="Times New Roman" w:cs="Times New Roman"/>
                <w:b/>
                <w:sz w:val="24"/>
                <w:szCs w:val="24"/>
              </w:rPr>
              <w:t>3</w:t>
            </w:r>
          </w:p>
        </w:tc>
        <w:tc>
          <w:tcPr>
            <w:tcW w:w="1757" w:type="dxa"/>
            <w:tcBorders>
              <w:top w:val="single" w:sz="4" w:space="0" w:color="auto"/>
              <w:bottom w:val="single" w:sz="4" w:space="0" w:color="auto"/>
            </w:tcBorders>
          </w:tcPr>
          <w:p w14:paraId="62E72AB6" w14:textId="77777777" w:rsidR="00777546" w:rsidRPr="00213C1C" w:rsidRDefault="00777546" w:rsidP="00FD2762">
            <w:pPr>
              <w:spacing w:after="120" w:line="360" w:lineRule="auto"/>
              <w:jc w:val="center"/>
              <w:rPr>
                <w:rFonts w:ascii="Times New Roman" w:hAnsi="Times New Roman" w:cs="Times New Roman"/>
                <w:b/>
                <w:sz w:val="24"/>
                <w:szCs w:val="24"/>
              </w:rPr>
            </w:pPr>
            <w:r w:rsidRPr="00213C1C">
              <w:rPr>
                <w:rFonts w:ascii="Times New Roman" w:hAnsi="Times New Roman" w:cs="Times New Roman"/>
                <w:b/>
                <w:sz w:val="24"/>
                <w:szCs w:val="24"/>
              </w:rPr>
              <w:t>4</w:t>
            </w:r>
          </w:p>
        </w:tc>
        <w:tc>
          <w:tcPr>
            <w:tcW w:w="1757" w:type="dxa"/>
            <w:tcBorders>
              <w:top w:val="single" w:sz="4" w:space="0" w:color="auto"/>
              <w:bottom w:val="single" w:sz="4" w:space="0" w:color="auto"/>
            </w:tcBorders>
          </w:tcPr>
          <w:p w14:paraId="595E7EA7" w14:textId="77777777" w:rsidR="00777546" w:rsidRPr="00213C1C" w:rsidRDefault="00777546" w:rsidP="00FD2762">
            <w:pPr>
              <w:spacing w:after="120" w:line="360" w:lineRule="auto"/>
              <w:jc w:val="center"/>
              <w:rPr>
                <w:rFonts w:ascii="Times New Roman" w:hAnsi="Times New Roman" w:cs="Times New Roman"/>
                <w:b/>
                <w:sz w:val="24"/>
                <w:szCs w:val="24"/>
              </w:rPr>
            </w:pPr>
            <w:r w:rsidRPr="00213C1C">
              <w:rPr>
                <w:rFonts w:ascii="Times New Roman" w:hAnsi="Times New Roman" w:cs="Times New Roman"/>
                <w:b/>
                <w:sz w:val="24"/>
                <w:szCs w:val="24"/>
              </w:rPr>
              <w:t>5</w:t>
            </w:r>
          </w:p>
        </w:tc>
        <w:tc>
          <w:tcPr>
            <w:tcW w:w="1757" w:type="dxa"/>
            <w:tcBorders>
              <w:top w:val="single" w:sz="4" w:space="0" w:color="auto"/>
              <w:bottom w:val="single" w:sz="4" w:space="0" w:color="auto"/>
            </w:tcBorders>
          </w:tcPr>
          <w:p w14:paraId="192DB426" w14:textId="77777777" w:rsidR="00777546" w:rsidRPr="00213C1C" w:rsidRDefault="00777546" w:rsidP="00FD2762">
            <w:pPr>
              <w:spacing w:after="120" w:line="360" w:lineRule="auto"/>
              <w:jc w:val="center"/>
              <w:rPr>
                <w:rFonts w:ascii="Times New Roman" w:hAnsi="Times New Roman" w:cs="Times New Roman"/>
                <w:b/>
                <w:sz w:val="24"/>
                <w:szCs w:val="24"/>
              </w:rPr>
            </w:pPr>
            <w:r w:rsidRPr="00213C1C">
              <w:rPr>
                <w:rFonts w:ascii="Times New Roman" w:hAnsi="Times New Roman" w:cs="Times New Roman"/>
                <w:b/>
                <w:sz w:val="24"/>
                <w:szCs w:val="24"/>
              </w:rPr>
              <w:t>6</w:t>
            </w:r>
          </w:p>
        </w:tc>
        <w:tc>
          <w:tcPr>
            <w:tcW w:w="1757" w:type="dxa"/>
            <w:tcBorders>
              <w:top w:val="single" w:sz="4" w:space="0" w:color="auto"/>
              <w:bottom w:val="single" w:sz="4" w:space="0" w:color="auto"/>
            </w:tcBorders>
          </w:tcPr>
          <w:p w14:paraId="183A5015" w14:textId="667F11D5" w:rsidR="00777546" w:rsidRPr="00213C1C" w:rsidRDefault="00777546" w:rsidP="00FD2762">
            <w:pPr>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7</w:t>
            </w:r>
          </w:p>
        </w:tc>
      </w:tr>
      <w:tr w:rsidR="00777546" w:rsidRPr="00213C1C" w14:paraId="1E6BB691" w14:textId="10D96AC5" w:rsidTr="00777546">
        <w:tc>
          <w:tcPr>
            <w:tcW w:w="1887" w:type="dxa"/>
            <w:tcBorders>
              <w:top w:val="single" w:sz="4" w:space="0" w:color="auto"/>
            </w:tcBorders>
          </w:tcPr>
          <w:p w14:paraId="79A78B0B" w14:textId="77777777" w:rsidR="00777546" w:rsidRPr="00213C1C" w:rsidRDefault="00777546"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1: HbO density</w:t>
            </w:r>
          </w:p>
        </w:tc>
        <w:tc>
          <w:tcPr>
            <w:tcW w:w="1757" w:type="dxa"/>
            <w:tcBorders>
              <w:top w:val="single" w:sz="4" w:space="0" w:color="auto"/>
            </w:tcBorders>
          </w:tcPr>
          <w:p w14:paraId="2B8E110B" w14:textId="77777777" w:rsidR="00777546" w:rsidRPr="00213C1C" w:rsidRDefault="00777546" w:rsidP="00FD2762">
            <w:pPr>
              <w:spacing w:after="120" w:line="360" w:lineRule="auto"/>
              <w:jc w:val="center"/>
              <w:rPr>
                <w:rFonts w:ascii="Times New Roman" w:hAnsi="Times New Roman" w:cs="Times New Roman"/>
                <w:b/>
                <w:sz w:val="24"/>
                <w:szCs w:val="24"/>
              </w:rPr>
            </w:pPr>
          </w:p>
        </w:tc>
        <w:tc>
          <w:tcPr>
            <w:tcW w:w="1757" w:type="dxa"/>
            <w:tcBorders>
              <w:top w:val="single" w:sz="4" w:space="0" w:color="auto"/>
            </w:tcBorders>
          </w:tcPr>
          <w:p w14:paraId="0430AA24" w14:textId="77777777" w:rsidR="00777546" w:rsidRPr="00213C1C" w:rsidRDefault="00777546" w:rsidP="00FD2762">
            <w:pPr>
              <w:spacing w:after="120" w:line="360" w:lineRule="auto"/>
              <w:jc w:val="center"/>
              <w:rPr>
                <w:rFonts w:ascii="Times New Roman" w:hAnsi="Times New Roman" w:cs="Times New Roman"/>
                <w:b/>
                <w:sz w:val="24"/>
                <w:szCs w:val="24"/>
              </w:rPr>
            </w:pPr>
          </w:p>
        </w:tc>
        <w:tc>
          <w:tcPr>
            <w:tcW w:w="1757" w:type="dxa"/>
            <w:tcBorders>
              <w:top w:val="single" w:sz="4" w:space="0" w:color="auto"/>
            </w:tcBorders>
          </w:tcPr>
          <w:p w14:paraId="59FBE412" w14:textId="77777777" w:rsidR="00777546" w:rsidRPr="00213C1C" w:rsidRDefault="00777546" w:rsidP="00FD2762">
            <w:pPr>
              <w:spacing w:after="120" w:line="360" w:lineRule="auto"/>
              <w:jc w:val="center"/>
              <w:rPr>
                <w:rFonts w:ascii="Times New Roman" w:hAnsi="Times New Roman" w:cs="Times New Roman"/>
                <w:b/>
                <w:sz w:val="24"/>
                <w:szCs w:val="24"/>
              </w:rPr>
            </w:pPr>
          </w:p>
        </w:tc>
        <w:tc>
          <w:tcPr>
            <w:tcW w:w="1757" w:type="dxa"/>
            <w:tcBorders>
              <w:top w:val="single" w:sz="4" w:space="0" w:color="auto"/>
            </w:tcBorders>
          </w:tcPr>
          <w:p w14:paraId="2F695AD6" w14:textId="77777777" w:rsidR="00777546" w:rsidRPr="00213C1C" w:rsidRDefault="00777546" w:rsidP="00FD2762">
            <w:pPr>
              <w:spacing w:after="120" w:line="360" w:lineRule="auto"/>
              <w:jc w:val="center"/>
              <w:rPr>
                <w:rFonts w:ascii="Times New Roman" w:hAnsi="Times New Roman" w:cs="Times New Roman"/>
                <w:b/>
                <w:sz w:val="24"/>
                <w:szCs w:val="24"/>
              </w:rPr>
            </w:pPr>
          </w:p>
        </w:tc>
        <w:tc>
          <w:tcPr>
            <w:tcW w:w="1757" w:type="dxa"/>
            <w:tcBorders>
              <w:top w:val="single" w:sz="4" w:space="0" w:color="auto"/>
            </w:tcBorders>
          </w:tcPr>
          <w:p w14:paraId="77CE847A" w14:textId="77777777" w:rsidR="00777546" w:rsidRPr="00213C1C" w:rsidRDefault="00777546" w:rsidP="00FD2762">
            <w:pPr>
              <w:spacing w:after="120" w:line="360" w:lineRule="auto"/>
              <w:jc w:val="center"/>
              <w:rPr>
                <w:rFonts w:ascii="Times New Roman" w:hAnsi="Times New Roman" w:cs="Times New Roman"/>
                <w:b/>
                <w:sz w:val="24"/>
                <w:szCs w:val="24"/>
              </w:rPr>
            </w:pPr>
          </w:p>
        </w:tc>
        <w:tc>
          <w:tcPr>
            <w:tcW w:w="1757" w:type="dxa"/>
            <w:tcBorders>
              <w:top w:val="single" w:sz="4" w:space="0" w:color="auto"/>
            </w:tcBorders>
          </w:tcPr>
          <w:p w14:paraId="48BD3A20" w14:textId="77777777" w:rsidR="00777546" w:rsidRPr="00213C1C" w:rsidRDefault="00777546" w:rsidP="00FD2762">
            <w:pPr>
              <w:spacing w:after="120" w:line="360" w:lineRule="auto"/>
              <w:jc w:val="center"/>
              <w:rPr>
                <w:rFonts w:ascii="Times New Roman" w:hAnsi="Times New Roman" w:cs="Times New Roman"/>
                <w:b/>
                <w:sz w:val="24"/>
                <w:szCs w:val="24"/>
              </w:rPr>
            </w:pPr>
          </w:p>
        </w:tc>
        <w:tc>
          <w:tcPr>
            <w:tcW w:w="1757" w:type="dxa"/>
            <w:tcBorders>
              <w:top w:val="single" w:sz="4" w:space="0" w:color="auto"/>
            </w:tcBorders>
          </w:tcPr>
          <w:p w14:paraId="7FE1BD83" w14:textId="77777777" w:rsidR="00777546" w:rsidRPr="00213C1C" w:rsidRDefault="00777546" w:rsidP="00FD2762">
            <w:pPr>
              <w:spacing w:after="120" w:line="360" w:lineRule="auto"/>
              <w:jc w:val="center"/>
              <w:rPr>
                <w:rFonts w:ascii="Times New Roman" w:hAnsi="Times New Roman" w:cs="Times New Roman"/>
                <w:b/>
                <w:sz w:val="24"/>
                <w:szCs w:val="24"/>
              </w:rPr>
            </w:pPr>
          </w:p>
        </w:tc>
      </w:tr>
      <w:tr w:rsidR="00777546" w:rsidRPr="00213C1C" w14:paraId="7F99C8B0" w14:textId="4AA0B160" w:rsidTr="00777546">
        <w:tc>
          <w:tcPr>
            <w:tcW w:w="1887" w:type="dxa"/>
          </w:tcPr>
          <w:p w14:paraId="2547A375" w14:textId="77777777" w:rsidR="00777546" w:rsidRPr="00213C1C" w:rsidRDefault="00777546"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2: HbR density</w:t>
            </w:r>
          </w:p>
        </w:tc>
        <w:tc>
          <w:tcPr>
            <w:tcW w:w="1757" w:type="dxa"/>
          </w:tcPr>
          <w:p w14:paraId="48567D9F" w14:textId="77777777" w:rsidR="00777546" w:rsidRPr="00213C1C" w:rsidRDefault="00777546" w:rsidP="00FD2762">
            <w:pPr>
              <w:spacing w:after="120"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0.46,</w:t>
            </w:r>
            <w:r w:rsidRPr="00213C1C">
              <w:rPr>
                <w:rFonts w:ascii="Times New Roman" w:hAnsi="Times New Roman" w:cs="Times New Roman"/>
                <w:bCs/>
                <w:i/>
                <w:iCs/>
                <w:sz w:val="24"/>
                <w:szCs w:val="24"/>
              </w:rPr>
              <w:t xml:space="preserve"> p</w:t>
            </w:r>
            <w:r w:rsidRPr="00213C1C">
              <w:rPr>
                <w:rFonts w:ascii="Times New Roman" w:hAnsi="Times New Roman" w:cs="Times New Roman"/>
                <w:bCs/>
                <w:sz w:val="24"/>
                <w:szCs w:val="24"/>
              </w:rPr>
              <w:t xml:space="preserve"> = 0.006</w:t>
            </w:r>
          </w:p>
        </w:tc>
        <w:tc>
          <w:tcPr>
            <w:tcW w:w="1757" w:type="dxa"/>
          </w:tcPr>
          <w:p w14:paraId="391E067E" w14:textId="77777777" w:rsidR="00777546" w:rsidRPr="00213C1C" w:rsidRDefault="00777546" w:rsidP="00FD2762">
            <w:pPr>
              <w:spacing w:after="120" w:line="360" w:lineRule="auto"/>
              <w:jc w:val="center"/>
              <w:rPr>
                <w:rFonts w:ascii="Times New Roman" w:hAnsi="Times New Roman" w:cs="Times New Roman"/>
                <w:bCs/>
                <w:sz w:val="24"/>
                <w:szCs w:val="24"/>
              </w:rPr>
            </w:pPr>
          </w:p>
        </w:tc>
        <w:tc>
          <w:tcPr>
            <w:tcW w:w="1757" w:type="dxa"/>
          </w:tcPr>
          <w:p w14:paraId="4FEBDF6C" w14:textId="77777777" w:rsidR="00777546" w:rsidRPr="00213C1C" w:rsidRDefault="00777546" w:rsidP="00FD2762">
            <w:pPr>
              <w:spacing w:after="120" w:line="360" w:lineRule="auto"/>
              <w:jc w:val="center"/>
              <w:rPr>
                <w:rFonts w:ascii="Times New Roman" w:hAnsi="Times New Roman" w:cs="Times New Roman"/>
                <w:bCs/>
                <w:sz w:val="24"/>
                <w:szCs w:val="24"/>
              </w:rPr>
            </w:pPr>
          </w:p>
        </w:tc>
        <w:tc>
          <w:tcPr>
            <w:tcW w:w="1757" w:type="dxa"/>
          </w:tcPr>
          <w:p w14:paraId="26E70F4C" w14:textId="77777777" w:rsidR="00777546" w:rsidRPr="00213C1C" w:rsidRDefault="00777546" w:rsidP="00FD2762">
            <w:pPr>
              <w:spacing w:after="120" w:line="360" w:lineRule="auto"/>
              <w:jc w:val="center"/>
              <w:rPr>
                <w:rFonts w:ascii="Times New Roman" w:hAnsi="Times New Roman" w:cs="Times New Roman"/>
                <w:bCs/>
                <w:sz w:val="24"/>
                <w:szCs w:val="24"/>
              </w:rPr>
            </w:pPr>
          </w:p>
        </w:tc>
        <w:tc>
          <w:tcPr>
            <w:tcW w:w="1757" w:type="dxa"/>
          </w:tcPr>
          <w:p w14:paraId="0942A104" w14:textId="77777777" w:rsidR="00777546" w:rsidRPr="00213C1C" w:rsidRDefault="00777546" w:rsidP="00FD2762">
            <w:pPr>
              <w:spacing w:after="120" w:line="360" w:lineRule="auto"/>
              <w:jc w:val="center"/>
              <w:rPr>
                <w:rFonts w:ascii="Times New Roman" w:hAnsi="Times New Roman" w:cs="Times New Roman"/>
                <w:b/>
                <w:sz w:val="24"/>
                <w:szCs w:val="24"/>
              </w:rPr>
            </w:pPr>
          </w:p>
        </w:tc>
        <w:tc>
          <w:tcPr>
            <w:tcW w:w="1757" w:type="dxa"/>
          </w:tcPr>
          <w:p w14:paraId="5C27D817" w14:textId="77777777" w:rsidR="00777546" w:rsidRPr="00213C1C" w:rsidRDefault="00777546" w:rsidP="00FD2762">
            <w:pPr>
              <w:spacing w:after="120" w:line="360" w:lineRule="auto"/>
              <w:jc w:val="center"/>
              <w:rPr>
                <w:rFonts w:ascii="Times New Roman" w:hAnsi="Times New Roman" w:cs="Times New Roman"/>
                <w:b/>
                <w:sz w:val="24"/>
                <w:szCs w:val="24"/>
              </w:rPr>
            </w:pPr>
          </w:p>
        </w:tc>
        <w:tc>
          <w:tcPr>
            <w:tcW w:w="1757" w:type="dxa"/>
          </w:tcPr>
          <w:p w14:paraId="11C19CC0" w14:textId="77777777" w:rsidR="00777546" w:rsidRPr="00213C1C" w:rsidRDefault="00777546" w:rsidP="00FD2762">
            <w:pPr>
              <w:spacing w:after="120" w:line="360" w:lineRule="auto"/>
              <w:jc w:val="center"/>
              <w:rPr>
                <w:rFonts w:ascii="Times New Roman" w:hAnsi="Times New Roman" w:cs="Times New Roman"/>
                <w:b/>
                <w:sz w:val="24"/>
                <w:szCs w:val="24"/>
              </w:rPr>
            </w:pPr>
          </w:p>
        </w:tc>
      </w:tr>
      <w:tr w:rsidR="00777546" w:rsidRPr="00213C1C" w14:paraId="5A9D93EB" w14:textId="3E1877AD" w:rsidTr="00777546">
        <w:tc>
          <w:tcPr>
            <w:tcW w:w="1887" w:type="dxa"/>
          </w:tcPr>
          <w:p w14:paraId="49B4FC13" w14:textId="77777777" w:rsidR="00777546" w:rsidRPr="00213C1C" w:rsidRDefault="00777546"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3: IBI cross-correlation</w:t>
            </w:r>
          </w:p>
        </w:tc>
        <w:tc>
          <w:tcPr>
            <w:tcW w:w="1757" w:type="dxa"/>
          </w:tcPr>
          <w:p w14:paraId="3F3753B9" w14:textId="77777777" w:rsidR="00777546" w:rsidRPr="00213C1C" w:rsidRDefault="00777546" w:rsidP="00FD2762">
            <w:pPr>
              <w:spacing w:after="120"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 xml:space="preserve">0.35,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0.04</w:t>
            </w:r>
            <w:r>
              <w:rPr>
                <w:rFonts w:ascii="Times New Roman" w:hAnsi="Times New Roman" w:cs="Times New Roman"/>
                <w:bCs/>
                <w:sz w:val="24"/>
                <w:szCs w:val="24"/>
              </w:rPr>
              <w:t>3</w:t>
            </w:r>
          </w:p>
        </w:tc>
        <w:tc>
          <w:tcPr>
            <w:tcW w:w="1757" w:type="dxa"/>
          </w:tcPr>
          <w:p w14:paraId="4893AC7C" w14:textId="77777777" w:rsidR="00777546" w:rsidRPr="00213C1C" w:rsidRDefault="00777546" w:rsidP="00FD2762">
            <w:pPr>
              <w:spacing w:after="120"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 xml:space="preserve">0.30,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0.09</w:t>
            </w:r>
          </w:p>
        </w:tc>
        <w:tc>
          <w:tcPr>
            <w:tcW w:w="1757" w:type="dxa"/>
          </w:tcPr>
          <w:p w14:paraId="644CE770" w14:textId="77777777" w:rsidR="00777546" w:rsidRPr="00213C1C" w:rsidRDefault="00777546" w:rsidP="00FD2762">
            <w:pPr>
              <w:spacing w:after="120" w:line="360" w:lineRule="auto"/>
              <w:jc w:val="center"/>
              <w:rPr>
                <w:rFonts w:ascii="Times New Roman" w:hAnsi="Times New Roman" w:cs="Times New Roman"/>
                <w:bCs/>
                <w:sz w:val="24"/>
                <w:szCs w:val="24"/>
              </w:rPr>
            </w:pPr>
          </w:p>
        </w:tc>
        <w:tc>
          <w:tcPr>
            <w:tcW w:w="1757" w:type="dxa"/>
          </w:tcPr>
          <w:p w14:paraId="75579E15" w14:textId="77777777" w:rsidR="00777546" w:rsidRPr="00213C1C" w:rsidRDefault="00777546" w:rsidP="00FD2762">
            <w:pPr>
              <w:spacing w:after="120" w:line="360" w:lineRule="auto"/>
              <w:jc w:val="center"/>
              <w:rPr>
                <w:rFonts w:ascii="Times New Roman" w:hAnsi="Times New Roman" w:cs="Times New Roman"/>
                <w:bCs/>
                <w:sz w:val="24"/>
                <w:szCs w:val="24"/>
              </w:rPr>
            </w:pPr>
          </w:p>
        </w:tc>
        <w:tc>
          <w:tcPr>
            <w:tcW w:w="1757" w:type="dxa"/>
          </w:tcPr>
          <w:p w14:paraId="3D588922" w14:textId="77777777" w:rsidR="00777546" w:rsidRPr="00213C1C" w:rsidRDefault="00777546" w:rsidP="00FD2762">
            <w:pPr>
              <w:spacing w:after="120" w:line="360" w:lineRule="auto"/>
              <w:jc w:val="center"/>
              <w:rPr>
                <w:rFonts w:ascii="Times New Roman" w:hAnsi="Times New Roman" w:cs="Times New Roman"/>
                <w:b/>
                <w:sz w:val="24"/>
                <w:szCs w:val="24"/>
              </w:rPr>
            </w:pPr>
          </w:p>
        </w:tc>
        <w:tc>
          <w:tcPr>
            <w:tcW w:w="1757" w:type="dxa"/>
          </w:tcPr>
          <w:p w14:paraId="0891C0C9" w14:textId="77777777" w:rsidR="00777546" w:rsidRPr="00213C1C" w:rsidRDefault="00777546" w:rsidP="00FD2762">
            <w:pPr>
              <w:spacing w:after="120" w:line="360" w:lineRule="auto"/>
              <w:jc w:val="center"/>
              <w:rPr>
                <w:rFonts w:ascii="Times New Roman" w:hAnsi="Times New Roman" w:cs="Times New Roman"/>
                <w:b/>
                <w:sz w:val="24"/>
                <w:szCs w:val="24"/>
              </w:rPr>
            </w:pPr>
          </w:p>
        </w:tc>
        <w:tc>
          <w:tcPr>
            <w:tcW w:w="1757" w:type="dxa"/>
          </w:tcPr>
          <w:p w14:paraId="4BB40DD3" w14:textId="77777777" w:rsidR="00777546" w:rsidRPr="00213C1C" w:rsidRDefault="00777546" w:rsidP="00FD2762">
            <w:pPr>
              <w:spacing w:after="120" w:line="360" w:lineRule="auto"/>
              <w:jc w:val="center"/>
              <w:rPr>
                <w:rFonts w:ascii="Times New Roman" w:hAnsi="Times New Roman" w:cs="Times New Roman"/>
                <w:b/>
                <w:sz w:val="24"/>
                <w:szCs w:val="24"/>
              </w:rPr>
            </w:pPr>
          </w:p>
        </w:tc>
      </w:tr>
      <w:tr w:rsidR="00777546" w:rsidRPr="00213C1C" w14:paraId="6B118658" w14:textId="2C5D84E3" w:rsidTr="00777546">
        <w:tc>
          <w:tcPr>
            <w:tcW w:w="1887" w:type="dxa"/>
          </w:tcPr>
          <w:p w14:paraId="6A408159" w14:textId="77777777" w:rsidR="00777546" w:rsidRPr="00213C1C" w:rsidRDefault="00777546"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4: IBI wavelet coherence</w:t>
            </w:r>
          </w:p>
        </w:tc>
        <w:tc>
          <w:tcPr>
            <w:tcW w:w="1757" w:type="dxa"/>
          </w:tcPr>
          <w:p w14:paraId="47AF3183" w14:textId="77777777" w:rsidR="00777546" w:rsidRPr="00213C1C" w:rsidRDefault="00777546" w:rsidP="00FD2762">
            <w:pPr>
              <w:spacing w:after="120"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 xml:space="preserve">0.21,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0.25</w:t>
            </w:r>
          </w:p>
        </w:tc>
        <w:tc>
          <w:tcPr>
            <w:tcW w:w="1757" w:type="dxa"/>
          </w:tcPr>
          <w:p w14:paraId="270B43EF" w14:textId="77777777" w:rsidR="00777546" w:rsidRPr="00213C1C" w:rsidRDefault="00777546" w:rsidP="00FD2762">
            <w:pPr>
              <w:spacing w:after="120"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 xml:space="preserve">0.04,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0.82</w:t>
            </w:r>
          </w:p>
        </w:tc>
        <w:tc>
          <w:tcPr>
            <w:tcW w:w="1757" w:type="dxa"/>
          </w:tcPr>
          <w:p w14:paraId="7639FD64" w14:textId="77777777" w:rsidR="00777546" w:rsidRPr="00213C1C" w:rsidRDefault="00777546" w:rsidP="00FD2762">
            <w:pPr>
              <w:spacing w:after="120"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 xml:space="preserve">0.37,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0.04</w:t>
            </w:r>
          </w:p>
        </w:tc>
        <w:tc>
          <w:tcPr>
            <w:tcW w:w="1757" w:type="dxa"/>
          </w:tcPr>
          <w:p w14:paraId="29BACFCE" w14:textId="77777777" w:rsidR="00777546" w:rsidRPr="00213C1C" w:rsidRDefault="00777546" w:rsidP="00FD2762">
            <w:pPr>
              <w:spacing w:after="120" w:line="360" w:lineRule="auto"/>
              <w:jc w:val="center"/>
              <w:rPr>
                <w:rFonts w:ascii="Times New Roman" w:hAnsi="Times New Roman" w:cs="Times New Roman"/>
                <w:bCs/>
                <w:sz w:val="24"/>
                <w:szCs w:val="24"/>
              </w:rPr>
            </w:pPr>
          </w:p>
        </w:tc>
        <w:tc>
          <w:tcPr>
            <w:tcW w:w="1757" w:type="dxa"/>
          </w:tcPr>
          <w:p w14:paraId="7EC2C9A7" w14:textId="77777777" w:rsidR="00777546" w:rsidRPr="00213C1C" w:rsidRDefault="00777546" w:rsidP="00FD2762">
            <w:pPr>
              <w:spacing w:after="120" w:line="360" w:lineRule="auto"/>
              <w:jc w:val="center"/>
              <w:rPr>
                <w:rFonts w:ascii="Times New Roman" w:hAnsi="Times New Roman" w:cs="Times New Roman"/>
                <w:b/>
                <w:sz w:val="24"/>
                <w:szCs w:val="24"/>
              </w:rPr>
            </w:pPr>
          </w:p>
        </w:tc>
        <w:tc>
          <w:tcPr>
            <w:tcW w:w="1757" w:type="dxa"/>
          </w:tcPr>
          <w:p w14:paraId="11BF183D" w14:textId="77777777" w:rsidR="00777546" w:rsidRPr="00213C1C" w:rsidRDefault="00777546" w:rsidP="00FD2762">
            <w:pPr>
              <w:spacing w:after="120" w:line="360" w:lineRule="auto"/>
              <w:jc w:val="center"/>
              <w:rPr>
                <w:rFonts w:ascii="Times New Roman" w:hAnsi="Times New Roman" w:cs="Times New Roman"/>
                <w:b/>
                <w:sz w:val="24"/>
                <w:szCs w:val="24"/>
              </w:rPr>
            </w:pPr>
          </w:p>
        </w:tc>
        <w:tc>
          <w:tcPr>
            <w:tcW w:w="1757" w:type="dxa"/>
          </w:tcPr>
          <w:p w14:paraId="1ABFC92A" w14:textId="77777777" w:rsidR="00777546" w:rsidRPr="00213C1C" w:rsidRDefault="00777546" w:rsidP="00FD2762">
            <w:pPr>
              <w:spacing w:after="120" w:line="360" w:lineRule="auto"/>
              <w:jc w:val="center"/>
              <w:rPr>
                <w:rFonts w:ascii="Times New Roman" w:hAnsi="Times New Roman" w:cs="Times New Roman"/>
                <w:b/>
                <w:sz w:val="24"/>
                <w:szCs w:val="24"/>
              </w:rPr>
            </w:pPr>
          </w:p>
        </w:tc>
      </w:tr>
      <w:tr w:rsidR="00777546" w:rsidRPr="00213C1C" w14:paraId="6B1CD350" w14:textId="24250E63" w:rsidTr="00777546">
        <w:tc>
          <w:tcPr>
            <w:tcW w:w="1887" w:type="dxa"/>
          </w:tcPr>
          <w:p w14:paraId="1A5BC1ED" w14:textId="77777777" w:rsidR="00777546" w:rsidRPr="00213C1C" w:rsidRDefault="00777546"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5: Mean-DRT</w:t>
            </w:r>
          </w:p>
        </w:tc>
        <w:tc>
          <w:tcPr>
            <w:tcW w:w="1757" w:type="dxa"/>
          </w:tcPr>
          <w:p w14:paraId="4D2B6090" w14:textId="77777777" w:rsidR="00777546" w:rsidRPr="00213C1C" w:rsidRDefault="00777546" w:rsidP="00FD2762">
            <w:pPr>
              <w:spacing w:after="120"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 xml:space="preserve">0.24,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0.17</w:t>
            </w:r>
          </w:p>
        </w:tc>
        <w:tc>
          <w:tcPr>
            <w:tcW w:w="1757" w:type="dxa"/>
          </w:tcPr>
          <w:p w14:paraId="14244863" w14:textId="77777777" w:rsidR="00777546" w:rsidRPr="00213C1C" w:rsidRDefault="00777546" w:rsidP="00FD2762">
            <w:pPr>
              <w:spacing w:after="120"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 xml:space="preserve">0.04,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0.82</w:t>
            </w:r>
          </w:p>
        </w:tc>
        <w:tc>
          <w:tcPr>
            <w:tcW w:w="1757" w:type="dxa"/>
          </w:tcPr>
          <w:p w14:paraId="4EF9A9CC" w14:textId="77777777" w:rsidR="00777546" w:rsidRPr="00213C1C" w:rsidRDefault="00777546" w:rsidP="00FD2762">
            <w:pPr>
              <w:spacing w:after="120"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 xml:space="preserve">-0.07,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0.69</w:t>
            </w:r>
          </w:p>
        </w:tc>
        <w:tc>
          <w:tcPr>
            <w:tcW w:w="1757" w:type="dxa"/>
          </w:tcPr>
          <w:p w14:paraId="5AF3DAEA" w14:textId="77777777" w:rsidR="00777546" w:rsidRPr="00213C1C" w:rsidRDefault="00777546" w:rsidP="00FD2762">
            <w:pPr>
              <w:spacing w:after="120"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 xml:space="preserve">0.03,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0.89</w:t>
            </w:r>
          </w:p>
        </w:tc>
        <w:tc>
          <w:tcPr>
            <w:tcW w:w="1757" w:type="dxa"/>
          </w:tcPr>
          <w:p w14:paraId="58221ABF" w14:textId="77777777" w:rsidR="00777546" w:rsidRPr="00213C1C" w:rsidRDefault="00777546" w:rsidP="00FD2762">
            <w:pPr>
              <w:spacing w:after="120" w:line="360" w:lineRule="auto"/>
              <w:jc w:val="center"/>
              <w:rPr>
                <w:rFonts w:ascii="Times New Roman" w:hAnsi="Times New Roman" w:cs="Times New Roman"/>
                <w:b/>
                <w:sz w:val="24"/>
                <w:szCs w:val="24"/>
              </w:rPr>
            </w:pPr>
          </w:p>
        </w:tc>
        <w:tc>
          <w:tcPr>
            <w:tcW w:w="1757" w:type="dxa"/>
          </w:tcPr>
          <w:p w14:paraId="2F690620" w14:textId="77777777" w:rsidR="00777546" w:rsidRPr="00213C1C" w:rsidRDefault="00777546" w:rsidP="00FD2762">
            <w:pPr>
              <w:spacing w:after="120" w:line="360" w:lineRule="auto"/>
              <w:jc w:val="center"/>
              <w:rPr>
                <w:rFonts w:ascii="Times New Roman" w:hAnsi="Times New Roman" w:cs="Times New Roman"/>
                <w:b/>
                <w:sz w:val="24"/>
                <w:szCs w:val="24"/>
              </w:rPr>
            </w:pPr>
          </w:p>
        </w:tc>
        <w:tc>
          <w:tcPr>
            <w:tcW w:w="1757" w:type="dxa"/>
          </w:tcPr>
          <w:p w14:paraId="3CA5BF5C" w14:textId="77777777" w:rsidR="00777546" w:rsidRPr="00213C1C" w:rsidRDefault="00777546" w:rsidP="00FD2762">
            <w:pPr>
              <w:spacing w:after="120" w:line="360" w:lineRule="auto"/>
              <w:jc w:val="center"/>
              <w:rPr>
                <w:rFonts w:ascii="Times New Roman" w:hAnsi="Times New Roman" w:cs="Times New Roman"/>
                <w:b/>
                <w:sz w:val="24"/>
                <w:szCs w:val="24"/>
              </w:rPr>
            </w:pPr>
          </w:p>
        </w:tc>
      </w:tr>
      <w:tr w:rsidR="00777546" w:rsidRPr="00213C1C" w14:paraId="440BE130" w14:textId="1D1A1730" w:rsidTr="00777546">
        <w:tc>
          <w:tcPr>
            <w:tcW w:w="1887" w:type="dxa"/>
          </w:tcPr>
          <w:p w14:paraId="4BE38E29" w14:textId="77777777" w:rsidR="00777546" w:rsidRPr="00213C1C" w:rsidRDefault="00777546"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6: Adaptations</w:t>
            </w:r>
          </w:p>
        </w:tc>
        <w:tc>
          <w:tcPr>
            <w:tcW w:w="1757" w:type="dxa"/>
          </w:tcPr>
          <w:p w14:paraId="73D19C86" w14:textId="77777777" w:rsidR="00777546" w:rsidRPr="00213C1C" w:rsidRDefault="00777546" w:rsidP="00FD2762">
            <w:pPr>
              <w:spacing w:after="120"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 xml:space="preserve">-0.13,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0.48</w:t>
            </w:r>
          </w:p>
        </w:tc>
        <w:tc>
          <w:tcPr>
            <w:tcW w:w="1757" w:type="dxa"/>
          </w:tcPr>
          <w:p w14:paraId="4B6EB485" w14:textId="77777777" w:rsidR="00777546" w:rsidRPr="00213C1C" w:rsidRDefault="00777546" w:rsidP="00FD2762">
            <w:pPr>
              <w:spacing w:after="120"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 xml:space="preserve">0.29,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0.10</w:t>
            </w:r>
          </w:p>
        </w:tc>
        <w:tc>
          <w:tcPr>
            <w:tcW w:w="1757" w:type="dxa"/>
          </w:tcPr>
          <w:p w14:paraId="71102542" w14:textId="77777777" w:rsidR="00777546" w:rsidRPr="00213C1C" w:rsidRDefault="00777546" w:rsidP="00FD2762">
            <w:pPr>
              <w:spacing w:after="120"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 xml:space="preserve">-0.08,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0.67</w:t>
            </w:r>
          </w:p>
        </w:tc>
        <w:tc>
          <w:tcPr>
            <w:tcW w:w="1757" w:type="dxa"/>
          </w:tcPr>
          <w:p w14:paraId="1372581B" w14:textId="77777777" w:rsidR="00777546" w:rsidRPr="00213C1C" w:rsidRDefault="00777546" w:rsidP="00FD2762">
            <w:pPr>
              <w:spacing w:after="120"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 xml:space="preserve">0.13,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0.47</w:t>
            </w:r>
          </w:p>
        </w:tc>
        <w:tc>
          <w:tcPr>
            <w:tcW w:w="1757" w:type="dxa"/>
          </w:tcPr>
          <w:p w14:paraId="24AAB27E" w14:textId="77777777" w:rsidR="00777546" w:rsidRPr="00213C1C" w:rsidRDefault="00777546" w:rsidP="00FD2762">
            <w:pPr>
              <w:spacing w:after="120"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 xml:space="preserve">-0.02,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0.91</w:t>
            </w:r>
          </w:p>
        </w:tc>
        <w:tc>
          <w:tcPr>
            <w:tcW w:w="1757" w:type="dxa"/>
          </w:tcPr>
          <w:p w14:paraId="438E4578" w14:textId="77777777" w:rsidR="00777546" w:rsidRPr="00213C1C" w:rsidRDefault="00777546" w:rsidP="00FD2762">
            <w:pPr>
              <w:spacing w:after="120" w:line="360" w:lineRule="auto"/>
              <w:jc w:val="center"/>
              <w:rPr>
                <w:rFonts w:ascii="Times New Roman" w:hAnsi="Times New Roman" w:cs="Times New Roman"/>
                <w:bCs/>
                <w:sz w:val="24"/>
                <w:szCs w:val="24"/>
              </w:rPr>
            </w:pPr>
          </w:p>
        </w:tc>
        <w:tc>
          <w:tcPr>
            <w:tcW w:w="1757" w:type="dxa"/>
          </w:tcPr>
          <w:p w14:paraId="0CF85426" w14:textId="77777777" w:rsidR="00777546" w:rsidRPr="00213C1C" w:rsidRDefault="00777546" w:rsidP="00FD2762">
            <w:pPr>
              <w:spacing w:after="120" w:line="360" w:lineRule="auto"/>
              <w:jc w:val="center"/>
              <w:rPr>
                <w:rFonts w:ascii="Times New Roman" w:hAnsi="Times New Roman" w:cs="Times New Roman"/>
                <w:bCs/>
                <w:sz w:val="24"/>
                <w:szCs w:val="24"/>
              </w:rPr>
            </w:pPr>
          </w:p>
        </w:tc>
      </w:tr>
      <w:tr w:rsidR="00777546" w:rsidRPr="00213C1C" w14:paraId="4951E40C" w14:textId="294FE1EB" w:rsidTr="00777546">
        <w:tc>
          <w:tcPr>
            <w:tcW w:w="1887" w:type="dxa"/>
          </w:tcPr>
          <w:p w14:paraId="1FBE2A25" w14:textId="1C64DBCF" w:rsidR="00777546" w:rsidRPr="00213C1C" w:rsidRDefault="00777546" w:rsidP="00777546">
            <w:pPr>
              <w:spacing w:after="120" w:line="360" w:lineRule="auto"/>
              <w:rPr>
                <w:rFonts w:ascii="Times New Roman" w:hAnsi="Times New Roman" w:cs="Times New Roman"/>
                <w:bCs/>
                <w:sz w:val="24"/>
                <w:szCs w:val="24"/>
              </w:rPr>
            </w:pPr>
            <w:r w:rsidRPr="003778FA">
              <w:rPr>
                <w:rFonts w:ascii="Times New Roman" w:hAnsi="Times New Roman" w:cs="Times New Roman"/>
                <w:bCs/>
                <w:color w:val="FF0000"/>
                <w:sz w:val="24"/>
                <w:szCs w:val="24"/>
              </w:rPr>
              <w:t>7: Joint wins</w:t>
            </w:r>
          </w:p>
        </w:tc>
        <w:tc>
          <w:tcPr>
            <w:tcW w:w="1757" w:type="dxa"/>
          </w:tcPr>
          <w:p w14:paraId="5D638B08" w14:textId="7E315174" w:rsidR="00777546" w:rsidRPr="00213C1C" w:rsidRDefault="00777546" w:rsidP="00777546">
            <w:pPr>
              <w:spacing w:after="120" w:line="360" w:lineRule="auto"/>
              <w:jc w:val="center"/>
              <w:rPr>
                <w:rFonts w:ascii="Times New Roman" w:hAnsi="Times New Roman" w:cs="Times New Roman"/>
                <w:bCs/>
                <w:sz w:val="24"/>
                <w:szCs w:val="24"/>
              </w:rPr>
            </w:pPr>
            <w:r w:rsidRPr="00BD7B87">
              <w:rPr>
                <w:rFonts w:ascii="Times New Roman" w:hAnsi="Times New Roman" w:cs="Times New Roman"/>
                <w:bCs/>
                <w:color w:val="FF0000"/>
                <w:sz w:val="24"/>
                <w:szCs w:val="24"/>
              </w:rPr>
              <w:t>-0.</w:t>
            </w:r>
            <w:r>
              <w:rPr>
                <w:rFonts w:ascii="Times New Roman" w:hAnsi="Times New Roman" w:cs="Times New Roman"/>
                <w:bCs/>
                <w:color w:val="FF0000"/>
                <w:sz w:val="24"/>
                <w:szCs w:val="24"/>
              </w:rPr>
              <w:t>2</w:t>
            </w:r>
            <w:r w:rsidR="00A33110">
              <w:rPr>
                <w:rFonts w:ascii="Times New Roman" w:hAnsi="Times New Roman" w:cs="Times New Roman"/>
                <w:bCs/>
                <w:color w:val="FF0000"/>
                <w:sz w:val="24"/>
                <w:szCs w:val="24"/>
              </w:rPr>
              <w:t>2</w:t>
            </w:r>
            <w:r w:rsidRPr="00BD7B87">
              <w:rPr>
                <w:rFonts w:ascii="Times New Roman" w:hAnsi="Times New Roman" w:cs="Times New Roman"/>
                <w:bCs/>
                <w:color w:val="FF0000"/>
                <w:sz w:val="24"/>
                <w:szCs w:val="24"/>
              </w:rPr>
              <w:t xml:space="preserve">, </w:t>
            </w:r>
            <w:r w:rsidRPr="00BD7B87">
              <w:rPr>
                <w:rFonts w:ascii="Times New Roman" w:hAnsi="Times New Roman" w:cs="Times New Roman"/>
                <w:bCs/>
                <w:i/>
                <w:iCs/>
                <w:color w:val="FF0000"/>
                <w:sz w:val="24"/>
                <w:szCs w:val="24"/>
              </w:rPr>
              <w:t>p</w:t>
            </w:r>
            <w:r w:rsidRPr="00BD7B87">
              <w:rPr>
                <w:rFonts w:ascii="Times New Roman" w:hAnsi="Times New Roman" w:cs="Times New Roman"/>
                <w:bCs/>
                <w:color w:val="FF0000"/>
                <w:sz w:val="24"/>
                <w:szCs w:val="24"/>
              </w:rPr>
              <w:t xml:space="preserve"> = 0.</w:t>
            </w:r>
            <w:r>
              <w:rPr>
                <w:rFonts w:ascii="Times New Roman" w:hAnsi="Times New Roman" w:cs="Times New Roman"/>
                <w:bCs/>
                <w:color w:val="FF0000"/>
                <w:sz w:val="24"/>
                <w:szCs w:val="24"/>
              </w:rPr>
              <w:t>2</w:t>
            </w:r>
            <w:r w:rsidR="00A33110">
              <w:rPr>
                <w:rFonts w:ascii="Times New Roman" w:hAnsi="Times New Roman" w:cs="Times New Roman"/>
                <w:bCs/>
                <w:color w:val="FF0000"/>
                <w:sz w:val="24"/>
                <w:szCs w:val="24"/>
              </w:rPr>
              <w:t>2</w:t>
            </w:r>
          </w:p>
        </w:tc>
        <w:tc>
          <w:tcPr>
            <w:tcW w:w="1757" w:type="dxa"/>
          </w:tcPr>
          <w:p w14:paraId="4ED99795" w14:textId="6E2BD2E5" w:rsidR="00777546" w:rsidRPr="00213C1C" w:rsidRDefault="00A33110" w:rsidP="00777546">
            <w:pPr>
              <w:spacing w:after="120" w:line="360" w:lineRule="auto"/>
              <w:jc w:val="center"/>
              <w:rPr>
                <w:rFonts w:ascii="Times New Roman" w:hAnsi="Times New Roman" w:cs="Times New Roman"/>
                <w:bCs/>
                <w:sz w:val="24"/>
                <w:szCs w:val="24"/>
              </w:rPr>
            </w:pPr>
            <w:r>
              <w:rPr>
                <w:rFonts w:ascii="Times New Roman" w:hAnsi="Times New Roman" w:cs="Times New Roman"/>
                <w:bCs/>
                <w:color w:val="FF0000"/>
                <w:sz w:val="24"/>
                <w:szCs w:val="24"/>
              </w:rPr>
              <w:t>0.25</w:t>
            </w:r>
            <w:r w:rsidR="00777546" w:rsidRPr="00BD7B87">
              <w:rPr>
                <w:rFonts w:ascii="Times New Roman" w:hAnsi="Times New Roman" w:cs="Times New Roman"/>
                <w:bCs/>
                <w:color w:val="FF0000"/>
                <w:sz w:val="24"/>
                <w:szCs w:val="24"/>
              </w:rPr>
              <w:t xml:space="preserve">, </w:t>
            </w:r>
            <w:r w:rsidR="00777546" w:rsidRPr="00BD7B87">
              <w:rPr>
                <w:rFonts w:ascii="Times New Roman" w:hAnsi="Times New Roman" w:cs="Times New Roman"/>
                <w:bCs/>
                <w:i/>
                <w:iCs/>
                <w:color w:val="FF0000"/>
                <w:sz w:val="24"/>
                <w:szCs w:val="24"/>
              </w:rPr>
              <w:t>p</w:t>
            </w:r>
            <w:r w:rsidR="00777546" w:rsidRPr="00BD7B87">
              <w:rPr>
                <w:rFonts w:ascii="Times New Roman" w:hAnsi="Times New Roman" w:cs="Times New Roman"/>
                <w:bCs/>
                <w:color w:val="FF0000"/>
                <w:sz w:val="24"/>
                <w:szCs w:val="24"/>
              </w:rPr>
              <w:t xml:space="preserve"> = 0.</w:t>
            </w:r>
            <w:r>
              <w:rPr>
                <w:rFonts w:ascii="Times New Roman" w:hAnsi="Times New Roman" w:cs="Times New Roman"/>
                <w:bCs/>
                <w:color w:val="FF0000"/>
                <w:sz w:val="24"/>
                <w:szCs w:val="24"/>
              </w:rPr>
              <w:t>16</w:t>
            </w:r>
          </w:p>
        </w:tc>
        <w:tc>
          <w:tcPr>
            <w:tcW w:w="1757" w:type="dxa"/>
          </w:tcPr>
          <w:p w14:paraId="0C991BA1" w14:textId="73E2DCE4" w:rsidR="00777546" w:rsidRPr="00213C1C" w:rsidRDefault="00777546" w:rsidP="00777546">
            <w:pPr>
              <w:spacing w:after="120" w:line="360" w:lineRule="auto"/>
              <w:jc w:val="center"/>
              <w:rPr>
                <w:rFonts w:ascii="Times New Roman" w:hAnsi="Times New Roman" w:cs="Times New Roman"/>
                <w:bCs/>
                <w:sz w:val="24"/>
                <w:szCs w:val="24"/>
              </w:rPr>
            </w:pPr>
            <w:r>
              <w:rPr>
                <w:rFonts w:ascii="Times New Roman" w:hAnsi="Times New Roman" w:cs="Times New Roman"/>
                <w:bCs/>
                <w:color w:val="FF0000"/>
                <w:sz w:val="24"/>
                <w:szCs w:val="24"/>
              </w:rPr>
              <w:t>0.21</w:t>
            </w:r>
            <w:r w:rsidRPr="00BD7B87">
              <w:rPr>
                <w:rFonts w:ascii="Times New Roman" w:hAnsi="Times New Roman" w:cs="Times New Roman"/>
                <w:bCs/>
                <w:color w:val="FF0000"/>
                <w:sz w:val="24"/>
                <w:szCs w:val="24"/>
              </w:rPr>
              <w:t xml:space="preserve">, </w:t>
            </w:r>
            <w:r w:rsidRPr="00BD7B87">
              <w:rPr>
                <w:rFonts w:ascii="Times New Roman" w:hAnsi="Times New Roman" w:cs="Times New Roman"/>
                <w:bCs/>
                <w:i/>
                <w:iCs/>
                <w:color w:val="FF0000"/>
                <w:sz w:val="24"/>
                <w:szCs w:val="24"/>
              </w:rPr>
              <w:t>p</w:t>
            </w:r>
            <w:r w:rsidRPr="00BD7B87">
              <w:rPr>
                <w:rFonts w:ascii="Times New Roman" w:hAnsi="Times New Roman" w:cs="Times New Roman"/>
                <w:bCs/>
                <w:color w:val="FF0000"/>
                <w:sz w:val="24"/>
                <w:szCs w:val="24"/>
              </w:rPr>
              <w:t xml:space="preserve"> = 0.</w:t>
            </w:r>
            <w:r>
              <w:rPr>
                <w:rFonts w:ascii="Times New Roman" w:hAnsi="Times New Roman" w:cs="Times New Roman"/>
                <w:bCs/>
                <w:color w:val="FF0000"/>
                <w:sz w:val="24"/>
                <w:szCs w:val="24"/>
              </w:rPr>
              <w:t>24</w:t>
            </w:r>
          </w:p>
        </w:tc>
        <w:tc>
          <w:tcPr>
            <w:tcW w:w="1757" w:type="dxa"/>
          </w:tcPr>
          <w:p w14:paraId="68C5A390" w14:textId="0F4535AF" w:rsidR="00777546" w:rsidRPr="00213C1C" w:rsidRDefault="00777546" w:rsidP="00777546">
            <w:pPr>
              <w:spacing w:after="120" w:line="360" w:lineRule="auto"/>
              <w:jc w:val="center"/>
              <w:rPr>
                <w:rFonts w:ascii="Times New Roman" w:hAnsi="Times New Roman" w:cs="Times New Roman"/>
                <w:bCs/>
                <w:sz w:val="24"/>
                <w:szCs w:val="24"/>
              </w:rPr>
            </w:pPr>
            <w:r w:rsidRPr="00BD7B87">
              <w:rPr>
                <w:rFonts w:ascii="Times New Roman" w:hAnsi="Times New Roman" w:cs="Times New Roman"/>
                <w:bCs/>
                <w:color w:val="FF0000"/>
                <w:sz w:val="24"/>
                <w:szCs w:val="24"/>
              </w:rPr>
              <w:t>0.</w:t>
            </w:r>
            <w:r w:rsidR="00FA64DE">
              <w:rPr>
                <w:rFonts w:ascii="Times New Roman" w:hAnsi="Times New Roman" w:cs="Times New Roman"/>
                <w:bCs/>
                <w:color w:val="FF0000"/>
                <w:sz w:val="24"/>
                <w:szCs w:val="24"/>
              </w:rPr>
              <w:t>16</w:t>
            </w:r>
            <w:r w:rsidRPr="00BD7B87">
              <w:rPr>
                <w:rFonts w:ascii="Times New Roman" w:hAnsi="Times New Roman" w:cs="Times New Roman"/>
                <w:bCs/>
                <w:color w:val="FF0000"/>
                <w:sz w:val="24"/>
                <w:szCs w:val="24"/>
              </w:rPr>
              <w:t xml:space="preserve">, </w:t>
            </w:r>
            <w:r w:rsidRPr="00BD7B87">
              <w:rPr>
                <w:rFonts w:ascii="Times New Roman" w:hAnsi="Times New Roman" w:cs="Times New Roman"/>
                <w:bCs/>
                <w:i/>
                <w:iCs/>
                <w:color w:val="FF0000"/>
                <w:sz w:val="24"/>
                <w:szCs w:val="24"/>
              </w:rPr>
              <w:t>p</w:t>
            </w:r>
            <w:r w:rsidRPr="00BD7B87">
              <w:rPr>
                <w:rFonts w:ascii="Times New Roman" w:hAnsi="Times New Roman" w:cs="Times New Roman"/>
                <w:bCs/>
                <w:color w:val="FF0000"/>
                <w:sz w:val="24"/>
                <w:szCs w:val="24"/>
              </w:rPr>
              <w:t xml:space="preserve"> = 0.</w:t>
            </w:r>
            <w:r w:rsidR="00FA64DE">
              <w:rPr>
                <w:rFonts w:ascii="Times New Roman" w:hAnsi="Times New Roman" w:cs="Times New Roman"/>
                <w:bCs/>
                <w:color w:val="FF0000"/>
                <w:sz w:val="24"/>
                <w:szCs w:val="24"/>
              </w:rPr>
              <w:t>37</w:t>
            </w:r>
          </w:p>
        </w:tc>
        <w:tc>
          <w:tcPr>
            <w:tcW w:w="1757" w:type="dxa"/>
          </w:tcPr>
          <w:p w14:paraId="0120AE5F" w14:textId="7FED0659" w:rsidR="00777546" w:rsidRPr="00213C1C" w:rsidRDefault="00777546" w:rsidP="00777546">
            <w:pPr>
              <w:spacing w:after="120" w:line="360" w:lineRule="auto"/>
              <w:jc w:val="center"/>
              <w:rPr>
                <w:rFonts w:ascii="Times New Roman" w:hAnsi="Times New Roman" w:cs="Times New Roman"/>
                <w:bCs/>
                <w:sz w:val="24"/>
                <w:szCs w:val="24"/>
              </w:rPr>
            </w:pPr>
            <w:r>
              <w:rPr>
                <w:rFonts w:ascii="Times New Roman" w:hAnsi="Times New Roman" w:cs="Times New Roman"/>
                <w:bCs/>
                <w:color w:val="FF0000"/>
                <w:sz w:val="24"/>
                <w:szCs w:val="24"/>
              </w:rPr>
              <w:t>-0.</w:t>
            </w:r>
            <w:r w:rsidR="00FA64DE">
              <w:rPr>
                <w:rFonts w:ascii="Times New Roman" w:hAnsi="Times New Roman" w:cs="Times New Roman"/>
                <w:bCs/>
                <w:color w:val="FF0000"/>
                <w:sz w:val="24"/>
                <w:szCs w:val="24"/>
              </w:rPr>
              <w:t>62</w:t>
            </w:r>
            <w:r w:rsidRPr="00BD7B87">
              <w:rPr>
                <w:rFonts w:ascii="Times New Roman" w:hAnsi="Times New Roman" w:cs="Times New Roman"/>
                <w:bCs/>
                <w:color w:val="FF0000"/>
                <w:sz w:val="24"/>
                <w:szCs w:val="24"/>
              </w:rPr>
              <w:t xml:space="preserve">, </w:t>
            </w:r>
            <w:r w:rsidRPr="00BD7B87">
              <w:rPr>
                <w:rFonts w:ascii="Times New Roman" w:hAnsi="Times New Roman" w:cs="Times New Roman"/>
                <w:bCs/>
                <w:i/>
                <w:iCs/>
                <w:color w:val="FF0000"/>
                <w:sz w:val="24"/>
                <w:szCs w:val="24"/>
              </w:rPr>
              <w:t>p</w:t>
            </w:r>
            <w:r w:rsidRPr="00BD7B87">
              <w:rPr>
                <w:rFonts w:ascii="Times New Roman" w:hAnsi="Times New Roman" w:cs="Times New Roman"/>
                <w:bCs/>
                <w:color w:val="FF0000"/>
                <w:sz w:val="24"/>
                <w:szCs w:val="24"/>
              </w:rPr>
              <w:t xml:space="preserve"> </w:t>
            </w:r>
            <w:r>
              <w:rPr>
                <w:rFonts w:ascii="Times New Roman" w:hAnsi="Times New Roman" w:cs="Times New Roman"/>
                <w:bCs/>
                <w:color w:val="FF0000"/>
                <w:sz w:val="24"/>
                <w:szCs w:val="24"/>
              </w:rPr>
              <w:t>&lt; 0.001</w:t>
            </w:r>
          </w:p>
        </w:tc>
        <w:tc>
          <w:tcPr>
            <w:tcW w:w="1757" w:type="dxa"/>
          </w:tcPr>
          <w:p w14:paraId="5DCE2AEE" w14:textId="44579504" w:rsidR="00777546" w:rsidRPr="00213C1C" w:rsidRDefault="00777546" w:rsidP="00777546">
            <w:pPr>
              <w:spacing w:after="120" w:line="360" w:lineRule="auto"/>
              <w:jc w:val="center"/>
              <w:rPr>
                <w:rFonts w:ascii="Times New Roman" w:hAnsi="Times New Roman" w:cs="Times New Roman"/>
                <w:bCs/>
                <w:sz w:val="24"/>
                <w:szCs w:val="24"/>
              </w:rPr>
            </w:pPr>
            <w:r>
              <w:rPr>
                <w:rFonts w:ascii="Times New Roman" w:hAnsi="Times New Roman" w:cs="Times New Roman"/>
                <w:bCs/>
                <w:color w:val="FF0000"/>
                <w:sz w:val="24"/>
                <w:szCs w:val="24"/>
              </w:rPr>
              <w:t>0.5</w:t>
            </w:r>
            <w:r w:rsidR="00FA64DE">
              <w:rPr>
                <w:rFonts w:ascii="Times New Roman" w:hAnsi="Times New Roman" w:cs="Times New Roman"/>
                <w:bCs/>
                <w:color w:val="FF0000"/>
                <w:sz w:val="24"/>
                <w:szCs w:val="24"/>
              </w:rPr>
              <w:t>9</w:t>
            </w:r>
            <w:r>
              <w:rPr>
                <w:rFonts w:ascii="Times New Roman" w:hAnsi="Times New Roman" w:cs="Times New Roman"/>
                <w:bCs/>
                <w:color w:val="FF0000"/>
                <w:sz w:val="24"/>
                <w:szCs w:val="24"/>
              </w:rPr>
              <w:t xml:space="preserve">, </w:t>
            </w:r>
            <w:r w:rsidRPr="00DD5EC9">
              <w:rPr>
                <w:rFonts w:ascii="Times New Roman" w:hAnsi="Times New Roman" w:cs="Times New Roman"/>
                <w:bCs/>
                <w:i/>
                <w:iCs/>
                <w:color w:val="FF0000"/>
                <w:sz w:val="24"/>
                <w:szCs w:val="24"/>
              </w:rPr>
              <w:t>p</w:t>
            </w:r>
            <w:r>
              <w:rPr>
                <w:rFonts w:ascii="Times New Roman" w:hAnsi="Times New Roman" w:cs="Times New Roman"/>
                <w:bCs/>
                <w:color w:val="FF0000"/>
                <w:sz w:val="24"/>
                <w:szCs w:val="24"/>
              </w:rPr>
              <w:t xml:space="preserve"> &lt; 0.001</w:t>
            </w:r>
          </w:p>
        </w:tc>
        <w:tc>
          <w:tcPr>
            <w:tcW w:w="1757" w:type="dxa"/>
          </w:tcPr>
          <w:p w14:paraId="789AC85D" w14:textId="58C47617" w:rsidR="00777546" w:rsidRPr="00213C1C" w:rsidRDefault="00777546" w:rsidP="00777546">
            <w:pPr>
              <w:spacing w:after="120" w:line="360" w:lineRule="auto"/>
              <w:jc w:val="center"/>
              <w:rPr>
                <w:rFonts w:ascii="Times New Roman" w:hAnsi="Times New Roman" w:cs="Times New Roman"/>
                <w:bCs/>
                <w:sz w:val="24"/>
                <w:szCs w:val="24"/>
              </w:rPr>
            </w:pPr>
          </w:p>
        </w:tc>
      </w:tr>
      <w:tr w:rsidR="00777546" w:rsidRPr="00213C1C" w14:paraId="35663120" w14:textId="1F8F02D7" w:rsidTr="00777546">
        <w:tc>
          <w:tcPr>
            <w:tcW w:w="1887" w:type="dxa"/>
          </w:tcPr>
          <w:p w14:paraId="16CACB0D" w14:textId="2213F86F" w:rsidR="00777546" w:rsidRPr="008E1F04" w:rsidRDefault="00777546" w:rsidP="00FD2762">
            <w:pPr>
              <w:spacing w:after="120" w:line="360" w:lineRule="auto"/>
              <w:rPr>
                <w:rFonts w:ascii="Times New Roman" w:hAnsi="Times New Roman" w:cs="Times New Roman"/>
                <w:bCs/>
                <w:color w:val="FF0000"/>
                <w:sz w:val="24"/>
                <w:szCs w:val="24"/>
              </w:rPr>
            </w:pPr>
            <w:r>
              <w:rPr>
                <w:rFonts w:ascii="Times New Roman" w:hAnsi="Times New Roman" w:cs="Times New Roman"/>
                <w:bCs/>
                <w:color w:val="FF0000"/>
                <w:sz w:val="24"/>
                <w:szCs w:val="24"/>
              </w:rPr>
              <w:t>8</w:t>
            </w:r>
            <w:r w:rsidRPr="008E1F04">
              <w:rPr>
                <w:rFonts w:ascii="Times New Roman" w:hAnsi="Times New Roman" w:cs="Times New Roman"/>
                <w:bCs/>
                <w:color w:val="FF0000"/>
                <w:sz w:val="24"/>
                <w:szCs w:val="24"/>
              </w:rPr>
              <w:t xml:space="preserve">: Child age </w:t>
            </w:r>
          </w:p>
        </w:tc>
        <w:tc>
          <w:tcPr>
            <w:tcW w:w="1757" w:type="dxa"/>
          </w:tcPr>
          <w:p w14:paraId="7CDC78AD" w14:textId="77777777" w:rsidR="00777546" w:rsidRPr="008E1F04" w:rsidRDefault="00777546" w:rsidP="00FD2762">
            <w:pPr>
              <w:spacing w:after="120" w:line="360" w:lineRule="auto"/>
              <w:jc w:val="center"/>
              <w:rPr>
                <w:rFonts w:ascii="Times New Roman" w:hAnsi="Times New Roman" w:cs="Times New Roman"/>
                <w:bCs/>
                <w:color w:val="FF0000"/>
                <w:sz w:val="24"/>
                <w:szCs w:val="24"/>
              </w:rPr>
            </w:pPr>
            <w:r w:rsidRPr="008E1F04">
              <w:rPr>
                <w:rFonts w:ascii="Times New Roman" w:hAnsi="Times New Roman" w:cs="Times New Roman"/>
                <w:bCs/>
                <w:color w:val="FF0000"/>
                <w:sz w:val="24"/>
                <w:szCs w:val="24"/>
              </w:rPr>
              <w:t xml:space="preserve">-0.14, </w:t>
            </w:r>
            <w:r w:rsidRPr="008E1F04">
              <w:rPr>
                <w:rFonts w:ascii="Times New Roman" w:hAnsi="Times New Roman" w:cs="Times New Roman"/>
                <w:bCs/>
                <w:i/>
                <w:iCs/>
                <w:color w:val="FF0000"/>
                <w:sz w:val="24"/>
                <w:szCs w:val="24"/>
              </w:rPr>
              <w:t>p</w:t>
            </w:r>
            <w:r w:rsidRPr="008E1F04">
              <w:rPr>
                <w:rFonts w:ascii="Times New Roman" w:hAnsi="Times New Roman" w:cs="Times New Roman"/>
                <w:bCs/>
                <w:color w:val="FF0000"/>
                <w:sz w:val="24"/>
                <w:szCs w:val="24"/>
              </w:rPr>
              <w:t xml:space="preserve"> = 0.44</w:t>
            </w:r>
          </w:p>
        </w:tc>
        <w:tc>
          <w:tcPr>
            <w:tcW w:w="1757" w:type="dxa"/>
          </w:tcPr>
          <w:p w14:paraId="310E8593" w14:textId="77777777" w:rsidR="00777546" w:rsidRPr="008E1F04" w:rsidRDefault="00777546" w:rsidP="00FD2762">
            <w:pPr>
              <w:spacing w:after="120" w:line="360" w:lineRule="auto"/>
              <w:jc w:val="center"/>
              <w:rPr>
                <w:rFonts w:ascii="Times New Roman" w:hAnsi="Times New Roman" w:cs="Times New Roman"/>
                <w:bCs/>
                <w:color w:val="FF0000"/>
                <w:sz w:val="24"/>
                <w:szCs w:val="24"/>
              </w:rPr>
            </w:pPr>
            <w:r w:rsidRPr="008E1F04">
              <w:rPr>
                <w:rFonts w:ascii="Times New Roman" w:hAnsi="Times New Roman" w:cs="Times New Roman"/>
                <w:bCs/>
                <w:color w:val="FF0000"/>
                <w:sz w:val="24"/>
                <w:szCs w:val="24"/>
              </w:rPr>
              <w:t xml:space="preserve">0.24, </w:t>
            </w:r>
            <w:r w:rsidRPr="008E1F04">
              <w:rPr>
                <w:rFonts w:ascii="Times New Roman" w:hAnsi="Times New Roman" w:cs="Times New Roman"/>
                <w:bCs/>
                <w:i/>
                <w:iCs/>
                <w:color w:val="FF0000"/>
                <w:sz w:val="24"/>
                <w:szCs w:val="24"/>
              </w:rPr>
              <w:t>p</w:t>
            </w:r>
            <w:r w:rsidRPr="008E1F04">
              <w:rPr>
                <w:rFonts w:ascii="Times New Roman" w:hAnsi="Times New Roman" w:cs="Times New Roman"/>
                <w:bCs/>
                <w:color w:val="FF0000"/>
                <w:sz w:val="24"/>
                <w:szCs w:val="24"/>
              </w:rPr>
              <w:t xml:space="preserve"> = 0.17</w:t>
            </w:r>
          </w:p>
        </w:tc>
        <w:tc>
          <w:tcPr>
            <w:tcW w:w="1757" w:type="dxa"/>
          </w:tcPr>
          <w:p w14:paraId="152734A4" w14:textId="77777777" w:rsidR="00777546" w:rsidRPr="008E1F04" w:rsidRDefault="00777546" w:rsidP="00FD2762">
            <w:pPr>
              <w:spacing w:after="120" w:line="360" w:lineRule="auto"/>
              <w:jc w:val="center"/>
              <w:rPr>
                <w:rFonts w:ascii="Times New Roman" w:hAnsi="Times New Roman" w:cs="Times New Roman"/>
                <w:bCs/>
                <w:color w:val="FF0000"/>
                <w:sz w:val="24"/>
                <w:szCs w:val="24"/>
              </w:rPr>
            </w:pPr>
            <w:r w:rsidRPr="008E1F04">
              <w:rPr>
                <w:rFonts w:ascii="Times New Roman" w:hAnsi="Times New Roman" w:cs="Times New Roman"/>
                <w:bCs/>
                <w:color w:val="FF0000"/>
                <w:sz w:val="24"/>
                <w:szCs w:val="24"/>
              </w:rPr>
              <w:t xml:space="preserve">0.10, </w:t>
            </w:r>
            <w:r w:rsidRPr="008E1F04">
              <w:rPr>
                <w:rFonts w:ascii="Times New Roman" w:hAnsi="Times New Roman" w:cs="Times New Roman"/>
                <w:bCs/>
                <w:i/>
                <w:iCs/>
                <w:color w:val="FF0000"/>
                <w:sz w:val="24"/>
                <w:szCs w:val="24"/>
              </w:rPr>
              <w:t>p</w:t>
            </w:r>
            <w:r w:rsidRPr="008E1F04">
              <w:rPr>
                <w:rFonts w:ascii="Times New Roman" w:hAnsi="Times New Roman" w:cs="Times New Roman"/>
                <w:bCs/>
                <w:color w:val="FF0000"/>
                <w:sz w:val="24"/>
                <w:szCs w:val="24"/>
              </w:rPr>
              <w:t xml:space="preserve"> = 0.57</w:t>
            </w:r>
          </w:p>
        </w:tc>
        <w:tc>
          <w:tcPr>
            <w:tcW w:w="1757" w:type="dxa"/>
          </w:tcPr>
          <w:p w14:paraId="1C1B420F" w14:textId="77777777" w:rsidR="00777546" w:rsidRPr="008E1F04" w:rsidRDefault="00777546" w:rsidP="00FD2762">
            <w:pPr>
              <w:spacing w:after="120" w:line="360" w:lineRule="auto"/>
              <w:jc w:val="center"/>
              <w:rPr>
                <w:rFonts w:ascii="Times New Roman" w:hAnsi="Times New Roman" w:cs="Times New Roman"/>
                <w:bCs/>
                <w:color w:val="FF0000"/>
                <w:sz w:val="24"/>
                <w:szCs w:val="24"/>
              </w:rPr>
            </w:pPr>
            <w:r w:rsidRPr="008E1F04">
              <w:rPr>
                <w:rFonts w:ascii="Times New Roman" w:hAnsi="Times New Roman" w:cs="Times New Roman"/>
                <w:bCs/>
                <w:color w:val="FF0000"/>
                <w:sz w:val="24"/>
                <w:szCs w:val="24"/>
              </w:rPr>
              <w:t xml:space="preserve">-0.01, </w:t>
            </w:r>
            <w:r w:rsidRPr="008E1F04">
              <w:rPr>
                <w:rFonts w:ascii="Times New Roman" w:hAnsi="Times New Roman" w:cs="Times New Roman"/>
                <w:bCs/>
                <w:i/>
                <w:iCs/>
                <w:color w:val="FF0000"/>
                <w:sz w:val="24"/>
                <w:szCs w:val="24"/>
              </w:rPr>
              <w:t>p</w:t>
            </w:r>
            <w:r w:rsidRPr="008E1F04">
              <w:rPr>
                <w:rFonts w:ascii="Times New Roman" w:hAnsi="Times New Roman" w:cs="Times New Roman"/>
                <w:bCs/>
                <w:color w:val="FF0000"/>
                <w:sz w:val="24"/>
                <w:szCs w:val="24"/>
              </w:rPr>
              <w:t xml:space="preserve"> = 0.96</w:t>
            </w:r>
          </w:p>
        </w:tc>
        <w:tc>
          <w:tcPr>
            <w:tcW w:w="1757" w:type="dxa"/>
          </w:tcPr>
          <w:p w14:paraId="5CC2020E" w14:textId="77777777" w:rsidR="00777546" w:rsidRPr="008E1F04" w:rsidRDefault="00777546" w:rsidP="00FD2762">
            <w:pPr>
              <w:spacing w:after="120" w:line="360" w:lineRule="auto"/>
              <w:jc w:val="center"/>
              <w:rPr>
                <w:rFonts w:ascii="Times New Roman" w:hAnsi="Times New Roman" w:cs="Times New Roman"/>
                <w:bCs/>
                <w:color w:val="FF0000"/>
                <w:sz w:val="24"/>
                <w:szCs w:val="24"/>
              </w:rPr>
            </w:pPr>
            <w:r w:rsidRPr="008E1F04">
              <w:rPr>
                <w:rFonts w:ascii="Times New Roman" w:hAnsi="Times New Roman" w:cs="Times New Roman"/>
                <w:bCs/>
                <w:color w:val="FF0000"/>
                <w:sz w:val="24"/>
                <w:szCs w:val="24"/>
              </w:rPr>
              <w:t xml:space="preserve">-0.24, </w:t>
            </w:r>
            <w:r w:rsidRPr="008E1F04">
              <w:rPr>
                <w:rFonts w:ascii="Times New Roman" w:hAnsi="Times New Roman" w:cs="Times New Roman"/>
                <w:bCs/>
                <w:i/>
                <w:iCs/>
                <w:color w:val="FF0000"/>
                <w:sz w:val="24"/>
                <w:szCs w:val="24"/>
              </w:rPr>
              <w:t>p</w:t>
            </w:r>
            <w:r w:rsidRPr="008E1F04">
              <w:rPr>
                <w:rFonts w:ascii="Times New Roman" w:hAnsi="Times New Roman" w:cs="Times New Roman"/>
                <w:bCs/>
                <w:color w:val="FF0000"/>
                <w:sz w:val="24"/>
                <w:szCs w:val="24"/>
              </w:rPr>
              <w:t xml:space="preserve"> = 0.17</w:t>
            </w:r>
          </w:p>
        </w:tc>
        <w:tc>
          <w:tcPr>
            <w:tcW w:w="1757" w:type="dxa"/>
          </w:tcPr>
          <w:p w14:paraId="19D5AD4D" w14:textId="77777777" w:rsidR="00777546" w:rsidRPr="008E1F04" w:rsidRDefault="00777546" w:rsidP="00FD2762">
            <w:pPr>
              <w:spacing w:after="120" w:line="360" w:lineRule="auto"/>
              <w:jc w:val="center"/>
              <w:rPr>
                <w:rFonts w:ascii="Times New Roman" w:hAnsi="Times New Roman" w:cs="Times New Roman"/>
                <w:bCs/>
                <w:color w:val="FF0000"/>
                <w:sz w:val="24"/>
                <w:szCs w:val="24"/>
              </w:rPr>
            </w:pPr>
            <w:r w:rsidRPr="008E1F04">
              <w:rPr>
                <w:rFonts w:ascii="Times New Roman" w:hAnsi="Times New Roman" w:cs="Times New Roman"/>
                <w:bCs/>
                <w:color w:val="FF0000"/>
                <w:sz w:val="24"/>
                <w:szCs w:val="24"/>
              </w:rPr>
              <w:t xml:space="preserve">0.36, </w:t>
            </w:r>
            <w:r w:rsidRPr="008E1F04">
              <w:rPr>
                <w:rFonts w:ascii="Times New Roman" w:hAnsi="Times New Roman" w:cs="Times New Roman"/>
                <w:bCs/>
                <w:i/>
                <w:iCs/>
                <w:color w:val="FF0000"/>
                <w:sz w:val="24"/>
                <w:szCs w:val="24"/>
              </w:rPr>
              <w:t>p</w:t>
            </w:r>
            <w:r w:rsidRPr="008E1F04">
              <w:rPr>
                <w:rFonts w:ascii="Times New Roman" w:hAnsi="Times New Roman" w:cs="Times New Roman"/>
                <w:bCs/>
                <w:color w:val="FF0000"/>
                <w:sz w:val="24"/>
                <w:szCs w:val="24"/>
              </w:rPr>
              <w:t xml:space="preserve"> = 0.039</w:t>
            </w:r>
          </w:p>
        </w:tc>
        <w:tc>
          <w:tcPr>
            <w:tcW w:w="1757" w:type="dxa"/>
          </w:tcPr>
          <w:p w14:paraId="4C6CC400" w14:textId="2FC3D924" w:rsidR="00777546" w:rsidRPr="008E1F04" w:rsidRDefault="00FA64DE" w:rsidP="00FD2762">
            <w:pPr>
              <w:spacing w:after="120" w:line="360" w:lineRule="auto"/>
              <w:jc w:val="center"/>
              <w:rPr>
                <w:rFonts w:ascii="Times New Roman" w:hAnsi="Times New Roman" w:cs="Times New Roman"/>
                <w:bCs/>
                <w:color w:val="FF0000"/>
                <w:sz w:val="24"/>
                <w:szCs w:val="24"/>
              </w:rPr>
            </w:pPr>
            <w:r w:rsidRPr="008E1F04">
              <w:rPr>
                <w:rFonts w:ascii="Times New Roman" w:hAnsi="Times New Roman" w:cs="Times New Roman"/>
                <w:bCs/>
                <w:color w:val="FF0000"/>
                <w:sz w:val="24"/>
                <w:szCs w:val="24"/>
              </w:rPr>
              <w:t>0.</w:t>
            </w:r>
            <w:r w:rsidR="008B59D7">
              <w:rPr>
                <w:rFonts w:ascii="Times New Roman" w:hAnsi="Times New Roman" w:cs="Times New Roman"/>
                <w:bCs/>
                <w:color w:val="FF0000"/>
                <w:sz w:val="24"/>
                <w:szCs w:val="24"/>
              </w:rPr>
              <w:t>24</w:t>
            </w:r>
            <w:r w:rsidRPr="008E1F04">
              <w:rPr>
                <w:rFonts w:ascii="Times New Roman" w:hAnsi="Times New Roman" w:cs="Times New Roman"/>
                <w:bCs/>
                <w:color w:val="FF0000"/>
                <w:sz w:val="24"/>
                <w:szCs w:val="24"/>
              </w:rPr>
              <w:t xml:space="preserve">, </w:t>
            </w:r>
            <w:r w:rsidRPr="008E1F04">
              <w:rPr>
                <w:rFonts w:ascii="Times New Roman" w:hAnsi="Times New Roman" w:cs="Times New Roman"/>
                <w:bCs/>
                <w:i/>
                <w:iCs/>
                <w:color w:val="FF0000"/>
                <w:sz w:val="24"/>
                <w:szCs w:val="24"/>
              </w:rPr>
              <w:t>p</w:t>
            </w:r>
            <w:r w:rsidRPr="008E1F04">
              <w:rPr>
                <w:rFonts w:ascii="Times New Roman" w:hAnsi="Times New Roman" w:cs="Times New Roman"/>
                <w:bCs/>
                <w:color w:val="FF0000"/>
                <w:sz w:val="24"/>
                <w:szCs w:val="24"/>
              </w:rPr>
              <w:t xml:space="preserve"> = 0.</w:t>
            </w:r>
          </w:p>
        </w:tc>
      </w:tr>
    </w:tbl>
    <w:p w14:paraId="2C775D69" w14:textId="77777777" w:rsidR="002E03AE" w:rsidRPr="00213C1C" w:rsidRDefault="002E03AE" w:rsidP="002E03AE">
      <w:pPr>
        <w:spacing w:after="120" w:line="360" w:lineRule="auto"/>
        <w:rPr>
          <w:rFonts w:ascii="Times New Roman" w:hAnsi="Times New Roman" w:cs="Times New Roman"/>
          <w:bCs/>
          <w:sz w:val="24"/>
          <w:szCs w:val="24"/>
        </w:rPr>
      </w:pPr>
      <w:r w:rsidRPr="00213C1C">
        <w:rPr>
          <w:rFonts w:ascii="Times New Roman" w:hAnsi="Times New Roman" w:cs="Times New Roman"/>
          <w:bCs/>
          <w:i/>
          <w:iCs/>
          <w:sz w:val="24"/>
          <w:szCs w:val="24"/>
        </w:rPr>
        <w:t>Note.</w:t>
      </w:r>
      <w:r w:rsidRPr="00213C1C">
        <w:rPr>
          <w:rFonts w:ascii="Times New Roman" w:hAnsi="Times New Roman" w:cs="Times New Roman"/>
          <w:bCs/>
          <w:sz w:val="24"/>
          <w:szCs w:val="24"/>
        </w:rPr>
        <w:t xml:space="preserve"> Non-parametric Spearman correlations are reported. Prior to the correlation analyses, the mean across the two task blocks was calculated. </w:t>
      </w:r>
      <w:r w:rsidRPr="00213C1C">
        <w:rPr>
          <w:rFonts w:ascii="Times New Roman" w:hAnsi="Times New Roman" w:cs="Times New Roman"/>
          <w:sz w:val="24"/>
          <w:szCs w:val="24"/>
        </w:rPr>
        <w:t xml:space="preserve">Mean-DRT = mean of the absolute differences in response times; </w:t>
      </w:r>
      <w:r w:rsidRPr="00213C1C">
        <w:rPr>
          <w:rFonts w:ascii="Times New Roman" w:hAnsi="Times New Roman" w:cs="Times New Roman"/>
          <w:bCs/>
          <w:sz w:val="24"/>
          <w:szCs w:val="24"/>
        </w:rPr>
        <w:t xml:space="preserve">Adaptations = average difference in mean-DRT of the present and subsequent trial after receiving feedback on who was faster. Uncorrected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-values are provided. </w:t>
      </w:r>
    </w:p>
    <w:p w14:paraId="7A47553D" w14:textId="77777777" w:rsidR="002E03AE" w:rsidRPr="00213C1C" w:rsidRDefault="002E03AE" w:rsidP="002E03AE">
      <w:pPr>
        <w:spacing w:line="360" w:lineRule="auto"/>
        <w:rPr>
          <w:rFonts w:ascii="Times New Roman" w:hAnsi="Times New Roman" w:cs="Times New Roman"/>
          <w:bCs/>
          <w:sz w:val="24"/>
          <w:szCs w:val="24"/>
        </w:rPr>
      </w:pPr>
      <w:r w:rsidRPr="00213C1C">
        <w:rPr>
          <w:rFonts w:ascii="Times New Roman" w:hAnsi="Times New Roman" w:cs="Times New Roman"/>
          <w:bCs/>
          <w:sz w:val="24"/>
          <w:szCs w:val="24"/>
        </w:rPr>
        <w:br w:type="page"/>
      </w:r>
    </w:p>
    <w:p w14:paraId="1D9E0C09" w14:textId="1838C192" w:rsidR="002E03AE" w:rsidRPr="00213C1C" w:rsidRDefault="002E03AE" w:rsidP="002E03AE">
      <w:pPr>
        <w:spacing w:after="120" w:line="360" w:lineRule="auto"/>
        <w:rPr>
          <w:rFonts w:ascii="Times New Roman" w:hAnsi="Times New Roman" w:cs="Times New Roman"/>
          <w:b/>
          <w:sz w:val="24"/>
          <w:szCs w:val="24"/>
        </w:rPr>
      </w:pPr>
      <w:r w:rsidRPr="00213C1C">
        <w:rPr>
          <w:rFonts w:ascii="Times New Roman" w:hAnsi="Times New Roman" w:cs="Times New Roman"/>
          <w:b/>
          <w:sz w:val="24"/>
          <w:szCs w:val="24"/>
        </w:rPr>
        <w:t>Table S</w:t>
      </w:r>
      <w:r w:rsidR="002F517C">
        <w:rPr>
          <w:rFonts w:ascii="Times New Roman" w:hAnsi="Times New Roman" w:cs="Times New Roman"/>
          <w:b/>
          <w:sz w:val="24"/>
          <w:szCs w:val="24"/>
        </w:rPr>
        <w:t>9</w:t>
      </w:r>
      <w:r w:rsidRPr="00213C1C">
        <w:rPr>
          <w:rFonts w:ascii="Times New Roman" w:hAnsi="Times New Roman" w:cs="Times New Roman"/>
          <w:b/>
          <w:sz w:val="24"/>
          <w:szCs w:val="24"/>
        </w:rPr>
        <w:t xml:space="preserve">. </w:t>
      </w:r>
    </w:p>
    <w:p w14:paraId="534066F2" w14:textId="77777777" w:rsidR="002E03AE" w:rsidRPr="00213C1C" w:rsidRDefault="002E03AE" w:rsidP="002E03AE">
      <w:pPr>
        <w:spacing w:after="120" w:line="360" w:lineRule="auto"/>
        <w:rPr>
          <w:rFonts w:ascii="Times New Roman" w:hAnsi="Times New Roman" w:cs="Times New Roman"/>
          <w:b/>
          <w:sz w:val="24"/>
          <w:szCs w:val="24"/>
        </w:rPr>
      </w:pPr>
      <w:r w:rsidRPr="00213C1C">
        <w:rPr>
          <w:rFonts w:ascii="Times New Roman" w:hAnsi="Times New Roman" w:cs="Times New Roman"/>
          <w:bCs/>
          <w:sz w:val="24"/>
          <w:szCs w:val="24"/>
        </w:rPr>
        <w:t>Correlations between synchrony measures in the stranger-child cooperation condition</w:t>
      </w:r>
    </w:p>
    <w:tbl>
      <w:tblPr>
        <w:tblStyle w:val="TableGrid"/>
        <w:tblW w:w="1418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7"/>
        <w:gridCol w:w="1757"/>
        <w:gridCol w:w="1757"/>
        <w:gridCol w:w="1757"/>
        <w:gridCol w:w="1757"/>
        <w:gridCol w:w="1757"/>
        <w:gridCol w:w="1757"/>
        <w:gridCol w:w="1757"/>
      </w:tblGrid>
      <w:tr w:rsidR="00843290" w:rsidRPr="00213C1C" w14:paraId="649F4165" w14:textId="418A59F8" w:rsidTr="00843290">
        <w:tc>
          <w:tcPr>
            <w:tcW w:w="1887" w:type="dxa"/>
            <w:tcBorders>
              <w:top w:val="single" w:sz="4" w:space="0" w:color="auto"/>
              <w:bottom w:val="single" w:sz="4" w:space="0" w:color="auto"/>
            </w:tcBorders>
          </w:tcPr>
          <w:p w14:paraId="68BA3C29" w14:textId="77777777" w:rsidR="00843290" w:rsidRPr="00213C1C" w:rsidRDefault="00843290" w:rsidP="00FD2762">
            <w:pPr>
              <w:spacing w:after="120" w:line="360" w:lineRule="auto"/>
              <w:rPr>
                <w:rFonts w:ascii="Times New Roman" w:hAnsi="Times New Roman" w:cs="Times New Roman"/>
                <w:bCs/>
                <w:sz w:val="24"/>
                <w:szCs w:val="24"/>
              </w:rPr>
            </w:pPr>
          </w:p>
        </w:tc>
        <w:tc>
          <w:tcPr>
            <w:tcW w:w="1757" w:type="dxa"/>
            <w:tcBorders>
              <w:top w:val="single" w:sz="4" w:space="0" w:color="auto"/>
              <w:bottom w:val="single" w:sz="4" w:space="0" w:color="auto"/>
            </w:tcBorders>
          </w:tcPr>
          <w:p w14:paraId="4BA2E076" w14:textId="77777777" w:rsidR="00843290" w:rsidRPr="00213C1C" w:rsidRDefault="00843290" w:rsidP="00FD2762">
            <w:pPr>
              <w:spacing w:after="120" w:line="360" w:lineRule="auto"/>
              <w:jc w:val="center"/>
              <w:rPr>
                <w:rFonts w:ascii="Times New Roman" w:hAnsi="Times New Roman" w:cs="Times New Roman"/>
                <w:b/>
                <w:sz w:val="24"/>
                <w:szCs w:val="24"/>
              </w:rPr>
            </w:pPr>
            <w:r w:rsidRPr="00213C1C">
              <w:rPr>
                <w:rFonts w:ascii="Times New Roman" w:hAnsi="Times New Roman" w:cs="Times New Roman"/>
                <w:b/>
                <w:sz w:val="24"/>
                <w:szCs w:val="24"/>
              </w:rPr>
              <w:t>1</w:t>
            </w:r>
          </w:p>
        </w:tc>
        <w:tc>
          <w:tcPr>
            <w:tcW w:w="1757" w:type="dxa"/>
            <w:tcBorders>
              <w:top w:val="single" w:sz="4" w:space="0" w:color="auto"/>
              <w:bottom w:val="single" w:sz="4" w:space="0" w:color="auto"/>
            </w:tcBorders>
          </w:tcPr>
          <w:p w14:paraId="4289FA77" w14:textId="77777777" w:rsidR="00843290" w:rsidRPr="00213C1C" w:rsidRDefault="00843290" w:rsidP="00FD2762">
            <w:pPr>
              <w:spacing w:after="120" w:line="360" w:lineRule="auto"/>
              <w:jc w:val="center"/>
              <w:rPr>
                <w:rFonts w:ascii="Times New Roman" w:hAnsi="Times New Roman" w:cs="Times New Roman"/>
                <w:b/>
                <w:sz w:val="24"/>
                <w:szCs w:val="24"/>
              </w:rPr>
            </w:pPr>
            <w:r w:rsidRPr="00213C1C">
              <w:rPr>
                <w:rFonts w:ascii="Times New Roman" w:hAnsi="Times New Roman" w:cs="Times New Roman"/>
                <w:b/>
                <w:sz w:val="24"/>
                <w:szCs w:val="24"/>
              </w:rPr>
              <w:t>2</w:t>
            </w:r>
          </w:p>
        </w:tc>
        <w:tc>
          <w:tcPr>
            <w:tcW w:w="1757" w:type="dxa"/>
            <w:tcBorders>
              <w:top w:val="single" w:sz="4" w:space="0" w:color="auto"/>
              <w:bottom w:val="single" w:sz="4" w:space="0" w:color="auto"/>
            </w:tcBorders>
          </w:tcPr>
          <w:p w14:paraId="425A7AC7" w14:textId="77777777" w:rsidR="00843290" w:rsidRPr="00213C1C" w:rsidRDefault="00843290" w:rsidP="00FD2762">
            <w:pPr>
              <w:spacing w:after="120" w:line="360" w:lineRule="auto"/>
              <w:jc w:val="center"/>
              <w:rPr>
                <w:rFonts w:ascii="Times New Roman" w:hAnsi="Times New Roman" w:cs="Times New Roman"/>
                <w:b/>
                <w:sz w:val="24"/>
                <w:szCs w:val="24"/>
              </w:rPr>
            </w:pPr>
            <w:r w:rsidRPr="00213C1C">
              <w:rPr>
                <w:rFonts w:ascii="Times New Roman" w:hAnsi="Times New Roman" w:cs="Times New Roman"/>
                <w:b/>
                <w:sz w:val="24"/>
                <w:szCs w:val="24"/>
              </w:rPr>
              <w:t>3</w:t>
            </w:r>
          </w:p>
        </w:tc>
        <w:tc>
          <w:tcPr>
            <w:tcW w:w="1757" w:type="dxa"/>
            <w:tcBorders>
              <w:top w:val="single" w:sz="4" w:space="0" w:color="auto"/>
              <w:bottom w:val="single" w:sz="4" w:space="0" w:color="auto"/>
            </w:tcBorders>
          </w:tcPr>
          <w:p w14:paraId="2424EC14" w14:textId="77777777" w:rsidR="00843290" w:rsidRPr="00213C1C" w:rsidRDefault="00843290" w:rsidP="00FD2762">
            <w:pPr>
              <w:spacing w:after="120" w:line="360" w:lineRule="auto"/>
              <w:jc w:val="center"/>
              <w:rPr>
                <w:rFonts w:ascii="Times New Roman" w:hAnsi="Times New Roman" w:cs="Times New Roman"/>
                <w:b/>
                <w:sz w:val="24"/>
                <w:szCs w:val="24"/>
              </w:rPr>
            </w:pPr>
            <w:r w:rsidRPr="00213C1C">
              <w:rPr>
                <w:rFonts w:ascii="Times New Roman" w:hAnsi="Times New Roman" w:cs="Times New Roman"/>
                <w:b/>
                <w:sz w:val="24"/>
                <w:szCs w:val="24"/>
              </w:rPr>
              <w:t>4</w:t>
            </w:r>
          </w:p>
        </w:tc>
        <w:tc>
          <w:tcPr>
            <w:tcW w:w="1757" w:type="dxa"/>
            <w:tcBorders>
              <w:top w:val="single" w:sz="4" w:space="0" w:color="auto"/>
              <w:bottom w:val="single" w:sz="4" w:space="0" w:color="auto"/>
            </w:tcBorders>
          </w:tcPr>
          <w:p w14:paraId="37816F31" w14:textId="77777777" w:rsidR="00843290" w:rsidRPr="00213C1C" w:rsidRDefault="00843290" w:rsidP="00FD2762">
            <w:pPr>
              <w:spacing w:after="120" w:line="360" w:lineRule="auto"/>
              <w:jc w:val="center"/>
              <w:rPr>
                <w:rFonts w:ascii="Times New Roman" w:hAnsi="Times New Roman" w:cs="Times New Roman"/>
                <w:b/>
                <w:sz w:val="24"/>
                <w:szCs w:val="24"/>
              </w:rPr>
            </w:pPr>
            <w:r w:rsidRPr="00213C1C">
              <w:rPr>
                <w:rFonts w:ascii="Times New Roman" w:hAnsi="Times New Roman" w:cs="Times New Roman"/>
                <w:b/>
                <w:sz w:val="24"/>
                <w:szCs w:val="24"/>
              </w:rPr>
              <w:t>5</w:t>
            </w:r>
          </w:p>
        </w:tc>
        <w:tc>
          <w:tcPr>
            <w:tcW w:w="1757" w:type="dxa"/>
            <w:tcBorders>
              <w:top w:val="single" w:sz="4" w:space="0" w:color="auto"/>
              <w:bottom w:val="single" w:sz="4" w:space="0" w:color="auto"/>
            </w:tcBorders>
          </w:tcPr>
          <w:p w14:paraId="7B937FEA" w14:textId="77777777" w:rsidR="00843290" w:rsidRPr="00213C1C" w:rsidRDefault="00843290" w:rsidP="00FD2762">
            <w:pPr>
              <w:spacing w:after="120" w:line="360" w:lineRule="auto"/>
              <w:jc w:val="center"/>
              <w:rPr>
                <w:rFonts w:ascii="Times New Roman" w:hAnsi="Times New Roman" w:cs="Times New Roman"/>
                <w:b/>
                <w:sz w:val="24"/>
                <w:szCs w:val="24"/>
              </w:rPr>
            </w:pPr>
            <w:r w:rsidRPr="00213C1C">
              <w:rPr>
                <w:rFonts w:ascii="Times New Roman" w:hAnsi="Times New Roman" w:cs="Times New Roman"/>
                <w:b/>
                <w:sz w:val="24"/>
                <w:szCs w:val="24"/>
              </w:rPr>
              <w:t>6</w:t>
            </w:r>
          </w:p>
        </w:tc>
        <w:tc>
          <w:tcPr>
            <w:tcW w:w="1757" w:type="dxa"/>
            <w:tcBorders>
              <w:top w:val="single" w:sz="4" w:space="0" w:color="auto"/>
              <w:bottom w:val="single" w:sz="4" w:space="0" w:color="auto"/>
            </w:tcBorders>
          </w:tcPr>
          <w:p w14:paraId="73AA45F9" w14:textId="77777777" w:rsidR="00843290" w:rsidRPr="00213C1C" w:rsidRDefault="00843290" w:rsidP="00FD2762">
            <w:pPr>
              <w:spacing w:after="120" w:line="360" w:lineRule="auto"/>
              <w:jc w:val="center"/>
              <w:rPr>
                <w:rFonts w:ascii="Times New Roman" w:hAnsi="Times New Roman" w:cs="Times New Roman"/>
                <w:b/>
                <w:sz w:val="24"/>
                <w:szCs w:val="24"/>
              </w:rPr>
            </w:pPr>
          </w:p>
        </w:tc>
      </w:tr>
      <w:tr w:rsidR="00843290" w:rsidRPr="00213C1C" w14:paraId="45F19378" w14:textId="6C904CD6" w:rsidTr="00843290">
        <w:tc>
          <w:tcPr>
            <w:tcW w:w="1887" w:type="dxa"/>
            <w:tcBorders>
              <w:top w:val="single" w:sz="4" w:space="0" w:color="auto"/>
            </w:tcBorders>
          </w:tcPr>
          <w:p w14:paraId="4C9CB69A" w14:textId="77777777" w:rsidR="00843290" w:rsidRPr="00213C1C" w:rsidRDefault="00843290"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1: HbO density</w:t>
            </w:r>
          </w:p>
        </w:tc>
        <w:tc>
          <w:tcPr>
            <w:tcW w:w="1757" w:type="dxa"/>
            <w:tcBorders>
              <w:top w:val="single" w:sz="4" w:space="0" w:color="auto"/>
            </w:tcBorders>
          </w:tcPr>
          <w:p w14:paraId="331615E7" w14:textId="77777777" w:rsidR="00843290" w:rsidRPr="00213C1C" w:rsidRDefault="00843290" w:rsidP="00FD2762">
            <w:pPr>
              <w:spacing w:after="120" w:line="360" w:lineRule="auto"/>
              <w:jc w:val="center"/>
              <w:rPr>
                <w:rFonts w:ascii="Times New Roman" w:hAnsi="Times New Roman" w:cs="Times New Roman"/>
                <w:bCs/>
                <w:sz w:val="24"/>
                <w:szCs w:val="24"/>
              </w:rPr>
            </w:pPr>
          </w:p>
        </w:tc>
        <w:tc>
          <w:tcPr>
            <w:tcW w:w="1757" w:type="dxa"/>
            <w:tcBorders>
              <w:top w:val="single" w:sz="4" w:space="0" w:color="auto"/>
            </w:tcBorders>
          </w:tcPr>
          <w:p w14:paraId="7152FE3B" w14:textId="77777777" w:rsidR="00843290" w:rsidRPr="00213C1C" w:rsidRDefault="00843290" w:rsidP="00FD2762">
            <w:pPr>
              <w:spacing w:after="120" w:line="360" w:lineRule="auto"/>
              <w:jc w:val="center"/>
              <w:rPr>
                <w:rFonts w:ascii="Times New Roman" w:hAnsi="Times New Roman" w:cs="Times New Roman"/>
                <w:bCs/>
                <w:sz w:val="24"/>
                <w:szCs w:val="24"/>
              </w:rPr>
            </w:pPr>
          </w:p>
        </w:tc>
        <w:tc>
          <w:tcPr>
            <w:tcW w:w="1757" w:type="dxa"/>
            <w:tcBorders>
              <w:top w:val="single" w:sz="4" w:space="0" w:color="auto"/>
            </w:tcBorders>
          </w:tcPr>
          <w:p w14:paraId="17F009EF" w14:textId="77777777" w:rsidR="00843290" w:rsidRPr="00213C1C" w:rsidRDefault="00843290" w:rsidP="00FD2762">
            <w:pPr>
              <w:spacing w:after="120" w:line="360" w:lineRule="auto"/>
              <w:jc w:val="center"/>
              <w:rPr>
                <w:rFonts w:ascii="Times New Roman" w:hAnsi="Times New Roman" w:cs="Times New Roman"/>
                <w:bCs/>
                <w:sz w:val="24"/>
                <w:szCs w:val="24"/>
              </w:rPr>
            </w:pPr>
          </w:p>
        </w:tc>
        <w:tc>
          <w:tcPr>
            <w:tcW w:w="1757" w:type="dxa"/>
            <w:tcBorders>
              <w:top w:val="single" w:sz="4" w:space="0" w:color="auto"/>
            </w:tcBorders>
          </w:tcPr>
          <w:p w14:paraId="6EB9C9E6" w14:textId="77777777" w:rsidR="00843290" w:rsidRPr="00213C1C" w:rsidRDefault="00843290" w:rsidP="00FD2762">
            <w:pPr>
              <w:spacing w:after="120" w:line="360" w:lineRule="auto"/>
              <w:jc w:val="center"/>
              <w:rPr>
                <w:rFonts w:ascii="Times New Roman" w:hAnsi="Times New Roman" w:cs="Times New Roman"/>
                <w:bCs/>
                <w:sz w:val="24"/>
                <w:szCs w:val="24"/>
              </w:rPr>
            </w:pPr>
          </w:p>
        </w:tc>
        <w:tc>
          <w:tcPr>
            <w:tcW w:w="1757" w:type="dxa"/>
            <w:tcBorders>
              <w:top w:val="single" w:sz="4" w:space="0" w:color="auto"/>
            </w:tcBorders>
          </w:tcPr>
          <w:p w14:paraId="68835F9C" w14:textId="77777777" w:rsidR="00843290" w:rsidRPr="00213C1C" w:rsidRDefault="00843290" w:rsidP="00FD2762">
            <w:pPr>
              <w:spacing w:after="120" w:line="360" w:lineRule="auto"/>
              <w:jc w:val="center"/>
              <w:rPr>
                <w:rFonts w:ascii="Times New Roman" w:hAnsi="Times New Roman" w:cs="Times New Roman"/>
                <w:bCs/>
                <w:sz w:val="24"/>
                <w:szCs w:val="24"/>
              </w:rPr>
            </w:pPr>
          </w:p>
        </w:tc>
        <w:tc>
          <w:tcPr>
            <w:tcW w:w="1757" w:type="dxa"/>
            <w:tcBorders>
              <w:top w:val="single" w:sz="4" w:space="0" w:color="auto"/>
            </w:tcBorders>
          </w:tcPr>
          <w:p w14:paraId="12F7C29C" w14:textId="77777777" w:rsidR="00843290" w:rsidRPr="00213C1C" w:rsidRDefault="00843290" w:rsidP="00FD2762">
            <w:pPr>
              <w:spacing w:after="120" w:line="360" w:lineRule="auto"/>
              <w:jc w:val="center"/>
              <w:rPr>
                <w:rFonts w:ascii="Times New Roman" w:hAnsi="Times New Roman" w:cs="Times New Roman"/>
                <w:bCs/>
                <w:sz w:val="24"/>
                <w:szCs w:val="24"/>
              </w:rPr>
            </w:pPr>
          </w:p>
        </w:tc>
        <w:tc>
          <w:tcPr>
            <w:tcW w:w="1757" w:type="dxa"/>
            <w:tcBorders>
              <w:top w:val="single" w:sz="4" w:space="0" w:color="auto"/>
            </w:tcBorders>
          </w:tcPr>
          <w:p w14:paraId="76E0A45A" w14:textId="77777777" w:rsidR="00843290" w:rsidRPr="00213C1C" w:rsidRDefault="00843290" w:rsidP="00FD2762">
            <w:pPr>
              <w:spacing w:after="120" w:line="360" w:lineRule="auto"/>
              <w:jc w:val="center"/>
              <w:rPr>
                <w:rFonts w:ascii="Times New Roman" w:hAnsi="Times New Roman" w:cs="Times New Roman"/>
                <w:bCs/>
                <w:sz w:val="24"/>
                <w:szCs w:val="24"/>
              </w:rPr>
            </w:pPr>
          </w:p>
        </w:tc>
      </w:tr>
      <w:tr w:rsidR="00843290" w:rsidRPr="00213C1C" w14:paraId="087FCD57" w14:textId="2F0CE123" w:rsidTr="00843290">
        <w:tc>
          <w:tcPr>
            <w:tcW w:w="1887" w:type="dxa"/>
          </w:tcPr>
          <w:p w14:paraId="5FB3304B" w14:textId="77777777" w:rsidR="00843290" w:rsidRPr="00213C1C" w:rsidRDefault="00843290"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2: HbR density</w:t>
            </w:r>
          </w:p>
        </w:tc>
        <w:tc>
          <w:tcPr>
            <w:tcW w:w="1757" w:type="dxa"/>
          </w:tcPr>
          <w:p w14:paraId="785094F2" w14:textId="77777777" w:rsidR="00843290" w:rsidRPr="00213C1C" w:rsidRDefault="00843290" w:rsidP="00FD2762">
            <w:pPr>
              <w:spacing w:after="120"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 xml:space="preserve">0.17,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0.35</w:t>
            </w:r>
          </w:p>
        </w:tc>
        <w:tc>
          <w:tcPr>
            <w:tcW w:w="1757" w:type="dxa"/>
          </w:tcPr>
          <w:p w14:paraId="466EF0BD" w14:textId="77777777" w:rsidR="00843290" w:rsidRPr="00213C1C" w:rsidRDefault="00843290" w:rsidP="00FD2762">
            <w:pPr>
              <w:spacing w:after="120" w:line="360" w:lineRule="auto"/>
              <w:jc w:val="center"/>
              <w:rPr>
                <w:rFonts w:ascii="Times New Roman" w:hAnsi="Times New Roman" w:cs="Times New Roman"/>
                <w:bCs/>
                <w:sz w:val="24"/>
                <w:szCs w:val="24"/>
              </w:rPr>
            </w:pPr>
          </w:p>
        </w:tc>
        <w:tc>
          <w:tcPr>
            <w:tcW w:w="1757" w:type="dxa"/>
          </w:tcPr>
          <w:p w14:paraId="291660FF" w14:textId="77777777" w:rsidR="00843290" w:rsidRPr="00213C1C" w:rsidRDefault="00843290" w:rsidP="00FD2762">
            <w:pPr>
              <w:spacing w:after="120" w:line="360" w:lineRule="auto"/>
              <w:jc w:val="center"/>
              <w:rPr>
                <w:rFonts w:ascii="Times New Roman" w:hAnsi="Times New Roman" w:cs="Times New Roman"/>
                <w:bCs/>
                <w:sz w:val="24"/>
                <w:szCs w:val="24"/>
              </w:rPr>
            </w:pPr>
          </w:p>
        </w:tc>
        <w:tc>
          <w:tcPr>
            <w:tcW w:w="1757" w:type="dxa"/>
          </w:tcPr>
          <w:p w14:paraId="5A93E469" w14:textId="77777777" w:rsidR="00843290" w:rsidRPr="00213C1C" w:rsidRDefault="00843290" w:rsidP="00FD2762">
            <w:pPr>
              <w:spacing w:after="120" w:line="360" w:lineRule="auto"/>
              <w:jc w:val="center"/>
              <w:rPr>
                <w:rFonts w:ascii="Times New Roman" w:hAnsi="Times New Roman" w:cs="Times New Roman"/>
                <w:bCs/>
                <w:sz w:val="24"/>
                <w:szCs w:val="24"/>
              </w:rPr>
            </w:pPr>
          </w:p>
        </w:tc>
        <w:tc>
          <w:tcPr>
            <w:tcW w:w="1757" w:type="dxa"/>
          </w:tcPr>
          <w:p w14:paraId="76AE7ED0" w14:textId="77777777" w:rsidR="00843290" w:rsidRPr="00213C1C" w:rsidRDefault="00843290" w:rsidP="00FD2762">
            <w:pPr>
              <w:spacing w:after="120" w:line="360" w:lineRule="auto"/>
              <w:jc w:val="center"/>
              <w:rPr>
                <w:rFonts w:ascii="Times New Roman" w:hAnsi="Times New Roman" w:cs="Times New Roman"/>
                <w:bCs/>
                <w:sz w:val="24"/>
                <w:szCs w:val="24"/>
              </w:rPr>
            </w:pPr>
          </w:p>
        </w:tc>
        <w:tc>
          <w:tcPr>
            <w:tcW w:w="1757" w:type="dxa"/>
          </w:tcPr>
          <w:p w14:paraId="1F43D645" w14:textId="77777777" w:rsidR="00843290" w:rsidRPr="00213C1C" w:rsidRDefault="00843290" w:rsidP="00FD2762">
            <w:pPr>
              <w:spacing w:after="120" w:line="360" w:lineRule="auto"/>
              <w:jc w:val="center"/>
              <w:rPr>
                <w:rFonts w:ascii="Times New Roman" w:hAnsi="Times New Roman" w:cs="Times New Roman"/>
                <w:bCs/>
                <w:sz w:val="24"/>
                <w:szCs w:val="24"/>
              </w:rPr>
            </w:pPr>
          </w:p>
        </w:tc>
        <w:tc>
          <w:tcPr>
            <w:tcW w:w="1757" w:type="dxa"/>
          </w:tcPr>
          <w:p w14:paraId="1C25BA48" w14:textId="77777777" w:rsidR="00843290" w:rsidRPr="00213C1C" w:rsidRDefault="00843290" w:rsidP="00FD2762">
            <w:pPr>
              <w:spacing w:after="120" w:line="360" w:lineRule="auto"/>
              <w:jc w:val="center"/>
              <w:rPr>
                <w:rFonts w:ascii="Times New Roman" w:hAnsi="Times New Roman" w:cs="Times New Roman"/>
                <w:bCs/>
                <w:sz w:val="24"/>
                <w:szCs w:val="24"/>
              </w:rPr>
            </w:pPr>
          </w:p>
        </w:tc>
      </w:tr>
      <w:tr w:rsidR="00843290" w:rsidRPr="00213C1C" w14:paraId="412DBB52" w14:textId="6D494DA4" w:rsidTr="00843290">
        <w:tc>
          <w:tcPr>
            <w:tcW w:w="1887" w:type="dxa"/>
          </w:tcPr>
          <w:p w14:paraId="29F545E5" w14:textId="77777777" w:rsidR="00843290" w:rsidRPr="00213C1C" w:rsidRDefault="00843290"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3: IBI cross-correlation</w:t>
            </w:r>
          </w:p>
        </w:tc>
        <w:tc>
          <w:tcPr>
            <w:tcW w:w="1757" w:type="dxa"/>
          </w:tcPr>
          <w:p w14:paraId="41871A03" w14:textId="77777777" w:rsidR="00843290" w:rsidRPr="00213C1C" w:rsidRDefault="00843290" w:rsidP="00FD2762">
            <w:pPr>
              <w:spacing w:after="120"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 xml:space="preserve">-0.01,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0.96</w:t>
            </w:r>
          </w:p>
        </w:tc>
        <w:tc>
          <w:tcPr>
            <w:tcW w:w="1757" w:type="dxa"/>
          </w:tcPr>
          <w:p w14:paraId="76FDCB4A" w14:textId="77777777" w:rsidR="00843290" w:rsidRPr="00213C1C" w:rsidRDefault="00843290" w:rsidP="00FD2762">
            <w:pPr>
              <w:spacing w:after="120"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 xml:space="preserve">0.08,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0.68</w:t>
            </w:r>
          </w:p>
        </w:tc>
        <w:tc>
          <w:tcPr>
            <w:tcW w:w="1757" w:type="dxa"/>
          </w:tcPr>
          <w:p w14:paraId="016CCCCC" w14:textId="77777777" w:rsidR="00843290" w:rsidRPr="00213C1C" w:rsidRDefault="00843290" w:rsidP="00FD2762">
            <w:pPr>
              <w:spacing w:after="120" w:line="360" w:lineRule="auto"/>
              <w:jc w:val="center"/>
              <w:rPr>
                <w:rFonts w:ascii="Times New Roman" w:hAnsi="Times New Roman" w:cs="Times New Roman"/>
                <w:bCs/>
                <w:sz w:val="24"/>
                <w:szCs w:val="24"/>
              </w:rPr>
            </w:pPr>
          </w:p>
        </w:tc>
        <w:tc>
          <w:tcPr>
            <w:tcW w:w="1757" w:type="dxa"/>
          </w:tcPr>
          <w:p w14:paraId="45F96BC6" w14:textId="77777777" w:rsidR="00843290" w:rsidRPr="00213C1C" w:rsidRDefault="00843290" w:rsidP="00FD2762">
            <w:pPr>
              <w:spacing w:after="120" w:line="360" w:lineRule="auto"/>
              <w:jc w:val="center"/>
              <w:rPr>
                <w:rFonts w:ascii="Times New Roman" w:hAnsi="Times New Roman" w:cs="Times New Roman"/>
                <w:bCs/>
                <w:sz w:val="24"/>
                <w:szCs w:val="24"/>
              </w:rPr>
            </w:pPr>
          </w:p>
        </w:tc>
        <w:tc>
          <w:tcPr>
            <w:tcW w:w="1757" w:type="dxa"/>
          </w:tcPr>
          <w:p w14:paraId="0CA87795" w14:textId="77777777" w:rsidR="00843290" w:rsidRPr="00213C1C" w:rsidRDefault="00843290" w:rsidP="00FD2762">
            <w:pPr>
              <w:spacing w:after="120" w:line="360" w:lineRule="auto"/>
              <w:jc w:val="center"/>
              <w:rPr>
                <w:rFonts w:ascii="Times New Roman" w:hAnsi="Times New Roman" w:cs="Times New Roman"/>
                <w:bCs/>
                <w:sz w:val="24"/>
                <w:szCs w:val="24"/>
              </w:rPr>
            </w:pPr>
          </w:p>
        </w:tc>
        <w:tc>
          <w:tcPr>
            <w:tcW w:w="1757" w:type="dxa"/>
          </w:tcPr>
          <w:p w14:paraId="3600363E" w14:textId="77777777" w:rsidR="00843290" w:rsidRPr="00213C1C" w:rsidRDefault="00843290" w:rsidP="00FD2762">
            <w:pPr>
              <w:spacing w:after="120" w:line="360" w:lineRule="auto"/>
              <w:jc w:val="center"/>
              <w:rPr>
                <w:rFonts w:ascii="Times New Roman" w:hAnsi="Times New Roman" w:cs="Times New Roman"/>
                <w:bCs/>
                <w:sz w:val="24"/>
                <w:szCs w:val="24"/>
              </w:rPr>
            </w:pPr>
          </w:p>
        </w:tc>
        <w:tc>
          <w:tcPr>
            <w:tcW w:w="1757" w:type="dxa"/>
          </w:tcPr>
          <w:p w14:paraId="30346F2F" w14:textId="77777777" w:rsidR="00843290" w:rsidRPr="00213C1C" w:rsidRDefault="00843290" w:rsidP="00FD2762">
            <w:pPr>
              <w:spacing w:after="120" w:line="360" w:lineRule="auto"/>
              <w:jc w:val="center"/>
              <w:rPr>
                <w:rFonts w:ascii="Times New Roman" w:hAnsi="Times New Roman" w:cs="Times New Roman"/>
                <w:bCs/>
                <w:sz w:val="24"/>
                <w:szCs w:val="24"/>
              </w:rPr>
            </w:pPr>
          </w:p>
        </w:tc>
      </w:tr>
      <w:tr w:rsidR="00843290" w:rsidRPr="00213C1C" w14:paraId="6E7B9036" w14:textId="27487B6A" w:rsidTr="00843290">
        <w:tc>
          <w:tcPr>
            <w:tcW w:w="1887" w:type="dxa"/>
          </w:tcPr>
          <w:p w14:paraId="1278079E" w14:textId="77777777" w:rsidR="00843290" w:rsidRPr="00213C1C" w:rsidRDefault="00843290"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4: IBI wavelet coherence</w:t>
            </w:r>
          </w:p>
        </w:tc>
        <w:tc>
          <w:tcPr>
            <w:tcW w:w="1757" w:type="dxa"/>
          </w:tcPr>
          <w:p w14:paraId="21C8EF2C" w14:textId="77777777" w:rsidR="00843290" w:rsidRPr="00213C1C" w:rsidRDefault="00843290" w:rsidP="00FD2762">
            <w:pPr>
              <w:spacing w:after="120"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0.38,</w:t>
            </w:r>
            <w:r w:rsidRPr="00213C1C">
              <w:rPr>
                <w:rFonts w:ascii="Times New Roman" w:hAnsi="Times New Roman" w:cs="Times New Roman"/>
                <w:bCs/>
                <w:i/>
                <w:iCs/>
                <w:sz w:val="24"/>
                <w:szCs w:val="24"/>
              </w:rPr>
              <w:t xml:space="preserve"> p</w:t>
            </w:r>
            <w:r w:rsidRPr="00213C1C">
              <w:rPr>
                <w:rFonts w:ascii="Times New Roman" w:hAnsi="Times New Roman" w:cs="Times New Roman"/>
                <w:bCs/>
                <w:sz w:val="24"/>
                <w:szCs w:val="24"/>
              </w:rPr>
              <w:t xml:space="preserve"> = 0.03</w:t>
            </w:r>
            <w:r>
              <w:rPr>
                <w:rFonts w:ascii="Times New Roman" w:hAnsi="Times New Roman" w:cs="Times New Roman"/>
                <w:bCs/>
                <w:sz w:val="24"/>
                <w:szCs w:val="24"/>
              </w:rPr>
              <w:t>1</w:t>
            </w:r>
          </w:p>
        </w:tc>
        <w:tc>
          <w:tcPr>
            <w:tcW w:w="1757" w:type="dxa"/>
          </w:tcPr>
          <w:p w14:paraId="348C3C5C" w14:textId="77777777" w:rsidR="00843290" w:rsidRPr="00213C1C" w:rsidRDefault="00843290" w:rsidP="00FD2762">
            <w:pPr>
              <w:spacing w:after="120"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 xml:space="preserve">-0.01,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0.97</w:t>
            </w:r>
          </w:p>
        </w:tc>
        <w:tc>
          <w:tcPr>
            <w:tcW w:w="1757" w:type="dxa"/>
          </w:tcPr>
          <w:p w14:paraId="02F452F1" w14:textId="77777777" w:rsidR="00843290" w:rsidRPr="00213C1C" w:rsidRDefault="00843290" w:rsidP="00FD2762">
            <w:pPr>
              <w:spacing w:after="120"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 xml:space="preserve">0.23, </w:t>
            </w:r>
            <w:r w:rsidRPr="00213C1C">
              <w:rPr>
                <w:rFonts w:ascii="Times New Roman" w:hAnsi="Times New Roman" w:cs="Times New Roman"/>
                <w:bCs/>
                <w:i/>
                <w:iCs/>
                <w:sz w:val="24"/>
                <w:szCs w:val="24"/>
              </w:rPr>
              <w:t xml:space="preserve">p </w:t>
            </w:r>
            <w:r w:rsidRPr="00213C1C">
              <w:rPr>
                <w:rFonts w:ascii="Times New Roman" w:hAnsi="Times New Roman" w:cs="Times New Roman"/>
                <w:bCs/>
                <w:sz w:val="24"/>
                <w:szCs w:val="24"/>
              </w:rPr>
              <w:t>= 0.21</w:t>
            </w:r>
          </w:p>
        </w:tc>
        <w:tc>
          <w:tcPr>
            <w:tcW w:w="1757" w:type="dxa"/>
          </w:tcPr>
          <w:p w14:paraId="721E9FE5" w14:textId="77777777" w:rsidR="00843290" w:rsidRPr="00213C1C" w:rsidRDefault="00843290" w:rsidP="00FD2762">
            <w:pPr>
              <w:spacing w:after="120" w:line="360" w:lineRule="auto"/>
              <w:jc w:val="center"/>
              <w:rPr>
                <w:rFonts w:ascii="Times New Roman" w:hAnsi="Times New Roman" w:cs="Times New Roman"/>
                <w:bCs/>
                <w:sz w:val="24"/>
                <w:szCs w:val="24"/>
              </w:rPr>
            </w:pPr>
          </w:p>
        </w:tc>
        <w:tc>
          <w:tcPr>
            <w:tcW w:w="1757" w:type="dxa"/>
          </w:tcPr>
          <w:p w14:paraId="1BE904D0" w14:textId="77777777" w:rsidR="00843290" w:rsidRPr="00213C1C" w:rsidRDefault="00843290" w:rsidP="00FD2762">
            <w:pPr>
              <w:spacing w:after="120" w:line="360" w:lineRule="auto"/>
              <w:jc w:val="center"/>
              <w:rPr>
                <w:rFonts w:ascii="Times New Roman" w:hAnsi="Times New Roman" w:cs="Times New Roman"/>
                <w:bCs/>
                <w:sz w:val="24"/>
                <w:szCs w:val="24"/>
              </w:rPr>
            </w:pPr>
          </w:p>
        </w:tc>
        <w:tc>
          <w:tcPr>
            <w:tcW w:w="1757" w:type="dxa"/>
          </w:tcPr>
          <w:p w14:paraId="556A6A44" w14:textId="77777777" w:rsidR="00843290" w:rsidRPr="00213C1C" w:rsidRDefault="00843290" w:rsidP="00FD2762">
            <w:pPr>
              <w:spacing w:after="120" w:line="360" w:lineRule="auto"/>
              <w:jc w:val="center"/>
              <w:rPr>
                <w:rFonts w:ascii="Times New Roman" w:hAnsi="Times New Roman" w:cs="Times New Roman"/>
                <w:bCs/>
                <w:sz w:val="24"/>
                <w:szCs w:val="24"/>
              </w:rPr>
            </w:pPr>
          </w:p>
        </w:tc>
        <w:tc>
          <w:tcPr>
            <w:tcW w:w="1757" w:type="dxa"/>
          </w:tcPr>
          <w:p w14:paraId="22B3673A" w14:textId="77777777" w:rsidR="00843290" w:rsidRPr="00213C1C" w:rsidRDefault="00843290" w:rsidP="00FD2762">
            <w:pPr>
              <w:spacing w:after="120" w:line="360" w:lineRule="auto"/>
              <w:jc w:val="center"/>
              <w:rPr>
                <w:rFonts w:ascii="Times New Roman" w:hAnsi="Times New Roman" w:cs="Times New Roman"/>
                <w:bCs/>
                <w:sz w:val="24"/>
                <w:szCs w:val="24"/>
              </w:rPr>
            </w:pPr>
          </w:p>
        </w:tc>
      </w:tr>
      <w:tr w:rsidR="00843290" w:rsidRPr="00213C1C" w14:paraId="2AFD590C" w14:textId="2081A130" w:rsidTr="00843290">
        <w:tc>
          <w:tcPr>
            <w:tcW w:w="1887" w:type="dxa"/>
          </w:tcPr>
          <w:p w14:paraId="15585BD5" w14:textId="77777777" w:rsidR="00843290" w:rsidRPr="00213C1C" w:rsidRDefault="00843290"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5: Mean-DRT</w:t>
            </w:r>
          </w:p>
        </w:tc>
        <w:tc>
          <w:tcPr>
            <w:tcW w:w="1757" w:type="dxa"/>
          </w:tcPr>
          <w:p w14:paraId="79C7C9BA" w14:textId="77777777" w:rsidR="00843290" w:rsidRPr="00213C1C" w:rsidRDefault="00843290" w:rsidP="00FD2762">
            <w:pPr>
              <w:spacing w:after="120"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 xml:space="preserve">-0.06,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0.72</w:t>
            </w:r>
          </w:p>
        </w:tc>
        <w:tc>
          <w:tcPr>
            <w:tcW w:w="1757" w:type="dxa"/>
          </w:tcPr>
          <w:p w14:paraId="0092CC20" w14:textId="77777777" w:rsidR="00843290" w:rsidRPr="00213C1C" w:rsidRDefault="00843290" w:rsidP="00FD2762">
            <w:pPr>
              <w:spacing w:after="120"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-0.07,</w:t>
            </w:r>
            <w:r w:rsidRPr="00213C1C">
              <w:rPr>
                <w:rFonts w:ascii="Times New Roman" w:hAnsi="Times New Roman" w:cs="Times New Roman"/>
                <w:bCs/>
                <w:i/>
                <w:iCs/>
                <w:sz w:val="24"/>
                <w:szCs w:val="24"/>
              </w:rPr>
              <w:t xml:space="preserve"> p</w:t>
            </w:r>
            <w:r w:rsidRPr="00213C1C">
              <w:rPr>
                <w:rFonts w:ascii="Times New Roman" w:hAnsi="Times New Roman" w:cs="Times New Roman"/>
                <w:bCs/>
                <w:sz w:val="24"/>
                <w:szCs w:val="24"/>
              </w:rPr>
              <w:t xml:space="preserve"> = 0.70</w:t>
            </w:r>
          </w:p>
        </w:tc>
        <w:tc>
          <w:tcPr>
            <w:tcW w:w="1757" w:type="dxa"/>
          </w:tcPr>
          <w:p w14:paraId="1AAD9C4D" w14:textId="77777777" w:rsidR="00843290" w:rsidRPr="00213C1C" w:rsidRDefault="00843290" w:rsidP="00FD2762">
            <w:pPr>
              <w:spacing w:after="120"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 xml:space="preserve">-0.07,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0.70</w:t>
            </w:r>
          </w:p>
        </w:tc>
        <w:tc>
          <w:tcPr>
            <w:tcW w:w="1757" w:type="dxa"/>
          </w:tcPr>
          <w:p w14:paraId="1152040D" w14:textId="77777777" w:rsidR="00843290" w:rsidRPr="00213C1C" w:rsidRDefault="00843290" w:rsidP="00FD2762">
            <w:pPr>
              <w:spacing w:after="120"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 xml:space="preserve">0.02,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0.92</w:t>
            </w:r>
          </w:p>
        </w:tc>
        <w:tc>
          <w:tcPr>
            <w:tcW w:w="1757" w:type="dxa"/>
          </w:tcPr>
          <w:p w14:paraId="1272300B" w14:textId="77777777" w:rsidR="00843290" w:rsidRPr="00213C1C" w:rsidRDefault="00843290" w:rsidP="00FD2762">
            <w:pPr>
              <w:spacing w:after="120" w:line="360" w:lineRule="auto"/>
              <w:jc w:val="center"/>
              <w:rPr>
                <w:rFonts w:ascii="Times New Roman" w:hAnsi="Times New Roman" w:cs="Times New Roman"/>
                <w:bCs/>
                <w:sz w:val="24"/>
                <w:szCs w:val="24"/>
              </w:rPr>
            </w:pPr>
          </w:p>
        </w:tc>
        <w:tc>
          <w:tcPr>
            <w:tcW w:w="1757" w:type="dxa"/>
          </w:tcPr>
          <w:p w14:paraId="41A9D280" w14:textId="77777777" w:rsidR="00843290" w:rsidRPr="00213C1C" w:rsidRDefault="00843290" w:rsidP="00FD2762">
            <w:pPr>
              <w:spacing w:after="120" w:line="360" w:lineRule="auto"/>
              <w:jc w:val="center"/>
              <w:rPr>
                <w:rFonts w:ascii="Times New Roman" w:hAnsi="Times New Roman" w:cs="Times New Roman"/>
                <w:bCs/>
                <w:sz w:val="24"/>
                <w:szCs w:val="24"/>
              </w:rPr>
            </w:pPr>
          </w:p>
        </w:tc>
        <w:tc>
          <w:tcPr>
            <w:tcW w:w="1757" w:type="dxa"/>
          </w:tcPr>
          <w:p w14:paraId="28117C11" w14:textId="77777777" w:rsidR="00843290" w:rsidRPr="00213C1C" w:rsidRDefault="00843290" w:rsidP="00FD2762">
            <w:pPr>
              <w:spacing w:after="120" w:line="360" w:lineRule="auto"/>
              <w:jc w:val="center"/>
              <w:rPr>
                <w:rFonts w:ascii="Times New Roman" w:hAnsi="Times New Roman" w:cs="Times New Roman"/>
                <w:bCs/>
                <w:sz w:val="24"/>
                <w:szCs w:val="24"/>
              </w:rPr>
            </w:pPr>
          </w:p>
        </w:tc>
      </w:tr>
      <w:tr w:rsidR="00843290" w:rsidRPr="00213C1C" w14:paraId="48162282" w14:textId="5DEA4BEF" w:rsidTr="00843290">
        <w:tc>
          <w:tcPr>
            <w:tcW w:w="1887" w:type="dxa"/>
          </w:tcPr>
          <w:p w14:paraId="544DE9BD" w14:textId="77777777" w:rsidR="00843290" w:rsidRPr="00213C1C" w:rsidRDefault="00843290"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6: Adaptations</w:t>
            </w:r>
          </w:p>
        </w:tc>
        <w:tc>
          <w:tcPr>
            <w:tcW w:w="1757" w:type="dxa"/>
          </w:tcPr>
          <w:p w14:paraId="4C0CE355" w14:textId="77777777" w:rsidR="00843290" w:rsidRPr="00213C1C" w:rsidRDefault="00843290" w:rsidP="00FD2762">
            <w:pPr>
              <w:spacing w:after="120"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 xml:space="preserve">0.06,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0.75</w:t>
            </w:r>
          </w:p>
        </w:tc>
        <w:tc>
          <w:tcPr>
            <w:tcW w:w="1757" w:type="dxa"/>
          </w:tcPr>
          <w:p w14:paraId="257A0E65" w14:textId="77777777" w:rsidR="00843290" w:rsidRPr="00213C1C" w:rsidRDefault="00843290" w:rsidP="00FD2762">
            <w:pPr>
              <w:spacing w:after="120"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 xml:space="preserve">0.19,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0.29</w:t>
            </w:r>
          </w:p>
        </w:tc>
        <w:tc>
          <w:tcPr>
            <w:tcW w:w="1757" w:type="dxa"/>
          </w:tcPr>
          <w:p w14:paraId="5686FC5A" w14:textId="77777777" w:rsidR="00843290" w:rsidRPr="00213C1C" w:rsidRDefault="00843290" w:rsidP="00FD2762">
            <w:pPr>
              <w:spacing w:after="120"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 xml:space="preserve">0.28,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0.12</w:t>
            </w:r>
          </w:p>
        </w:tc>
        <w:tc>
          <w:tcPr>
            <w:tcW w:w="1757" w:type="dxa"/>
          </w:tcPr>
          <w:p w14:paraId="138BE35D" w14:textId="77777777" w:rsidR="00843290" w:rsidRPr="00213C1C" w:rsidRDefault="00843290" w:rsidP="00FD2762">
            <w:pPr>
              <w:spacing w:after="120"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 xml:space="preserve">-0.17,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0.35</w:t>
            </w:r>
          </w:p>
        </w:tc>
        <w:tc>
          <w:tcPr>
            <w:tcW w:w="1757" w:type="dxa"/>
          </w:tcPr>
          <w:p w14:paraId="789E1204" w14:textId="77777777" w:rsidR="00843290" w:rsidRPr="00213C1C" w:rsidRDefault="00843290" w:rsidP="00FD2762">
            <w:pPr>
              <w:spacing w:after="120"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 xml:space="preserve">-0.12,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0.48</w:t>
            </w:r>
          </w:p>
        </w:tc>
        <w:tc>
          <w:tcPr>
            <w:tcW w:w="1757" w:type="dxa"/>
          </w:tcPr>
          <w:p w14:paraId="63261C3C" w14:textId="77777777" w:rsidR="00843290" w:rsidRPr="00213C1C" w:rsidRDefault="00843290" w:rsidP="00FD2762">
            <w:pPr>
              <w:spacing w:after="120" w:line="360" w:lineRule="auto"/>
              <w:jc w:val="center"/>
              <w:rPr>
                <w:rFonts w:ascii="Times New Roman" w:hAnsi="Times New Roman" w:cs="Times New Roman"/>
                <w:bCs/>
                <w:sz w:val="24"/>
                <w:szCs w:val="24"/>
              </w:rPr>
            </w:pPr>
          </w:p>
        </w:tc>
        <w:tc>
          <w:tcPr>
            <w:tcW w:w="1757" w:type="dxa"/>
          </w:tcPr>
          <w:p w14:paraId="00700085" w14:textId="77777777" w:rsidR="00843290" w:rsidRPr="00213C1C" w:rsidRDefault="00843290" w:rsidP="00FD2762">
            <w:pPr>
              <w:spacing w:after="120" w:line="360" w:lineRule="auto"/>
              <w:jc w:val="center"/>
              <w:rPr>
                <w:rFonts w:ascii="Times New Roman" w:hAnsi="Times New Roman" w:cs="Times New Roman"/>
                <w:bCs/>
                <w:sz w:val="24"/>
                <w:szCs w:val="24"/>
              </w:rPr>
            </w:pPr>
          </w:p>
        </w:tc>
      </w:tr>
      <w:tr w:rsidR="00843290" w:rsidRPr="00213C1C" w14:paraId="2C3BB4D8" w14:textId="7A731783" w:rsidTr="00843290">
        <w:tc>
          <w:tcPr>
            <w:tcW w:w="1887" w:type="dxa"/>
          </w:tcPr>
          <w:p w14:paraId="004A6781" w14:textId="62A8B370" w:rsidR="00843290" w:rsidRPr="00213C1C" w:rsidRDefault="00843290" w:rsidP="00843290">
            <w:pPr>
              <w:spacing w:after="120" w:line="360" w:lineRule="auto"/>
              <w:rPr>
                <w:rFonts w:ascii="Times New Roman" w:hAnsi="Times New Roman" w:cs="Times New Roman"/>
                <w:bCs/>
                <w:sz w:val="24"/>
                <w:szCs w:val="24"/>
              </w:rPr>
            </w:pPr>
            <w:r w:rsidRPr="003778FA">
              <w:rPr>
                <w:rFonts w:ascii="Times New Roman" w:hAnsi="Times New Roman" w:cs="Times New Roman"/>
                <w:bCs/>
                <w:color w:val="FF0000"/>
                <w:sz w:val="24"/>
                <w:szCs w:val="24"/>
              </w:rPr>
              <w:t>7: Joint wins</w:t>
            </w:r>
          </w:p>
        </w:tc>
        <w:tc>
          <w:tcPr>
            <w:tcW w:w="1757" w:type="dxa"/>
          </w:tcPr>
          <w:p w14:paraId="41716CAC" w14:textId="3A408A51" w:rsidR="00843290" w:rsidRPr="00213C1C" w:rsidRDefault="007475FC" w:rsidP="00843290">
            <w:pPr>
              <w:spacing w:after="120" w:line="360" w:lineRule="auto"/>
              <w:jc w:val="center"/>
              <w:rPr>
                <w:rFonts w:ascii="Times New Roman" w:hAnsi="Times New Roman" w:cs="Times New Roman"/>
                <w:bCs/>
                <w:sz w:val="24"/>
                <w:szCs w:val="24"/>
              </w:rPr>
            </w:pPr>
            <w:r>
              <w:rPr>
                <w:rFonts w:ascii="Times New Roman" w:hAnsi="Times New Roman" w:cs="Times New Roman"/>
                <w:bCs/>
                <w:color w:val="FF0000"/>
                <w:sz w:val="24"/>
                <w:szCs w:val="24"/>
              </w:rPr>
              <w:t>0.08</w:t>
            </w:r>
            <w:r w:rsidR="00843290" w:rsidRPr="00BD7B87">
              <w:rPr>
                <w:rFonts w:ascii="Times New Roman" w:hAnsi="Times New Roman" w:cs="Times New Roman"/>
                <w:bCs/>
                <w:color w:val="FF0000"/>
                <w:sz w:val="24"/>
                <w:szCs w:val="24"/>
              </w:rPr>
              <w:t xml:space="preserve">, </w:t>
            </w:r>
            <w:r w:rsidR="00843290" w:rsidRPr="00BD7B87">
              <w:rPr>
                <w:rFonts w:ascii="Times New Roman" w:hAnsi="Times New Roman" w:cs="Times New Roman"/>
                <w:bCs/>
                <w:i/>
                <w:iCs/>
                <w:color w:val="FF0000"/>
                <w:sz w:val="24"/>
                <w:szCs w:val="24"/>
              </w:rPr>
              <w:t>p</w:t>
            </w:r>
            <w:r w:rsidR="00843290" w:rsidRPr="00BD7B87">
              <w:rPr>
                <w:rFonts w:ascii="Times New Roman" w:hAnsi="Times New Roman" w:cs="Times New Roman"/>
                <w:bCs/>
                <w:color w:val="FF0000"/>
                <w:sz w:val="24"/>
                <w:szCs w:val="24"/>
              </w:rPr>
              <w:t xml:space="preserve"> = 0.</w:t>
            </w:r>
            <w:r w:rsidR="008B6353">
              <w:rPr>
                <w:rFonts w:ascii="Times New Roman" w:hAnsi="Times New Roman" w:cs="Times New Roman"/>
                <w:bCs/>
                <w:color w:val="FF0000"/>
                <w:sz w:val="24"/>
                <w:szCs w:val="24"/>
              </w:rPr>
              <w:t>65</w:t>
            </w:r>
          </w:p>
        </w:tc>
        <w:tc>
          <w:tcPr>
            <w:tcW w:w="1757" w:type="dxa"/>
          </w:tcPr>
          <w:p w14:paraId="3762CDCA" w14:textId="63CC9316" w:rsidR="00843290" w:rsidRPr="00213C1C" w:rsidRDefault="00843290" w:rsidP="00843290">
            <w:pPr>
              <w:spacing w:after="120" w:line="360" w:lineRule="auto"/>
              <w:jc w:val="center"/>
              <w:rPr>
                <w:rFonts w:ascii="Times New Roman" w:hAnsi="Times New Roman" w:cs="Times New Roman"/>
                <w:bCs/>
                <w:sz w:val="24"/>
                <w:szCs w:val="24"/>
              </w:rPr>
            </w:pPr>
            <w:r>
              <w:rPr>
                <w:rFonts w:ascii="Times New Roman" w:hAnsi="Times New Roman" w:cs="Times New Roman"/>
                <w:bCs/>
                <w:color w:val="FF0000"/>
                <w:sz w:val="24"/>
                <w:szCs w:val="24"/>
              </w:rPr>
              <w:t>0.</w:t>
            </w:r>
            <w:r w:rsidR="008B6353">
              <w:rPr>
                <w:rFonts w:ascii="Times New Roman" w:hAnsi="Times New Roman" w:cs="Times New Roman"/>
                <w:bCs/>
                <w:color w:val="FF0000"/>
                <w:sz w:val="24"/>
                <w:szCs w:val="24"/>
              </w:rPr>
              <w:t>00</w:t>
            </w:r>
            <w:r w:rsidRPr="00BD7B87">
              <w:rPr>
                <w:rFonts w:ascii="Times New Roman" w:hAnsi="Times New Roman" w:cs="Times New Roman"/>
                <w:bCs/>
                <w:color w:val="FF0000"/>
                <w:sz w:val="24"/>
                <w:szCs w:val="24"/>
              </w:rPr>
              <w:t xml:space="preserve">, </w:t>
            </w:r>
            <w:r w:rsidRPr="00BD7B87">
              <w:rPr>
                <w:rFonts w:ascii="Times New Roman" w:hAnsi="Times New Roman" w:cs="Times New Roman"/>
                <w:bCs/>
                <w:i/>
                <w:iCs/>
                <w:color w:val="FF0000"/>
                <w:sz w:val="24"/>
                <w:szCs w:val="24"/>
              </w:rPr>
              <w:t>p</w:t>
            </w:r>
            <w:r w:rsidRPr="00BD7B87">
              <w:rPr>
                <w:rFonts w:ascii="Times New Roman" w:hAnsi="Times New Roman" w:cs="Times New Roman"/>
                <w:bCs/>
                <w:color w:val="FF0000"/>
                <w:sz w:val="24"/>
                <w:szCs w:val="24"/>
              </w:rPr>
              <w:t xml:space="preserve"> = 0.</w:t>
            </w:r>
            <w:r w:rsidR="008B6353">
              <w:rPr>
                <w:rFonts w:ascii="Times New Roman" w:hAnsi="Times New Roman" w:cs="Times New Roman"/>
                <w:bCs/>
                <w:color w:val="FF0000"/>
                <w:sz w:val="24"/>
                <w:szCs w:val="24"/>
              </w:rPr>
              <w:t>99</w:t>
            </w:r>
          </w:p>
        </w:tc>
        <w:tc>
          <w:tcPr>
            <w:tcW w:w="1757" w:type="dxa"/>
          </w:tcPr>
          <w:p w14:paraId="647D954C" w14:textId="0DB81E46" w:rsidR="00843290" w:rsidRPr="00213C1C" w:rsidRDefault="00843290" w:rsidP="00843290">
            <w:pPr>
              <w:spacing w:after="120" w:line="360" w:lineRule="auto"/>
              <w:jc w:val="center"/>
              <w:rPr>
                <w:rFonts w:ascii="Times New Roman" w:hAnsi="Times New Roman" w:cs="Times New Roman"/>
                <w:bCs/>
                <w:sz w:val="24"/>
                <w:szCs w:val="24"/>
              </w:rPr>
            </w:pPr>
            <w:r>
              <w:rPr>
                <w:rFonts w:ascii="Times New Roman" w:hAnsi="Times New Roman" w:cs="Times New Roman"/>
                <w:bCs/>
                <w:color w:val="FF0000"/>
                <w:sz w:val="24"/>
                <w:szCs w:val="24"/>
              </w:rPr>
              <w:t>0.2</w:t>
            </w:r>
            <w:r w:rsidR="008B6353">
              <w:rPr>
                <w:rFonts w:ascii="Times New Roman" w:hAnsi="Times New Roman" w:cs="Times New Roman"/>
                <w:bCs/>
                <w:color w:val="FF0000"/>
                <w:sz w:val="24"/>
                <w:szCs w:val="24"/>
              </w:rPr>
              <w:t>3</w:t>
            </w:r>
            <w:r w:rsidRPr="00BD7B87">
              <w:rPr>
                <w:rFonts w:ascii="Times New Roman" w:hAnsi="Times New Roman" w:cs="Times New Roman"/>
                <w:bCs/>
                <w:color w:val="FF0000"/>
                <w:sz w:val="24"/>
                <w:szCs w:val="24"/>
              </w:rPr>
              <w:t xml:space="preserve">, </w:t>
            </w:r>
            <w:r w:rsidRPr="00BD7B87">
              <w:rPr>
                <w:rFonts w:ascii="Times New Roman" w:hAnsi="Times New Roman" w:cs="Times New Roman"/>
                <w:bCs/>
                <w:i/>
                <w:iCs/>
                <w:color w:val="FF0000"/>
                <w:sz w:val="24"/>
                <w:szCs w:val="24"/>
              </w:rPr>
              <w:t>p</w:t>
            </w:r>
            <w:r w:rsidRPr="00BD7B87">
              <w:rPr>
                <w:rFonts w:ascii="Times New Roman" w:hAnsi="Times New Roman" w:cs="Times New Roman"/>
                <w:bCs/>
                <w:color w:val="FF0000"/>
                <w:sz w:val="24"/>
                <w:szCs w:val="24"/>
              </w:rPr>
              <w:t xml:space="preserve"> = 0.</w:t>
            </w:r>
            <w:r>
              <w:rPr>
                <w:rFonts w:ascii="Times New Roman" w:hAnsi="Times New Roman" w:cs="Times New Roman"/>
                <w:bCs/>
                <w:color w:val="FF0000"/>
                <w:sz w:val="24"/>
                <w:szCs w:val="24"/>
              </w:rPr>
              <w:t>2</w:t>
            </w:r>
            <w:r w:rsidR="008B6353">
              <w:rPr>
                <w:rFonts w:ascii="Times New Roman" w:hAnsi="Times New Roman" w:cs="Times New Roman"/>
                <w:bCs/>
                <w:color w:val="FF0000"/>
                <w:sz w:val="24"/>
                <w:szCs w:val="24"/>
              </w:rPr>
              <w:t>2</w:t>
            </w:r>
          </w:p>
        </w:tc>
        <w:tc>
          <w:tcPr>
            <w:tcW w:w="1757" w:type="dxa"/>
          </w:tcPr>
          <w:p w14:paraId="40D5796C" w14:textId="128BC88B" w:rsidR="00843290" w:rsidRPr="00213C1C" w:rsidRDefault="00843290" w:rsidP="00843290">
            <w:pPr>
              <w:spacing w:after="120" w:line="360" w:lineRule="auto"/>
              <w:jc w:val="center"/>
              <w:rPr>
                <w:rFonts w:ascii="Times New Roman" w:hAnsi="Times New Roman" w:cs="Times New Roman"/>
                <w:bCs/>
                <w:sz w:val="24"/>
                <w:szCs w:val="24"/>
              </w:rPr>
            </w:pPr>
            <w:r w:rsidRPr="00BD7B87">
              <w:rPr>
                <w:rFonts w:ascii="Times New Roman" w:hAnsi="Times New Roman" w:cs="Times New Roman"/>
                <w:bCs/>
                <w:color w:val="FF0000"/>
                <w:sz w:val="24"/>
                <w:szCs w:val="24"/>
              </w:rPr>
              <w:t>0.</w:t>
            </w:r>
            <w:r w:rsidR="008B6353">
              <w:rPr>
                <w:rFonts w:ascii="Times New Roman" w:hAnsi="Times New Roman" w:cs="Times New Roman"/>
                <w:bCs/>
                <w:color w:val="FF0000"/>
                <w:sz w:val="24"/>
                <w:szCs w:val="24"/>
              </w:rPr>
              <w:t>04</w:t>
            </w:r>
            <w:r w:rsidRPr="00BD7B87">
              <w:rPr>
                <w:rFonts w:ascii="Times New Roman" w:hAnsi="Times New Roman" w:cs="Times New Roman"/>
                <w:bCs/>
                <w:color w:val="FF0000"/>
                <w:sz w:val="24"/>
                <w:szCs w:val="24"/>
              </w:rPr>
              <w:t xml:space="preserve">, </w:t>
            </w:r>
            <w:r w:rsidRPr="00BD7B87">
              <w:rPr>
                <w:rFonts w:ascii="Times New Roman" w:hAnsi="Times New Roman" w:cs="Times New Roman"/>
                <w:bCs/>
                <w:i/>
                <w:iCs/>
                <w:color w:val="FF0000"/>
                <w:sz w:val="24"/>
                <w:szCs w:val="24"/>
              </w:rPr>
              <w:t>p</w:t>
            </w:r>
            <w:r w:rsidRPr="00BD7B87">
              <w:rPr>
                <w:rFonts w:ascii="Times New Roman" w:hAnsi="Times New Roman" w:cs="Times New Roman"/>
                <w:bCs/>
                <w:color w:val="FF0000"/>
                <w:sz w:val="24"/>
                <w:szCs w:val="24"/>
              </w:rPr>
              <w:t xml:space="preserve"> = 0.</w:t>
            </w:r>
            <w:r w:rsidR="008B6353">
              <w:rPr>
                <w:rFonts w:ascii="Times New Roman" w:hAnsi="Times New Roman" w:cs="Times New Roman"/>
                <w:bCs/>
                <w:color w:val="FF0000"/>
                <w:sz w:val="24"/>
                <w:szCs w:val="24"/>
              </w:rPr>
              <w:t>84</w:t>
            </w:r>
          </w:p>
        </w:tc>
        <w:tc>
          <w:tcPr>
            <w:tcW w:w="1757" w:type="dxa"/>
          </w:tcPr>
          <w:p w14:paraId="58A004E4" w14:textId="199F2487" w:rsidR="00843290" w:rsidRPr="00213C1C" w:rsidRDefault="00843290" w:rsidP="00843290">
            <w:pPr>
              <w:spacing w:after="120" w:line="360" w:lineRule="auto"/>
              <w:jc w:val="center"/>
              <w:rPr>
                <w:rFonts w:ascii="Times New Roman" w:hAnsi="Times New Roman" w:cs="Times New Roman"/>
                <w:bCs/>
                <w:sz w:val="24"/>
                <w:szCs w:val="24"/>
              </w:rPr>
            </w:pPr>
            <w:r>
              <w:rPr>
                <w:rFonts w:ascii="Times New Roman" w:hAnsi="Times New Roman" w:cs="Times New Roman"/>
                <w:bCs/>
                <w:color w:val="FF0000"/>
                <w:sz w:val="24"/>
                <w:szCs w:val="24"/>
              </w:rPr>
              <w:t>-0.</w:t>
            </w:r>
            <w:r w:rsidR="008B6353">
              <w:rPr>
                <w:rFonts w:ascii="Times New Roman" w:hAnsi="Times New Roman" w:cs="Times New Roman"/>
                <w:bCs/>
                <w:color w:val="FF0000"/>
                <w:sz w:val="24"/>
                <w:szCs w:val="24"/>
              </w:rPr>
              <w:t>71</w:t>
            </w:r>
            <w:r w:rsidRPr="00BD7B87">
              <w:rPr>
                <w:rFonts w:ascii="Times New Roman" w:hAnsi="Times New Roman" w:cs="Times New Roman"/>
                <w:bCs/>
                <w:color w:val="FF0000"/>
                <w:sz w:val="24"/>
                <w:szCs w:val="24"/>
              </w:rPr>
              <w:t xml:space="preserve">, </w:t>
            </w:r>
            <w:r w:rsidRPr="00BD7B87">
              <w:rPr>
                <w:rFonts w:ascii="Times New Roman" w:hAnsi="Times New Roman" w:cs="Times New Roman"/>
                <w:bCs/>
                <w:i/>
                <w:iCs/>
                <w:color w:val="FF0000"/>
                <w:sz w:val="24"/>
                <w:szCs w:val="24"/>
              </w:rPr>
              <w:t>p</w:t>
            </w:r>
            <w:r w:rsidRPr="00BD7B87">
              <w:rPr>
                <w:rFonts w:ascii="Times New Roman" w:hAnsi="Times New Roman" w:cs="Times New Roman"/>
                <w:bCs/>
                <w:color w:val="FF0000"/>
                <w:sz w:val="24"/>
                <w:szCs w:val="24"/>
              </w:rPr>
              <w:t xml:space="preserve"> </w:t>
            </w:r>
            <w:r>
              <w:rPr>
                <w:rFonts w:ascii="Times New Roman" w:hAnsi="Times New Roman" w:cs="Times New Roman"/>
                <w:bCs/>
                <w:color w:val="FF0000"/>
                <w:sz w:val="24"/>
                <w:szCs w:val="24"/>
              </w:rPr>
              <w:t>&lt; 0.001</w:t>
            </w:r>
          </w:p>
        </w:tc>
        <w:tc>
          <w:tcPr>
            <w:tcW w:w="1757" w:type="dxa"/>
          </w:tcPr>
          <w:p w14:paraId="0DE884CF" w14:textId="4EF1A7BD" w:rsidR="00843290" w:rsidRPr="00213C1C" w:rsidRDefault="00843290" w:rsidP="00843290">
            <w:pPr>
              <w:spacing w:after="120" w:line="360" w:lineRule="auto"/>
              <w:jc w:val="center"/>
              <w:rPr>
                <w:rFonts w:ascii="Times New Roman" w:hAnsi="Times New Roman" w:cs="Times New Roman"/>
                <w:bCs/>
                <w:sz w:val="24"/>
                <w:szCs w:val="24"/>
              </w:rPr>
            </w:pPr>
            <w:r>
              <w:rPr>
                <w:rFonts w:ascii="Times New Roman" w:hAnsi="Times New Roman" w:cs="Times New Roman"/>
                <w:bCs/>
                <w:color w:val="FF0000"/>
                <w:sz w:val="24"/>
                <w:szCs w:val="24"/>
              </w:rPr>
              <w:t>0.</w:t>
            </w:r>
            <w:r w:rsidR="008B6353">
              <w:rPr>
                <w:rFonts w:ascii="Times New Roman" w:hAnsi="Times New Roman" w:cs="Times New Roman"/>
                <w:bCs/>
                <w:color w:val="FF0000"/>
                <w:sz w:val="24"/>
                <w:szCs w:val="24"/>
              </w:rPr>
              <w:t>36</w:t>
            </w:r>
            <w:r>
              <w:rPr>
                <w:rFonts w:ascii="Times New Roman" w:hAnsi="Times New Roman" w:cs="Times New Roman"/>
                <w:bCs/>
                <w:color w:val="FF0000"/>
                <w:sz w:val="24"/>
                <w:szCs w:val="24"/>
              </w:rPr>
              <w:t xml:space="preserve">, </w:t>
            </w:r>
            <w:r w:rsidRPr="00DD5EC9">
              <w:rPr>
                <w:rFonts w:ascii="Times New Roman" w:hAnsi="Times New Roman" w:cs="Times New Roman"/>
                <w:bCs/>
                <w:i/>
                <w:iCs/>
                <w:color w:val="FF0000"/>
                <w:sz w:val="24"/>
                <w:szCs w:val="24"/>
              </w:rPr>
              <w:t>p</w:t>
            </w:r>
            <w:r>
              <w:rPr>
                <w:rFonts w:ascii="Times New Roman" w:hAnsi="Times New Roman" w:cs="Times New Roman"/>
                <w:bCs/>
                <w:color w:val="FF0000"/>
                <w:sz w:val="24"/>
                <w:szCs w:val="24"/>
              </w:rPr>
              <w:t xml:space="preserve"> </w:t>
            </w:r>
            <w:r w:rsidR="008B6353">
              <w:rPr>
                <w:rFonts w:ascii="Times New Roman" w:hAnsi="Times New Roman" w:cs="Times New Roman"/>
                <w:bCs/>
                <w:color w:val="FF0000"/>
                <w:sz w:val="24"/>
                <w:szCs w:val="24"/>
              </w:rPr>
              <w:t>=</w:t>
            </w:r>
            <w:r>
              <w:rPr>
                <w:rFonts w:ascii="Times New Roman" w:hAnsi="Times New Roman" w:cs="Times New Roman"/>
                <w:bCs/>
                <w:color w:val="FF0000"/>
                <w:sz w:val="24"/>
                <w:szCs w:val="24"/>
              </w:rPr>
              <w:t xml:space="preserve"> 0.0</w:t>
            </w:r>
            <w:r w:rsidR="0010312F">
              <w:rPr>
                <w:rFonts w:ascii="Times New Roman" w:hAnsi="Times New Roman" w:cs="Times New Roman"/>
                <w:bCs/>
                <w:color w:val="FF0000"/>
                <w:sz w:val="24"/>
                <w:szCs w:val="24"/>
              </w:rPr>
              <w:t>38</w:t>
            </w:r>
          </w:p>
        </w:tc>
        <w:tc>
          <w:tcPr>
            <w:tcW w:w="1757" w:type="dxa"/>
          </w:tcPr>
          <w:p w14:paraId="2C5A070F" w14:textId="77777777" w:rsidR="00843290" w:rsidRPr="00213C1C" w:rsidRDefault="00843290" w:rsidP="00843290">
            <w:pPr>
              <w:spacing w:after="120" w:line="360" w:lineRule="auto"/>
              <w:jc w:val="center"/>
              <w:rPr>
                <w:rFonts w:ascii="Times New Roman" w:hAnsi="Times New Roman" w:cs="Times New Roman"/>
                <w:bCs/>
                <w:sz w:val="24"/>
                <w:szCs w:val="24"/>
              </w:rPr>
            </w:pPr>
          </w:p>
        </w:tc>
      </w:tr>
      <w:tr w:rsidR="00843290" w:rsidRPr="00213C1C" w14:paraId="0D216AA5" w14:textId="2495AF59" w:rsidTr="00843290">
        <w:tc>
          <w:tcPr>
            <w:tcW w:w="1887" w:type="dxa"/>
          </w:tcPr>
          <w:p w14:paraId="1436A09C" w14:textId="090F2532" w:rsidR="00843290" w:rsidRPr="00095940" w:rsidRDefault="00843290" w:rsidP="00FD2762">
            <w:pPr>
              <w:spacing w:after="120" w:line="360" w:lineRule="auto"/>
              <w:rPr>
                <w:rFonts w:ascii="Times New Roman" w:hAnsi="Times New Roman" w:cs="Times New Roman"/>
                <w:bCs/>
                <w:color w:val="FF0000"/>
                <w:sz w:val="24"/>
                <w:szCs w:val="24"/>
              </w:rPr>
            </w:pPr>
            <w:r>
              <w:rPr>
                <w:rFonts w:ascii="Times New Roman" w:hAnsi="Times New Roman" w:cs="Times New Roman"/>
                <w:bCs/>
                <w:color w:val="FF0000"/>
                <w:sz w:val="24"/>
                <w:szCs w:val="24"/>
              </w:rPr>
              <w:t>8</w:t>
            </w:r>
            <w:r w:rsidRPr="00095940">
              <w:rPr>
                <w:rFonts w:ascii="Times New Roman" w:hAnsi="Times New Roman" w:cs="Times New Roman"/>
                <w:bCs/>
                <w:color w:val="FF0000"/>
                <w:sz w:val="24"/>
                <w:szCs w:val="24"/>
              </w:rPr>
              <w:t xml:space="preserve">: Child age </w:t>
            </w:r>
          </w:p>
        </w:tc>
        <w:tc>
          <w:tcPr>
            <w:tcW w:w="1757" w:type="dxa"/>
          </w:tcPr>
          <w:p w14:paraId="0EBC29D0" w14:textId="77777777" w:rsidR="00843290" w:rsidRPr="00095940" w:rsidRDefault="00843290" w:rsidP="00FD2762">
            <w:pPr>
              <w:spacing w:after="120" w:line="360" w:lineRule="auto"/>
              <w:jc w:val="center"/>
              <w:rPr>
                <w:rFonts w:ascii="Times New Roman" w:hAnsi="Times New Roman" w:cs="Times New Roman"/>
                <w:bCs/>
                <w:color w:val="FF0000"/>
                <w:sz w:val="24"/>
                <w:szCs w:val="24"/>
              </w:rPr>
            </w:pPr>
            <w:r w:rsidRPr="00095940">
              <w:rPr>
                <w:rFonts w:ascii="Times New Roman" w:hAnsi="Times New Roman" w:cs="Times New Roman"/>
                <w:bCs/>
                <w:color w:val="FF0000"/>
                <w:sz w:val="24"/>
                <w:szCs w:val="24"/>
              </w:rPr>
              <w:t xml:space="preserve">-0.16, </w:t>
            </w:r>
            <w:r w:rsidRPr="00095940">
              <w:rPr>
                <w:rFonts w:ascii="Times New Roman" w:hAnsi="Times New Roman" w:cs="Times New Roman"/>
                <w:bCs/>
                <w:i/>
                <w:iCs/>
                <w:color w:val="FF0000"/>
                <w:sz w:val="24"/>
                <w:szCs w:val="24"/>
              </w:rPr>
              <w:t>p</w:t>
            </w:r>
            <w:r w:rsidRPr="00095940">
              <w:rPr>
                <w:rFonts w:ascii="Times New Roman" w:hAnsi="Times New Roman" w:cs="Times New Roman"/>
                <w:bCs/>
                <w:color w:val="FF0000"/>
                <w:sz w:val="24"/>
                <w:szCs w:val="24"/>
              </w:rPr>
              <w:t xml:space="preserve"> = 0.37</w:t>
            </w:r>
          </w:p>
        </w:tc>
        <w:tc>
          <w:tcPr>
            <w:tcW w:w="1757" w:type="dxa"/>
          </w:tcPr>
          <w:p w14:paraId="639CB952" w14:textId="77777777" w:rsidR="00843290" w:rsidRPr="00095940" w:rsidRDefault="00843290" w:rsidP="00FD2762">
            <w:pPr>
              <w:spacing w:after="120" w:line="360" w:lineRule="auto"/>
              <w:jc w:val="center"/>
              <w:rPr>
                <w:rFonts w:ascii="Times New Roman" w:hAnsi="Times New Roman" w:cs="Times New Roman"/>
                <w:bCs/>
                <w:color w:val="FF0000"/>
                <w:sz w:val="24"/>
                <w:szCs w:val="24"/>
              </w:rPr>
            </w:pPr>
            <w:r w:rsidRPr="00095940">
              <w:rPr>
                <w:rFonts w:ascii="Times New Roman" w:hAnsi="Times New Roman" w:cs="Times New Roman"/>
                <w:bCs/>
                <w:color w:val="FF0000"/>
                <w:sz w:val="24"/>
                <w:szCs w:val="24"/>
              </w:rPr>
              <w:t xml:space="preserve">-0.02, </w:t>
            </w:r>
            <w:r w:rsidRPr="00095940">
              <w:rPr>
                <w:rFonts w:ascii="Times New Roman" w:hAnsi="Times New Roman" w:cs="Times New Roman"/>
                <w:bCs/>
                <w:i/>
                <w:iCs/>
                <w:color w:val="FF0000"/>
                <w:sz w:val="24"/>
                <w:szCs w:val="24"/>
              </w:rPr>
              <w:t>p</w:t>
            </w:r>
            <w:r w:rsidRPr="00095940">
              <w:rPr>
                <w:rFonts w:ascii="Times New Roman" w:hAnsi="Times New Roman" w:cs="Times New Roman"/>
                <w:bCs/>
                <w:color w:val="FF0000"/>
                <w:sz w:val="24"/>
                <w:szCs w:val="24"/>
              </w:rPr>
              <w:t xml:space="preserve"> = 0.93</w:t>
            </w:r>
          </w:p>
        </w:tc>
        <w:tc>
          <w:tcPr>
            <w:tcW w:w="1757" w:type="dxa"/>
          </w:tcPr>
          <w:p w14:paraId="0E7E77CD" w14:textId="77777777" w:rsidR="00843290" w:rsidRPr="00095940" w:rsidRDefault="00843290" w:rsidP="00FD2762">
            <w:pPr>
              <w:spacing w:after="120" w:line="360" w:lineRule="auto"/>
              <w:jc w:val="center"/>
              <w:rPr>
                <w:rFonts w:ascii="Times New Roman" w:hAnsi="Times New Roman" w:cs="Times New Roman"/>
                <w:bCs/>
                <w:color w:val="FF0000"/>
                <w:sz w:val="24"/>
                <w:szCs w:val="24"/>
              </w:rPr>
            </w:pPr>
            <w:r w:rsidRPr="00095940">
              <w:rPr>
                <w:rFonts w:ascii="Times New Roman" w:hAnsi="Times New Roman" w:cs="Times New Roman"/>
                <w:bCs/>
                <w:color w:val="FF0000"/>
                <w:sz w:val="24"/>
                <w:szCs w:val="24"/>
              </w:rPr>
              <w:t xml:space="preserve">-0.11, </w:t>
            </w:r>
            <w:r w:rsidRPr="00095940">
              <w:rPr>
                <w:rFonts w:ascii="Times New Roman" w:hAnsi="Times New Roman" w:cs="Times New Roman"/>
                <w:bCs/>
                <w:i/>
                <w:iCs/>
                <w:color w:val="FF0000"/>
                <w:sz w:val="24"/>
                <w:szCs w:val="24"/>
              </w:rPr>
              <w:t>p</w:t>
            </w:r>
            <w:r w:rsidRPr="00095940">
              <w:rPr>
                <w:rFonts w:ascii="Times New Roman" w:hAnsi="Times New Roman" w:cs="Times New Roman"/>
                <w:bCs/>
                <w:color w:val="FF0000"/>
                <w:sz w:val="24"/>
                <w:szCs w:val="24"/>
              </w:rPr>
              <w:t xml:space="preserve"> = 0.57</w:t>
            </w:r>
          </w:p>
        </w:tc>
        <w:tc>
          <w:tcPr>
            <w:tcW w:w="1757" w:type="dxa"/>
          </w:tcPr>
          <w:p w14:paraId="24C6B45D" w14:textId="77777777" w:rsidR="00843290" w:rsidRPr="00095940" w:rsidRDefault="00843290" w:rsidP="00FD2762">
            <w:pPr>
              <w:spacing w:after="120" w:line="360" w:lineRule="auto"/>
              <w:jc w:val="center"/>
              <w:rPr>
                <w:rFonts w:ascii="Times New Roman" w:hAnsi="Times New Roman" w:cs="Times New Roman"/>
                <w:bCs/>
                <w:color w:val="FF0000"/>
                <w:sz w:val="24"/>
                <w:szCs w:val="24"/>
              </w:rPr>
            </w:pPr>
            <w:r w:rsidRPr="00095940">
              <w:rPr>
                <w:rFonts w:ascii="Times New Roman" w:hAnsi="Times New Roman" w:cs="Times New Roman"/>
                <w:bCs/>
                <w:color w:val="FF0000"/>
                <w:sz w:val="24"/>
                <w:szCs w:val="24"/>
              </w:rPr>
              <w:t xml:space="preserve">-0.16, </w:t>
            </w:r>
            <w:r w:rsidRPr="00095940">
              <w:rPr>
                <w:rFonts w:ascii="Times New Roman" w:hAnsi="Times New Roman" w:cs="Times New Roman"/>
                <w:bCs/>
                <w:i/>
                <w:iCs/>
                <w:color w:val="FF0000"/>
                <w:sz w:val="24"/>
                <w:szCs w:val="24"/>
              </w:rPr>
              <w:t>p</w:t>
            </w:r>
            <w:r w:rsidRPr="00095940">
              <w:rPr>
                <w:rFonts w:ascii="Times New Roman" w:hAnsi="Times New Roman" w:cs="Times New Roman"/>
                <w:bCs/>
                <w:color w:val="FF0000"/>
                <w:sz w:val="24"/>
                <w:szCs w:val="24"/>
              </w:rPr>
              <w:t xml:space="preserve"> = 0.41</w:t>
            </w:r>
          </w:p>
        </w:tc>
        <w:tc>
          <w:tcPr>
            <w:tcW w:w="1757" w:type="dxa"/>
          </w:tcPr>
          <w:p w14:paraId="760212CC" w14:textId="77777777" w:rsidR="00843290" w:rsidRPr="00095940" w:rsidRDefault="00843290" w:rsidP="00FD2762">
            <w:pPr>
              <w:spacing w:after="120" w:line="360" w:lineRule="auto"/>
              <w:jc w:val="center"/>
              <w:rPr>
                <w:rFonts w:ascii="Times New Roman" w:hAnsi="Times New Roman" w:cs="Times New Roman"/>
                <w:bCs/>
                <w:color w:val="FF0000"/>
                <w:sz w:val="24"/>
                <w:szCs w:val="24"/>
              </w:rPr>
            </w:pPr>
            <w:r w:rsidRPr="00095940">
              <w:rPr>
                <w:rFonts w:ascii="Times New Roman" w:hAnsi="Times New Roman" w:cs="Times New Roman"/>
                <w:bCs/>
                <w:color w:val="FF0000"/>
                <w:sz w:val="24"/>
                <w:szCs w:val="24"/>
              </w:rPr>
              <w:t xml:space="preserve">0.05, </w:t>
            </w:r>
            <w:r w:rsidRPr="00095940">
              <w:rPr>
                <w:rFonts w:ascii="Times New Roman" w:hAnsi="Times New Roman" w:cs="Times New Roman"/>
                <w:bCs/>
                <w:i/>
                <w:iCs/>
                <w:color w:val="FF0000"/>
                <w:sz w:val="24"/>
                <w:szCs w:val="24"/>
              </w:rPr>
              <w:t>p</w:t>
            </w:r>
            <w:r w:rsidRPr="00095940">
              <w:rPr>
                <w:rFonts w:ascii="Times New Roman" w:hAnsi="Times New Roman" w:cs="Times New Roman"/>
                <w:bCs/>
                <w:color w:val="FF0000"/>
                <w:sz w:val="24"/>
                <w:szCs w:val="24"/>
              </w:rPr>
              <w:t xml:space="preserve"> = 0.78</w:t>
            </w:r>
          </w:p>
        </w:tc>
        <w:tc>
          <w:tcPr>
            <w:tcW w:w="1757" w:type="dxa"/>
          </w:tcPr>
          <w:p w14:paraId="48981318" w14:textId="77777777" w:rsidR="00843290" w:rsidRPr="00095940" w:rsidRDefault="00843290" w:rsidP="00FD2762">
            <w:pPr>
              <w:spacing w:after="120" w:line="360" w:lineRule="auto"/>
              <w:jc w:val="center"/>
              <w:rPr>
                <w:rFonts w:ascii="Times New Roman" w:hAnsi="Times New Roman" w:cs="Times New Roman"/>
                <w:bCs/>
                <w:color w:val="FF0000"/>
                <w:sz w:val="24"/>
                <w:szCs w:val="24"/>
              </w:rPr>
            </w:pPr>
            <w:r w:rsidRPr="00095940">
              <w:rPr>
                <w:rFonts w:ascii="Times New Roman" w:hAnsi="Times New Roman" w:cs="Times New Roman"/>
                <w:bCs/>
                <w:color w:val="FF0000"/>
                <w:sz w:val="24"/>
                <w:szCs w:val="24"/>
              </w:rPr>
              <w:t xml:space="preserve">-0.50, </w:t>
            </w:r>
            <w:r w:rsidRPr="00095940">
              <w:rPr>
                <w:rFonts w:ascii="Times New Roman" w:hAnsi="Times New Roman" w:cs="Times New Roman"/>
                <w:bCs/>
                <w:i/>
                <w:iCs/>
                <w:color w:val="FF0000"/>
                <w:sz w:val="24"/>
                <w:szCs w:val="24"/>
              </w:rPr>
              <w:t>p</w:t>
            </w:r>
            <w:r w:rsidRPr="00095940">
              <w:rPr>
                <w:rFonts w:ascii="Times New Roman" w:hAnsi="Times New Roman" w:cs="Times New Roman"/>
                <w:bCs/>
                <w:color w:val="FF0000"/>
                <w:sz w:val="24"/>
                <w:szCs w:val="24"/>
              </w:rPr>
              <w:t xml:space="preserve"> = 0.003</w:t>
            </w:r>
          </w:p>
        </w:tc>
        <w:tc>
          <w:tcPr>
            <w:tcW w:w="1757" w:type="dxa"/>
          </w:tcPr>
          <w:p w14:paraId="1D749EFC" w14:textId="066F4FD2" w:rsidR="00843290" w:rsidRPr="00095940" w:rsidRDefault="0090028E" w:rsidP="00FD2762">
            <w:pPr>
              <w:spacing w:after="120" w:line="360" w:lineRule="auto"/>
              <w:jc w:val="center"/>
              <w:rPr>
                <w:rFonts w:ascii="Times New Roman" w:hAnsi="Times New Roman" w:cs="Times New Roman"/>
                <w:bCs/>
                <w:color w:val="FF0000"/>
                <w:sz w:val="24"/>
                <w:szCs w:val="24"/>
              </w:rPr>
            </w:pPr>
            <w:r>
              <w:rPr>
                <w:rFonts w:ascii="Times New Roman" w:hAnsi="Times New Roman" w:cs="Times New Roman"/>
                <w:bCs/>
                <w:color w:val="FF0000"/>
                <w:sz w:val="24"/>
                <w:szCs w:val="24"/>
              </w:rPr>
              <w:t xml:space="preserve">-0.18, </w:t>
            </w:r>
            <w:r w:rsidRPr="0090028E">
              <w:rPr>
                <w:rFonts w:ascii="Times New Roman" w:hAnsi="Times New Roman" w:cs="Times New Roman"/>
                <w:bCs/>
                <w:i/>
                <w:iCs/>
                <w:color w:val="FF0000"/>
                <w:sz w:val="24"/>
                <w:szCs w:val="24"/>
              </w:rPr>
              <w:t>p</w:t>
            </w:r>
            <w:r>
              <w:rPr>
                <w:rFonts w:ascii="Times New Roman" w:hAnsi="Times New Roman" w:cs="Times New Roman"/>
                <w:bCs/>
                <w:color w:val="FF0000"/>
                <w:sz w:val="24"/>
                <w:szCs w:val="24"/>
              </w:rPr>
              <w:t xml:space="preserve"> = 0.32</w:t>
            </w:r>
          </w:p>
        </w:tc>
      </w:tr>
    </w:tbl>
    <w:p w14:paraId="5604F722" w14:textId="77777777" w:rsidR="002E03AE" w:rsidRPr="00213C1C" w:rsidRDefault="002E03AE" w:rsidP="002E03AE">
      <w:pPr>
        <w:spacing w:after="120" w:line="360" w:lineRule="auto"/>
        <w:rPr>
          <w:rFonts w:ascii="Times New Roman" w:hAnsi="Times New Roman" w:cs="Times New Roman"/>
          <w:bCs/>
          <w:sz w:val="24"/>
          <w:szCs w:val="24"/>
        </w:rPr>
      </w:pPr>
      <w:r w:rsidRPr="00213C1C">
        <w:rPr>
          <w:rFonts w:ascii="Times New Roman" w:hAnsi="Times New Roman" w:cs="Times New Roman"/>
          <w:bCs/>
          <w:i/>
          <w:iCs/>
          <w:sz w:val="24"/>
          <w:szCs w:val="24"/>
        </w:rPr>
        <w:t>Note.</w:t>
      </w:r>
      <w:r w:rsidRPr="00213C1C">
        <w:rPr>
          <w:rFonts w:ascii="Times New Roman" w:hAnsi="Times New Roman" w:cs="Times New Roman"/>
          <w:bCs/>
          <w:sz w:val="24"/>
          <w:szCs w:val="24"/>
        </w:rPr>
        <w:t xml:space="preserve"> Non-parametric Spearman correlations are reported. Prior to the correlation analyses, the mean across the two task blocks was calculated. </w:t>
      </w:r>
      <w:r w:rsidRPr="00213C1C">
        <w:rPr>
          <w:rFonts w:ascii="Times New Roman" w:hAnsi="Times New Roman" w:cs="Times New Roman"/>
          <w:sz w:val="24"/>
          <w:szCs w:val="24"/>
        </w:rPr>
        <w:t xml:space="preserve">Mean-DRT = mean of the absolute differences in response times; </w:t>
      </w:r>
      <w:r w:rsidRPr="00213C1C">
        <w:rPr>
          <w:rFonts w:ascii="Times New Roman" w:hAnsi="Times New Roman" w:cs="Times New Roman"/>
          <w:bCs/>
          <w:sz w:val="24"/>
          <w:szCs w:val="24"/>
        </w:rPr>
        <w:t xml:space="preserve">Adaptations = average difference in mean-DRT of the present and subsequent trial after receiving feedback on who was faster. Uncorrected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-values are provided. </w:t>
      </w:r>
    </w:p>
    <w:p w14:paraId="1789C03A" w14:textId="77777777" w:rsidR="002E03AE" w:rsidRPr="00213C1C" w:rsidRDefault="002E03AE" w:rsidP="002E03AE">
      <w:pPr>
        <w:spacing w:line="360" w:lineRule="auto"/>
        <w:rPr>
          <w:rFonts w:ascii="Times New Roman" w:hAnsi="Times New Roman" w:cs="Times New Roman"/>
          <w:bCs/>
          <w:sz w:val="24"/>
          <w:szCs w:val="24"/>
        </w:rPr>
        <w:sectPr w:rsidR="002E03AE" w:rsidRPr="00213C1C" w:rsidSect="002E03AE">
          <w:pgSz w:w="15840" w:h="12240" w:orient="landscape"/>
          <w:pgMar w:top="1440" w:right="1440" w:bottom="1440" w:left="1440" w:header="720" w:footer="720" w:gutter="0"/>
          <w:pgNumType w:start="1"/>
          <w:cols w:space="720"/>
          <w:docGrid w:linePitch="360"/>
        </w:sectPr>
      </w:pPr>
    </w:p>
    <w:p w14:paraId="1AA021A0" w14:textId="0663BC36" w:rsidR="002E03AE" w:rsidRPr="00213C1C" w:rsidRDefault="002E03AE" w:rsidP="002E03AE">
      <w:pPr>
        <w:spacing w:after="120" w:line="360" w:lineRule="auto"/>
        <w:rPr>
          <w:rFonts w:ascii="Times New Roman" w:hAnsi="Times New Roman" w:cs="Times New Roman"/>
          <w:b/>
          <w:sz w:val="24"/>
          <w:szCs w:val="24"/>
        </w:rPr>
      </w:pPr>
      <w:r w:rsidRPr="00213C1C">
        <w:rPr>
          <w:rFonts w:ascii="Times New Roman" w:hAnsi="Times New Roman" w:cs="Times New Roman"/>
          <w:b/>
          <w:sz w:val="24"/>
          <w:szCs w:val="24"/>
        </w:rPr>
        <w:t>Table S1</w:t>
      </w:r>
      <w:r w:rsidR="002F517C">
        <w:rPr>
          <w:rFonts w:ascii="Times New Roman" w:hAnsi="Times New Roman" w:cs="Times New Roman"/>
          <w:b/>
          <w:sz w:val="24"/>
          <w:szCs w:val="24"/>
        </w:rPr>
        <w:t>0</w:t>
      </w:r>
      <w:r w:rsidRPr="00213C1C">
        <w:rPr>
          <w:rFonts w:ascii="Times New Roman" w:hAnsi="Times New Roman" w:cs="Times New Roman"/>
          <w:b/>
          <w:sz w:val="24"/>
          <w:szCs w:val="24"/>
        </w:rPr>
        <w:t xml:space="preserve">. </w:t>
      </w:r>
    </w:p>
    <w:p w14:paraId="0C36C594" w14:textId="77777777" w:rsidR="002E03AE" w:rsidRPr="00213C1C" w:rsidRDefault="002E03AE" w:rsidP="002E03AE">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Correlations between synchrony measures in the mother-child baseline condition</w:t>
      </w:r>
    </w:p>
    <w:tbl>
      <w:tblPr>
        <w:tblStyle w:val="TableGrid"/>
        <w:tblW w:w="980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8"/>
        <w:gridCol w:w="1757"/>
        <w:gridCol w:w="1757"/>
        <w:gridCol w:w="1757"/>
        <w:gridCol w:w="1757"/>
      </w:tblGrid>
      <w:tr w:rsidR="002E03AE" w:rsidRPr="00213C1C" w14:paraId="36F7090A" w14:textId="77777777" w:rsidTr="00FD2762">
        <w:tc>
          <w:tcPr>
            <w:tcW w:w="2778" w:type="dxa"/>
            <w:tcBorders>
              <w:top w:val="single" w:sz="4" w:space="0" w:color="auto"/>
              <w:bottom w:val="single" w:sz="4" w:space="0" w:color="auto"/>
            </w:tcBorders>
          </w:tcPr>
          <w:p w14:paraId="2C467910" w14:textId="77777777" w:rsidR="002E03AE" w:rsidRPr="00213C1C" w:rsidRDefault="002E03AE" w:rsidP="00FD2762">
            <w:pPr>
              <w:spacing w:after="120" w:line="360" w:lineRule="auto"/>
              <w:rPr>
                <w:rFonts w:ascii="Times New Roman" w:hAnsi="Times New Roman" w:cs="Times New Roman"/>
                <w:bCs/>
                <w:sz w:val="24"/>
                <w:szCs w:val="24"/>
              </w:rPr>
            </w:pPr>
          </w:p>
        </w:tc>
        <w:tc>
          <w:tcPr>
            <w:tcW w:w="1757" w:type="dxa"/>
            <w:tcBorders>
              <w:top w:val="single" w:sz="4" w:space="0" w:color="auto"/>
              <w:bottom w:val="single" w:sz="4" w:space="0" w:color="auto"/>
            </w:tcBorders>
          </w:tcPr>
          <w:p w14:paraId="269F1A6E" w14:textId="77777777" w:rsidR="002E03AE" w:rsidRPr="00213C1C" w:rsidRDefault="002E03AE" w:rsidP="00FD2762">
            <w:pPr>
              <w:spacing w:after="120" w:line="360" w:lineRule="auto"/>
              <w:jc w:val="center"/>
              <w:rPr>
                <w:rFonts w:ascii="Times New Roman" w:hAnsi="Times New Roman" w:cs="Times New Roman"/>
                <w:b/>
                <w:sz w:val="24"/>
                <w:szCs w:val="24"/>
              </w:rPr>
            </w:pPr>
            <w:r w:rsidRPr="00213C1C">
              <w:rPr>
                <w:rFonts w:ascii="Times New Roman" w:hAnsi="Times New Roman" w:cs="Times New Roman"/>
                <w:b/>
                <w:sz w:val="24"/>
                <w:szCs w:val="24"/>
              </w:rPr>
              <w:t>1</w:t>
            </w:r>
          </w:p>
        </w:tc>
        <w:tc>
          <w:tcPr>
            <w:tcW w:w="1757" w:type="dxa"/>
            <w:tcBorders>
              <w:top w:val="single" w:sz="4" w:space="0" w:color="auto"/>
              <w:bottom w:val="single" w:sz="4" w:space="0" w:color="auto"/>
            </w:tcBorders>
          </w:tcPr>
          <w:p w14:paraId="40C5A99B" w14:textId="77777777" w:rsidR="002E03AE" w:rsidRPr="00213C1C" w:rsidRDefault="002E03AE" w:rsidP="00FD2762">
            <w:pPr>
              <w:spacing w:after="120" w:line="360" w:lineRule="auto"/>
              <w:jc w:val="center"/>
              <w:rPr>
                <w:rFonts w:ascii="Times New Roman" w:hAnsi="Times New Roman" w:cs="Times New Roman"/>
                <w:b/>
                <w:sz w:val="24"/>
                <w:szCs w:val="24"/>
              </w:rPr>
            </w:pPr>
            <w:r w:rsidRPr="00213C1C">
              <w:rPr>
                <w:rFonts w:ascii="Times New Roman" w:hAnsi="Times New Roman" w:cs="Times New Roman"/>
                <w:b/>
                <w:sz w:val="24"/>
                <w:szCs w:val="24"/>
              </w:rPr>
              <w:t>2</w:t>
            </w:r>
          </w:p>
        </w:tc>
        <w:tc>
          <w:tcPr>
            <w:tcW w:w="1757" w:type="dxa"/>
            <w:tcBorders>
              <w:top w:val="single" w:sz="4" w:space="0" w:color="auto"/>
              <w:bottom w:val="single" w:sz="4" w:space="0" w:color="auto"/>
            </w:tcBorders>
          </w:tcPr>
          <w:p w14:paraId="7A086942" w14:textId="77777777" w:rsidR="002E03AE" w:rsidRPr="00213C1C" w:rsidRDefault="002E03AE" w:rsidP="00FD2762">
            <w:pPr>
              <w:spacing w:after="120" w:line="360" w:lineRule="auto"/>
              <w:jc w:val="center"/>
              <w:rPr>
                <w:rFonts w:ascii="Times New Roman" w:hAnsi="Times New Roman" w:cs="Times New Roman"/>
                <w:b/>
                <w:sz w:val="24"/>
                <w:szCs w:val="24"/>
              </w:rPr>
            </w:pPr>
            <w:r w:rsidRPr="00213C1C">
              <w:rPr>
                <w:rFonts w:ascii="Times New Roman" w:hAnsi="Times New Roman" w:cs="Times New Roman"/>
                <w:b/>
                <w:sz w:val="24"/>
                <w:szCs w:val="24"/>
              </w:rPr>
              <w:t>3</w:t>
            </w:r>
          </w:p>
        </w:tc>
        <w:tc>
          <w:tcPr>
            <w:tcW w:w="1757" w:type="dxa"/>
            <w:tcBorders>
              <w:top w:val="single" w:sz="4" w:space="0" w:color="auto"/>
              <w:bottom w:val="single" w:sz="4" w:space="0" w:color="auto"/>
            </w:tcBorders>
          </w:tcPr>
          <w:p w14:paraId="2FBB13E5" w14:textId="77777777" w:rsidR="002E03AE" w:rsidRPr="00213C1C" w:rsidRDefault="002E03AE" w:rsidP="00FD2762">
            <w:pPr>
              <w:spacing w:after="120" w:line="360" w:lineRule="auto"/>
              <w:jc w:val="center"/>
              <w:rPr>
                <w:rFonts w:ascii="Times New Roman" w:hAnsi="Times New Roman" w:cs="Times New Roman"/>
                <w:b/>
                <w:sz w:val="24"/>
                <w:szCs w:val="24"/>
              </w:rPr>
            </w:pPr>
            <w:r w:rsidRPr="00213C1C">
              <w:rPr>
                <w:rFonts w:ascii="Times New Roman" w:hAnsi="Times New Roman" w:cs="Times New Roman"/>
                <w:b/>
                <w:sz w:val="24"/>
                <w:szCs w:val="24"/>
              </w:rPr>
              <w:t>4</w:t>
            </w:r>
          </w:p>
        </w:tc>
      </w:tr>
      <w:tr w:rsidR="002E03AE" w:rsidRPr="00213C1C" w14:paraId="5508387E" w14:textId="77777777" w:rsidTr="00FD2762">
        <w:tc>
          <w:tcPr>
            <w:tcW w:w="2778" w:type="dxa"/>
            <w:tcBorders>
              <w:top w:val="single" w:sz="4" w:space="0" w:color="auto"/>
            </w:tcBorders>
          </w:tcPr>
          <w:p w14:paraId="3E229E19" w14:textId="77777777" w:rsidR="002E03AE" w:rsidRPr="00213C1C" w:rsidRDefault="002E03AE"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1: HbO density</w:t>
            </w:r>
          </w:p>
        </w:tc>
        <w:tc>
          <w:tcPr>
            <w:tcW w:w="1757" w:type="dxa"/>
            <w:tcBorders>
              <w:top w:val="single" w:sz="4" w:space="0" w:color="auto"/>
            </w:tcBorders>
          </w:tcPr>
          <w:p w14:paraId="5117FA46" w14:textId="77777777" w:rsidR="002E03AE" w:rsidRPr="00213C1C" w:rsidRDefault="002E03AE" w:rsidP="00FD2762">
            <w:pPr>
              <w:spacing w:after="120" w:line="360" w:lineRule="auto"/>
              <w:rPr>
                <w:rFonts w:ascii="Times New Roman" w:hAnsi="Times New Roman" w:cs="Times New Roman"/>
                <w:bCs/>
                <w:sz w:val="24"/>
                <w:szCs w:val="24"/>
              </w:rPr>
            </w:pPr>
          </w:p>
        </w:tc>
        <w:tc>
          <w:tcPr>
            <w:tcW w:w="1757" w:type="dxa"/>
            <w:tcBorders>
              <w:top w:val="single" w:sz="4" w:space="0" w:color="auto"/>
            </w:tcBorders>
          </w:tcPr>
          <w:p w14:paraId="1FE93D6D" w14:textId="77777777" w:rsidR="002E03AE" w:rsidRPr="00213C1C" w:rsidRDefault="002E03AE" w:rsidP="00FD2762">
            <w:pPr>
              <w:spacing w:after="120" w:line="360" w:lineRule="auto"/>
              <w:rPr>
                <w:rFonts w:ascii="Times New Roman" w:hAnsi="Times New Roman" w:cs="Times New Roman"/>
                <w:bCs/>
                <w:sz w:val="24"/>
                <w:szCs w:val="24"/>
              </w:rPr>
            </w:pPr>
          </w:p>
        </w:tc>
        <w:tc>
          <w:tcPr>
            <w:tcW w:w="1757" w:type="dxa"/>
            <w:tcBorders>
              <w:top w:val="single" w:sz="4" w:space="0" w:color="auto"/>
            </w:tcBorders>
          </w:tcPr>
          <w:p w14:paraId="51E64AF3" w14:textId="77777777" w:rsidR="002E03AE" w:rsidRPr="00213C1C" w:rsidRDefault="002E03AE" w:rsidP="00FD2762">
            <w:pPr>
              <w:spacing w:after="120" w:line="360" w:lineRule="auto"/>
              <w:rPr>
                <w:rFonts w:ascii="Times New Roman" w:hAnsi="Times New Roman" w:cs="Times New Roman"/>
                <w:bCs/>
                <w:sz w:val="24"/>
                <w:szCs w:val="24"/>
              </w:rPr>
            </w:pPr>
          </w:p>
        </w:tc>
        <w:tc>
          <w:tcPr>
            <w:tcW w:w="1757" w:type="dxa"/>
            <w:tcBorders>
              <w:top w:val="single" w:sz="4" w:space="0" w:color="auto"/>
            </w:tcBorders>
          </w:tcPr>
          <w:p w14:paraId="0AD629A4" w14:textId="77777777" w:rsidR="002E03AE" w:rsidRPr="00213C1C" w:rsidRDefault="002E03AE" w:rsidP="00FD2762">
            <w:pPr>
              <w:spacing w:after="120" w:line="360" w:lineRule="auto"/>
              <w:rPr>
                <w:rFonts w:ascii="Times New Roman" w:hAnsi="Times New Roman" w:cs="Times New Roman"/>
                <w:b/>
                <w:sz w:val="24"/>
                <w:szCs w:val="24"/>
              </w:rPr>
            </w:pPr>
          </w:p>
        </w:tc>
      </w:tr>
      <w:tr w:rsidR="002E03AE" w:rsidRPr="00213C1C" w14:paraId="78282F32" w14:textId="77777777" w:rsidTr="00FD2762">
        <w:tc>
          <w:tcPr>
            <w:tcW w:w="2778" w:type="dxa"/>
          </w:tcPr>
          <w:p w14:paraId="376C114A" w14:textId="77777777" w:rsidR="002E03AE" w:rsidRPr="00213C1C" w:rsidRDefault="002E03AE"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2: HbR density</w:t>
            </w:r>
          </w:p>
        </w:tc>
        <w:tc>
          <w:tcPr>
            <w:tcW w:w="1757" w:type="dxa"/>
          </w:tcPr>
          <w:p w14:paraId="47E023B7" w14:textId="77777777" w:rsidR="002E03AE" w:rsidRPr="00213C1C" w:rsidRDefault="002E03AE"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 xml:space="preserve">0.43,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0.016</w:t>
            </w:r>
          </w:p>
        </w:tc>
        <w:tc>
          <w:tcPr>
            <w:tcW w:w="1757" w:type="dxa"/>
          </w:tcPr>
          <w:p w14:paraId="7CC70988" w14:textId="77777777" w:rsidR="002E03AE" w:rsidRPr="00213C1C" w:rsidRDefault="002E03AE" w:rsidP="00FD2762">
            <w:pPr>
              <w:spacing w:after="120" w:line="360" w:lineRule="auto"/>
              <w:rPr>
                <w:rFonts w:ascii="Times New Roman" w:hAnsi="Times New Roman" w:cs="Times New Roman"/>
                <w:bCs/>
                <w:sz w:val="24"/>
                <w:szCs w:val="24"/>
              </w:rPr>
            </w:pPr>
          </w:p>
        </w:tc>
        <w:tc>
          <w:tcPr>
            <w:tcW w:w="1757" w:type="dxa"/>
          </w:tcPr>
          <w:p w14:paraId="7AC58F61" w14:textId="77777777" w:rsidR="002E03AE" w:rsidRPr="00213C1C" w:rsidRDefault="002E03AE" w:rsidP="00FD2762">
            <w:pPr>
              <w:spacing w:after="120" w:line="360" w:lineRule="auto"/>
              <w:rPr>
                <w:rFonts w:ascii="Times New Roman" w:hAnsi="Times New Roman" w:cs="Times New Roman"/>
                <w:bCs/>
                <w:sz w:val="24"/>
                <w:szCs w:val="24"/>
              </w:rPr>
            </w:pPr>
          </w:p>
        </w:tc>
        <w:tc>
          <w:tcPr>
            <w:tcW w:w="1757" w:type="dxa"/>
          </w:tcPr>
          <w:p w14:paraId="081A6883" w14:textId="77777777" w:rsidR="002E03AE" w:rsidRPr="00213C1C" w:rsidRDefault="002E03AE" w:rsidP="00FD2762">
            <w:pPr>
              <w:spacing w:after="120" w:line="360" w:lineRule="auto"/>
              <w:rPr>
                <w:rFonts w:ascii="Times New Roman" w:hAnsi="Times New Roman" w:cs="Times New Roman"/>
                <w:b/>
                <w:sz w:val="24"/>
                <w:szCs w:val="24"/>
              </w:rPr>
            </w:pPr>
          </w:p>
        </w:tc>
      </w:tr>
      <w:tr w:rsidR="002E03AE" w:rsidRPr="00213C1C" w14:paraId="7ECE5448" w14:textId="77777777" w:rsidTr="00FD2762">
        <w:tc>
          <w:tcPr>
            <w:tcW w:w="2778" w:type="dxa"/>
          </w:tcPr>
          <w:p w14:paraId="38A7878D" w14:textId="77777777" w:rsidR="002E03AE" w:rsidRPr="00213C1C" w:rsidRDefault="002E03AE"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3: IBI cross-correlation</w:t>
            </w:r>
          </w:p>
        </w:tc>
        <w:tc>
          <w:tcPr>
            <w:tcW w:w="1757" w:type="dxa"/>
          </w:tcPr>
          <w:p w14:paraId="0E0805C4" w14:textId="77777777" w:rsidR="002E03AE" w:rsidRPr="00213C1C" w:rsidRDefault="002E03AE"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 xml:space="preserve">0.12,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0.53</w:t>
            </w:r>
          </w:p>
        </w:tc>
        <w:tc>
          <w:tcPr>
            <w:tcW w:w="1757" w:type="dxa"/>
          </w:tcPr>
          <w:p w14:paraId="64D1E600" w14:textId="77777777" w:rsidR="002E03AE" w:rsidRPr="00213C1C" w:rsidRDefault="002E03AE"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 xml:space="preserve">0.16,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0.40</w:t>
            </w:r>
          </w:p>
        </w:tc>
        <w:tc>
          <w:tcPr>
            <w:tcW w:w="1757" w:type="dxa"/>
          </w:tcPr>
          <w:p w14:paraId="637177DF" w14:textId="77777777" w:rsidR="002E03AE" w:rsidRPr="00213C1C" w:rsidRDefault="002E03AE" w:rsidP="00FD2762">
            <w:pPr>
              <w:spacing w:after="120" w:line="360" w:lineRule="auto"/>
              <w:rPr>
                <w:rFonts w:ascii="Times New Roman" w:hAnsi="Times New Roman" w:cs="Times New Roman"/>
                <w:bCs/>
                <w:sz w:val="24"/>
                <w:szCs w:val="24"/>
              </w:rPr>
            </w:pPr>
          </w:p>
        </w:tc>
        <w:tc>
          <w:tcPr>
            <w:tcW w:w="1757" w:type="dxa"/>
          </w:tcPr>
          <w:p w14:paraId="1310991B" w14:textId="77777777" w:rsidR="002E03AE" w:rsidRPr="00213C1C" w:rsidRDefault="002E03AE" w:rsidP="00FD2762">
            <w:pPr>
              <w:spacing w:after="120" w:line="360" w:lineRule="auto"/>
              <w:rPr>
                <w:rFonts w:ascii="Times New Roman" w:hAnsi="Times New Roman" w:cs="Times New Roman"/>
                <w:b/>
                <w:sz w:val="24"/>
                <w:szCs w:val="24"/>
              </w:rPr>
            </w:pPr>
          </w:p>
        </w:tc>
      </w:tr>
      <w:tr w:rsidR="002E03AE" w:rsidRPr="00213C1C" w14:paraId="35A3421D" w14:textId="77777777" w:rsidTr="00FD2762">
        <w:tc>
          <w:tcPr>
            <w:tcW w:w="2778" w:type="dxa"/>
          </w:tcPr>
          <w:p w14:paraId="4C844631" w14:textId="77777777" w:rsidR="002E03AE" w:rsidRPr="00213C1C" w:rsidRDefault="002E03AE"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4: IBI wavelet coherence</w:t>
            </w:r>
          </w:p>
        </w:tc>
        <w:tc>
          <w:tcPr>
            <w:tcW w:w="1757" w:type="dxa"/>
          </w:tcPr>
          <w:p w14:paraId="09859F58" w14:textId="77777777" w:rsidR="002E03AE" w:rsidRPr="00213C1C" w:rsidRDefault="002E03AE"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 xml:space="preserve">-0.09,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0.66</w:t>
            </w:r>
          </w:p>
        </w:tc>
        <w:tc>
          <w:tcPr>
            <w:tcW w:w="1757" w:type="dxa"/>
          </w:tcPr>
          <w:p w14:paraId="663EA8C4" w14:textId="77777777" w:rsidR="002E03AE" w:rsidRPr="00213C1C" w:rsidRDefault="002E03AE"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 xml:space="preserve">-0.18,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0.35</w:t>
            </w:r>
          </w:p>
        </w:tc>
        <w:tc>
          <w:tcPr>
            <w:tcW w:w="1757" w:type="dxa"/>
          </w:tcPr>
          <w:p w14:paraId="0CDD5115" w14:textId="77777777" w:rsidR="002E03AE" w:rsidRPr="00213C1C" w:rsidRDefault="002E03AE"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0.13,</w:t>
            </w:r>
            <w:r w:rsidRPr="00213C1C">
              <w:rPr>
                <w:rFonts w:ascii="Times New Roman" w:hAnsi="Times New Roman" w:cs="Times New Roman"/>
                <w:bCs/>
                <w:i/>
                <w:iCs/>
                <w:sz w:val="24"/>
                <w:szCs w:val="24"/>
              </w:rPr>
              <w:t xml:space="preserve"> p</w:t>
            </w:r>
            <w:r w:rsidRPr="00213C1C">
              <w:rPr>
                <w:rFonts w:ascii="Times New Roman" w:hAnsi="Times New Roman" w:cs="Times New Roman"/>
                <w:bCs/>
                <w:sz w:val="24"/>
                <w:szCs w:val="24"/>
              </w:rPr>
              <w:t xml:space="preserve"> = 0.48</w:t>
            </w:r>
          </w:p>
        </w:tc>
        <w:tc>
          <w:tcPr>
            <w:tcW w:w="1757" w:type="dxa"/>
          </w:tcPr>
          <w:p w14:paraId="217C38FF" w14:textId="77777777" w:rsidR="002E03AE" w:rsidRPr="00213C1C" w:rsidRDefault="002E03AE" w:rsidP="00FD2762">
            <w:pPr>
              <w:spacing w:after="120" w:line="360" w:lineRule="auto"/>
              <w:rPr>
                <w:rFonts w:ascii="Times New Roman" w:hAnsi="Times New Roman" w:cs="Times New Roman"/>
                <w:b/>
                <w:sz w:val="24"/>
                <w:szCs w:val="24"/>
              </w:rPr>
            </w:pPr>
          </w:p>
        </w:tc>
      </w:tr>
      <w:tr w:rsidR="002E03AE" w:rsidRPr="00A60AE6" w14:paraId="038D0D15" w14:textId="77777777" w:rsidTr="00FD2762">
        <w:tc>
          <w:tcPr>
            <w:tcW w:w="2778" w:type="dxa"/>
          </w:tcPr>
          <w:p w14:paraId="532C2435" w14:textId="77777777" w:rsidR="002E03AE" w:rsidRPr="00A60AE6" w:rsidRDefault="002E03AE" w:rsidP="00FD2762">
            <w:pPr>
              <w:spacing w:after="120" w:line="360" w:lineRule="auto"/>
              <w:rPr>
                <w:rFonts w:ascii="Times New Roman" w:hAnsi="Times New Roman" w:cs="Times New Roman"/>
                <w:bCs/>
                <w:color w:val="FF0000"/>
                <w:sz w:val="24"/>
                <w:szCs w:val="24"/>
              </w:rPr>
            </w:pPr>
            <w:r w:rsidRPr="00A60AE6">
              <w:rPr>
                <w:rFonts w:ascii="Times New Roman" w:hAnsi="Times New Roman" w:cs="Times New Roman"/>
                <w:bCs/>
                <w:color w:val="FF0000"/>
                <w:sz w:val="24"/>
                <w:szCs w:val="24"/>
              </w:rPr>
              <w:t>5: Child age (years)</w:t>
            </w:r>
          </w:p>
        </w:tc>
        <w:tc>
          <w:tcPr>
            <w:tcW w:w="1757" w:type="dxa"/>
          </w:tcPr>
          <w:p w14:paraId="5F75DEA4" w14:textId="77777777" w:rsidR="002E03AE" w:rsidRPr="00A60AE6" w:rsidRDefault="002E03AE" w:rsidP="00FD2762">
            <w:pPr>
              <w:spacing w:after="120" w:line="360" w:lineRule="auto"/>
              <w:rPr>
                <w:rFonts w:ascii="Times New Roman" w:hAnsi="Times New Roman" w:cs="Times New Roman"/>
                <w:bCs/>
                <w:color w:val="FF0000"/>
                <w:sz w:val="24"/>
                <w:szCs w:val="24"/>
              </w:rPr>
            </w:pPr>
            <w:r w:rsidRPr="00A60AE6">
              <w:rPr>
                <w:rFonts w:ascii="Times New Roman" w:hAnsi="Times New Roman" w:cs="Times New Roman"/>
                <w:bCs/>
                <w:color w:val="FF0000"/>
                <w:sz w:val="24"/>
                <w:szCs w:val="24"/>
              </w:rPr>
              <w:t xml:space="preserve">-0.18, </w:t>
            </w:r>
            <w:r w:rsidRPr="00A60AE6">
              <w:rPr>
                <w:rFonts w:ascii="Times New Roman" w:hAnsi="Times New Roman" w:cs="Times New Roman"/>
                <w:bCs/>
                <w:i/>
                <w:iCs/>
                <w:color w:val="FF0000"/>
                <w:sz w:val="24"/>
                <w:szCs w:val="24"/>
              </w:rPr>
              <w:t>p</w:t>
            </w:r>
            <w:r w:rsidRPr="00A60AE6">
              <w:rPr>
                <w:rFonts w:ascii="Times New Roman" w:hAnsi="Times New Roman" w:cs="Times New Roman"/>
                <w:bCs/>
                <w:color w:val="FF0000"/>
                <w:sz w:val="24"/>
                <w:szCs w:val="24"/>
              </w:rPr>
              <w:t xml:space="preserve"> = 0.34</w:t>
            </w:r>
          </w:p>
        </w:tc>
        <w:tc>
          <w:tcPr>
            <w:tcW w:w="1757" w:type="dxa"/>
          </w:tcPr>
          <w:p w14:paraId="47EB2E2B" w14:textId="77777777" w:rsidR="002E03AE" w:rsidRPr="00A60AE6" w:rsidRDefault="002E03AE" w:rsidP="00FD2762">
            <w:pPr>
              <w:spacing w:after="120" w:line="360" w:lineRule="auto"/>
              <w:rPr>
                <w:rFonts w:ascii="Times New Roman" w:hAnsi="Times New Roman" w:cs="Times New Roman"/>
                <w:bCs/>
                <w:color w:val="FF0000"/>
                <w:sz w:val="24"/>
                <w:szCs w:val="24"/>
              </w:rPr>
            </w:pPr>
            <w:r w:rsidRPr="00A60AE6">
              <w:rPr>
                <w:rFonts w:ascii="Times New Roman" w:hAnsi="Times New Roman" w:cs="Times New Roman"/>
                <w:bCs/>
                <w:color w:val="FF0000"/>
                <w:sz w:val="24"/>
                <w:szCs w:val="24"/>
              </w:rPr>
              <w:t xml:space="preserve">-0.07, </w:t>
            </w:r>
            <w:r w:rsidRPr="00A60AE6">
              <w:rPr>
                <w:rFonts w:ascii="Times New Roman" w:hAnsi="Times New Roman" w:cs="Times New Roman"/>
                <w:bCs/>
                <w:i/>
                <w:iCs/>
                <w:color w:val="FF0000"/>
                <w:sz w:val="24"/>
                <w:szCs w:val="24"/>
              </w:rPr>
              <w:t>p</w:t>
            </w:r>
            <w:r w:rsidRPr="00A60AE6">
              <w:rPr>
                <w:rFonts w:ascii="Times New Roman" w:hAnsi="Times New Roman" w:cs="Times New Roman"/>
                <w:bCs/>
                <w:color w:val="FF0000"/>
                <w:sz w:val="24"/>
                <w:szCs w:val="24"/>
              </w:rPr>
              <w:t xml:space="preserve"> = 0.72</w:t>
            </w:r>
          </w:p>
        </w:tc>
        <w:tc>
          <w:tcPr>
            <w:tcW w:w="1757" w:type="dxa"/>
          </w:tcPr>
          <w:p w14:paraId="2456F360" w14:textId="77777777" w:rsidR="002E03AE" w:rsidRPr="00A60AE6" w:rsidRDefault="002E03AE" w:rsidP="00FD2762">
            <w:pPr>
              <w:spacing w:after="120" w:line="360" w:lineRule="auto"/>
              <w:rPr>
                <w:rFonts w:ascii="Times New Roman" w:hAnsi="Times New Roman" w:cs="Times New Roman"/>
                <w:bCs/>
                <w:color w:val="FF0000"/>
                <w:sz w:val="24"/>
                <w:szCs w:val="24"/>
              </w:rPr>
            </w:pPr>
            <w:r w:rsidRPr="00A60AE6">
              <w:rPr>
                <w:rFonts w:ascii="Times New Roman" w:hAnsi="Times New Roman" w:cs="Times New Roman"/>
                <w:bCs/>
                <w:color w:val="FF0000"/>
                <w:sz w:val="24"/>
                <w:szCs w:val="24"/>
              </w:rPr>
              <w:t xml:space="preserve">-0.06, </w:t>
            </w:r>
            <w:r w:rsidRPr="00A60AE6">
              <w:rPr>
                <w:rFonts w:ascii="Times New Roman" w:hAnsi="Times New Roman" w:cs="Times New Roman"/>
                <w:bCs/>
                <w:i/>
                <w:iCs/>
                <w:color w:val="FF0000"/>
                <w:sz w:val="24"/>
                <w:szCs w:val="24"/>
              </w:rPr>
              <w:t>p</w:t>
            </w:r>
            <w:r w:rsidRPr="00A60AE6">
              <w:rPr>
                <w:rFonts w:ascii="Times New Roman" w:hAnsi="Times New Roman" w:cs="Times New Roman"/>
                <w:bCs/>
                <w:color w:val="FF0000"/>
                <w:sz w:val="24"/>
                <w:szCs w:val="24"/>
              </w:rPr>
              <w:t xml:space="preserve"> = 0.73</w:t>
            </w:r>
          </w:p>
        </w:tc>
        <w:tc>
          <w:tcPr>
            <w:tcW w:w="1757" w:type="dxa"/>
          </w:tcPr>
          <w:p w14:paraId="36C375DA" w14:textId="77777777" w:rsidR="002E03AE" w:rsidRPr="00A60AE6" w:rsidRDefault="002E03AE" w:rsidP="00FD2762">
            <w:pPr>
              <w:spacing w:after="120" w:line="360" w:lineRule="auto"/>
              <w:rPr>
                <w:rFonts w:ascii="Times New Roman" w:hAnsi="Times New Roman" w:cs="Times New Roman"/>
                <w:b/>
                <w:color w:val="FF0000"/>
                <w:sz w:val="24"/>
                <w:szCs w:val="24"/>
              </w:rPr>
            </w:pPr>
            <w:r w:rsidRPr="00A60AE6">
              <w:rPr>
                <w:rFonts w:ascii="Times New Roman" w:hAnsi="Times New Roman" w:cs="Times New Roman"/>
                <w:bCs/>
                <w:color w:val="FF0000"/>
                <w:sz w:val="24"/>
                <w:szCs w:val="24"/>
              </w:rPr>
              <w:t xml:space="preserve">-0.01, </w:t>
            </w:r>
            <w:r w:rsidRPr="00A60AE6">
              <w:rPr>
                <w:rFonts w:ascii="Times New Roman" w:hAnsi="Times New Roman" w:cs="Times New Roman"/>
                <w:bCs/>
                <w:i/>
                <w:iCs/>
                <w:color w:val="FF0000"/>
                <w:sz w:val="24"/>
                <w:szCs w:val="24"/>
              </w:rPr>
              <w:t>p</w:t>
            </w:r>
            <w:r w:rsidRPr="00A60AE6">
              <w:rPr>
                <w:rFonts w:ascii="Times New Roman" w:hAnsi="Times New Roman" w:cs="Times New Roman"/>
                <w:bCs/>
                <w:color w:val="FF0000"/>
                <w:sz w:val="24"/>
                <w:szCs w:val="24"/>
              </w:rPr>
              <w:t xml:space="preserve"> = 0.94</w:t>
            </w:r>
          </w:p>
        </w:tc>
      </w:tr>
    </w:tbl>
    <w:p w14:paraId="553B8CC9" w14:textId="77777777" w:rsidR="002E03AE" w:rsidRPr="00213C1C" w:rsidRDefault="002E03AE" w:rsidP="002E03AE">
      <w:pPr>
        <w:spacing w:after="120" w:line="360" w:lineRule="auto"/>
        <w:rPr>
          <w:rFonts w:ascii="Times New Roman" w:hAnsi="Times New Roman" w:cs="Times New Roman"/>
          <w:bCs/>
          <w:sz w:val="24"/>
          <w:szCs w:val="24"/>
        </w:rPr>
      </w:pPr>
      <w:r w:rsidRPr="00213C1C">
        <w:rPr>
          <w:rFonts w:ascii="Times New Roman" w:hAnsi="Times New Roman" w:cs="Times New Roman"/>
          <w:bCs/>
          <w:i/>
          <w:iCs/>
          <w:sz w:val="24"/>
          <w:szCs w:val="24"/>
        </w:rPr>
        <w:t>Note.</w:t>
      </w:r>
      <w:r w:rsidRPr="00213C1C">
        <w:rPr>
          <w:rFonts w:ascii="Times New Roman" w:hAnsi="Times New Roman" w:cs="Times New Roman"/>
          <w:bCs/>
          <w:sz w:val="24"/>
          <w:szCs w:val="24"/>
        </w:rPr>
        <w:t xml:space="preserve"> Non-parametric Spearman correlations are reported. Uncorrected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-values are provided. </w:t>
      </w:r>
    </w:p>
    <w:p w14:paraId="6894D0A9" w14:textId="77777777" w:rsidR="002E03AE" w:rsidRPr="00213C1C" w:rsidRDefault="002E03AE" w:rsidP="002E03AE">
      <w:pPr>
        <w:spacing w:line="360" w:lineRule="auto"/>
        <w:rPr>
          <w:rFonts w:ascii="Times New Roman" w:hAnsi="Times New Roman" w:cs="Times New Roman"/>
          <w:bCs/>
          <w:sz w:val="24"/>
          <w:szCs w:val="24"/>
        </w:rPr>
      </w:pPr>
      <w:r w:rsidRPr="00213C1C">
        <w:rPr>
          <w:rFonts w:ascii="Times New Roman" w:hAnsi="Times New Roman" w:cs="Times New Roman"/>
          <w:bCs/>
          <w:sz w:val="24"/>
          <w:szCs w:val="24"/>
        </w:rPr>
        <w:br w:type="page"/>
      </w:r>
    </w:p>
    <w:p w14:paraId="3015D4D6" w14:textId="707095AF" w:rsidR="002E03AE" w:rsidRPr="00213C1C" w:rsidRDefault="002E03AE" w:rsidP="002E03AE">
      <w:pPr>
        <w:spacing w:after="120" w:line="360" w:lineRule="auto"/>
        <w:rPr>
          <w:rFonts w:ascii="Times New Roman" w:hAnsi="Times New Roman" w:cs="Times New Roman"/>
          <w:b/>
          <w:sz w:val="24"/>
          <w:szCs w:val="24"/>
        </w:rPr>
      </w:pPr>
      <w:r w:rsidRPr="00213C1C">
        <w:rPr>
          <w:rFonts w:ascii="Times New Roman" w:hAnsi="Times New Roman" w:cs="Times New Roman"/>
          <w:b/>
          <w:sz w:val="24"/>
          <w:szCs w:val="24"/>
        </w:rPr>
        <w:t>Table S1</w:t>
      </w:r>
      <w:r w:rsidR="002F517C">
        <w:rPr>
          <w:rFonts w:ascii="Times New Roman" w:hAnsi="Times New Roman" w:cs="Times New Roman"/>
          <w:b/>
          <w:sz w:val="24"/>
          <w:szCs w:val="24"/>
        </w:rPr>
        <w:t>1</w:t>
      </w:r>
      <w:r w:rsidRPr="00213C1C">
        <w:rPr>
          <w:rFonts w:ascii="Times New Roman" w:hAnsi="Times New Roman" w:cs="Times New Roman"/>
          <w:b/>
          <w:sz w:val="24"/>
          <w:szCs w:val="24"/>
        </w:rPr>
        <w:t xml:space="preserve">. </w:t>
      </w:r>
    </w:p>
    <w:p w14:paraId="5092EFBB" w14:textId="77777777" w:rsidR="002E03AE" w:rsidRPr="00213C1C" w:rsidRDefault="002E03AE" w:rsidP="002E03AE">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Correlations between synchrony measures in the stranger-child baseline condition</w:t>
      </w:r>
    </w:p>
    <w:tbl>
      <w:tblPr>
        <w:tblStyle w:val="TableGrid"/>
        <w:tblW w:w="980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8"/>
        <w:gridCol w:w="1757"/>
        <w:gridCol w:w="1757"/>
        <w:gridCol w:w="1757"/>
        <w:gridCol w:w="1757"/>
      </w:tblGrid>
      <w:tr w:rsidR="002E03AE" w:rsidRPr="00213C1C" w14:paraId="1767FE1C" w14:textId="77777777" w:rsidTr="00FD2762">
        <w:tc>
          <w:tcPr>
            <w:tcW w:w="2778" w:type="dxa"/>
            <w:tcBorders>
              <w:top w:val="single" w:sz="4" w:space="0" w:color="auto"/>
              <w:bottom w:val="single" w:sz="4" w:space="0" w:color="auto"/>
            </w:tcBorders>
          </w:tcPr>
          <w:p w14:paraId="3003B88B" w14:textId="77777777" w:rsidR="002E03AE" w:rsidRPr="00213C1C" w:rsidRDefault="002E03AE" w:rsidP="00FD2762">
            <w:pPr>
              <w:spacing w:after="120" w:line="360" w:lineRule="auto"/>
              <w:rPr>
                <w:rFonts w:ascii="Times New Roman" w:hAnsi="Times New Roman" w:cs="Times New Roman"/>
                <w:bCs/>
                <w:sz w:val="24"/>
                <w:szCs w:val="24"/>
              </w:rPr>
            </w:pPr>
          </w:p>
        </w:tc>
        <w:tc>
          <w:tcPr>
            <w:tcW w:w="1757" w:type="dxa"/>
            <w:tcBorders>
              <w:top w:val="single" w:sz="4" w:space="0" w:color="auto"/>
              <w:bottom w:val="single" w:sz="4" w:space="0" w:color="auto"/>
            </w:tcBorders>
          </w:tcPr>
          <w:p w14:paraId="19CB7DA5" w14:textId="77777777" w:rsidR="002E03AE" w:rsidRPr="00213C1C" w:rsidRDefault="002E03AE" w:rsidP="00FD2762">
            <w:pPr>
              <w:spacing w:after="120" w:line="360" w:lineRule="auto"/>
              <w:jc w:val="center"/>
              <w:rPr>
                <w:rFonts w:ascii="Times New Roman" w:hAnsi="Times New Roman" w:cs="Times New Roman"/>
                <w:b/>
                <w:sz w:val="24"/>
                <w:szCs w:val="24"/>
              </w:rPr>
            </w:pPr>
            <w:r w:rsidRPr="00213C1C">
              <w:rPr>
                <w:rFonts w:ascii="Times New Roman" w:hAnsi="Times New Roman" w:cs="Times New Roman"/>
                <w:b/>
                <w:sz w:val="24"/>
                <w:szCs w:val="24"/>
              </w:rPr>
              <w:t>1</w:t>
            </w:r>
          </w:p>
        </w:tc>
        <w:tc>
          <w:tcPr>
            <w:tcW w:w="1757" w:type="dxa"/>
            <w:tcBorders>
              <w:top w:val="single" w:sz="4" w:space="0" w:color="auto"/>
              <w:bottom w:val="single" w:sz="4" w:space="0" w:color="auto"/>
            </w:tcBorders>
          </w:tcPr>
          <w:p w14:paraId="2E9FF1EB" w14:textId="77777777" w:rsidR="002E03AE" w:rsidRPr="00213C1C" w:rsidRDefault="002E03AE" w:rsidP="00FD2762">
            <w:pPr>
              <w:spacing w:after="120" w:line="360" w:lineRule="auto"/>
              <w:jc w:val="center"/>
              <w:rPr>
                <w:rFonts w:ascii="Times New Roman" w:hAnsi="Times New Roman" w:cs="Times New Roman"/>
                <w:b/>
                <w:sz w:val="24"/>
                <w:szCs w:val="24"/>
              </w:rPr>
            </w:pPr>
            <w:r w:rsidRPr="00213C1C">
              <w:rPr>
                <w:rFonts w:ascii="Times New Roman" w:hAnsi="Times New Roman" w:cs="Times New Roman"/>
                <w:b/>
                <w:sz w:val="24"/>
                <w:szCs w:val="24"/>
              </w:rPr>
              <w:t>2</w:t>
            </w:r>
          </w:p>
        </w:tc>
        <w:tc>
          <w:tcPr>
            <w:tcW w:w="1757" w:type="dxa"/>
            <w:tcBorders>
              <w:top w:val="single" w:sz="4" w:space="0" w:color="auto"/>
              <w:bottom w:val="single" w:sz="4" w:space="0" w:color="auto"/>
            </w:tcBorders>
          </w:tcPr>
          <w:p w14:paraId="49108915" w14:textId="77777777" w:rsidR="002E03AE" w:rsidRPr="00213C1C" w:rsidRDefault="002E03AE" w:rsidP="00FD2762">
            <w:pPr>
              <w:spacing w:after="120" w:line="360" w:lineRule="auto"/>
              <w:jc w:val="center"/>
              <w:rPr>
                <w:rFonts w:ascii="Times New Roman" w:hAnsi="Times New Roman" w:cs="Times New Roman"/>
                <w:b/>
                <w:sz w:val="24"/>
                <w:szCs w:val="24"/>
              </w:rPr>
            </w:pPr>
            <w:r w:rsidRPr="00213C1C">
              <w:rPr>
                <w:rFonts w:ascii="Times New Roman" w:hAnsi="Times New Roman" w:cs="Times New Roman"/>
                <w:b/>
                <w:sz w:val="24"/>
                <w:szCs w:val="24"/>
              </w:rPr>
              <w:t>3</w:t>
            </w:r>
          </w:p>
        </w:tc>
        <w:tc>
          <w:tcPr>
            <w:tcW w:w="1757" w:type="dxa"/>
            <w:tcBorders>
              <w:top w:val="single" w:sz="4" w:space="0" w:color="auto"/>
              <w:bottom w:val="single" w:sz="4" w:space="0" w:color="auto"/>
            </w:tcBorders>
          </w:tcPr>
          <w:p w14:paraId="1A67B3C3" w14:textId="77777777" w:rsidR="002E03AE" w:rsidRPr="00213C1C" w:rsidRDefault="002E03AE" w:rsidP="00FD2762">
            <w:pPr>
              <w:spacing w:after="120" w:line="360" w:lineRule="auto"/>
              <w:jc w:val="center"/>
              <w:rPr>
                <w:rFonts w:ascii="Times New Roman" w:hAnsi="Times New Roman" w:cs="Times New Roman"/>
                <w:b/>
                <w:sz w:val="24"/>
                <w:szCs w:val="24"/>
              </w:rPr>
            </w:pPr>
            <w:r w:rsidRPr="00213C1C">
              <w:rPr>
                <w:rFonts w:ascii="Times New Roman" w:hAnsi="Times New Roman" w:cs="Times New Roman"/>
                <w:b/>
                <w:sz w:val="24"/>
                <w:szCs w:val="24"/>
              </w:rPr>
              <w:t>4</w:t>
            </w:r>
          </w:p>
        </w:tc>
      </w:tr>
      <w:tr w:rsidR="002E03AE" w:rsidRPr="00213C1C" w14:paraId="1B6CB18D" w14:textId="77777777" w:rsidTr="00FD2762">
        <w:tc>
          <w:tcPr>
            <w:tcW w:w="2778" w:type="dxa"/>
            <w:tcBorders>
              <w:top w:val="single" w:sz="4" w:space="0" w:color="auto"/>
            </w:tcBorders>
          </w:tcPr>
          <w:p w14:paraId="0B8C297A" w14:textId="77777777" w:rsidR="002E03AE" w:rsidRPr="00213C1C" w:rsidRDefault="002E03AE"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1: HbO density</w:t>
            </w:r>
          </w:p>
        </w:tc>
        <w:tc>
          <w:tcPr>
            <w:tcW w:w="1757" w:type="dxa"/>
            <w:tcBorders>
              <w:top w:val="single" w:sz="4" w:space="0" w:color="auto"/>
            </w:tcBorders>
          </w:tcPr>
          <w:p w14:paraId="1B1FF4BB" w14:textId="77777777" w:rsidR="002E03AE" w:rsidRPr="00213C1C" w:rsidRDefault="002E03AE" w:rsidP="00FD2762">
            <w:pPr>
              <w:spacing w:after="120" w:line="360" w:lineRule="auto"/>
              <w:rPr>
                <w:rFonts w:ascii="Times New Roman" w:hAnsi="Times New Roman" w:cs="Times New Roman"/>
                <w:bCs/>
                <w:sz w:val="24"/>
                <w:szCs w:val="24"/>
              </w:rPr>
            </w:pPr>
          </w:p>
        </w:tc>
        <w:tc>
          <w:tcPr>
            <w:tcW w:w="1757" w:type="dxa"/>
            <w:tcBorders>
              <w:top w:val="single" w:sz="4" w:space="0" w:color="auto"/>
            </w:tcBorders>
          </w:tcPr>
          <w:p w14:paraId="33FC6162" w14:textId="77777777" w:rsidR="002E03AE" w:rsidRPr="00213C1C" w:rsidRDefault="002E03AE" w:rsidP="00FD2762">
            <w:pPr>
              <w:spacing w:after="120" w:line="360" w:lineRule="auto"/>
              <w:rPr>
                <w:rFonts w:ascii="Times New Roman" w:hAnsi="Times New Roman" w:cs="Times New Roman"/>
                <w:bCs/>
                <w:sz w:val="24"/>
                <w:szCs w:val="24"/>
              </w:rPr>
            </w:pPr>
          </w:p>
        </w:tc>
        <w:tc>
          <w:tcPr>
            <w:tcW w:w="1757" w:type="dxa"/>
            <w:tcBorders>
              <w:top w:val="single" w:sz="4" w:space="0" w:color="auto"/>
            </w:tcBorders>
          </w:tcPr>
          <w:p w14:paraId="7430AFF6" w14:textId="77777777" w:rsidR="002E03AE" w:rsidRPr="00213C1C" w:rsidRDefault="002E03AE" w:rsidP="00FD2762">
            <w:pPr>
              <w:spacing w:after="120" w:line="360" w:lineRule="auto"/>
              <w:rPr>
                <w:rFonts w:ascii="Times New Roman" w:hAnsi="Times New Roman" w:cs="Times New Roman"/>
                <w:bCs/>
                <w:sz w:val="24"/>
                <w:szCs w:val="24"/>
              </w:rPr>
            </w:pPr>
          </w:p>
        </w:tc>
        <w:tc>
          <w:tcPr>
            <w:tcW w:w="1757" w:type="dxa"/>
            <w:tcBorders>
              <w:top w:val="single" w:sz="4" w:space="0" w:color="auto"/>
            </w:tcBorders>
          </w:tcPr>
          <w:p w14:paraId="0ADB5586" w14:textId="77777777" w:rsidR="002E03AE" w:rsidRPr="00213C1C" w:rsidRDefault="002E03AE" w:rsidP="00FD2762">
            <w:pPr>
              <w:spacing w:after="120" w:line="360" w:lineRule="auto"/>
              <w:rPr>
                <w:rFonts w:ascii="Times New Roman" w:hAnsi="Times New Roman" w:cs="Times New Roman"/>
                <w:bCs/>
                <w:sz w:val="24"/>
                <w:szCs w:val="24"/>
              </w:rPr>
            </w:pPr>
          </w:p>
        </w:tc>
      </w:tr>
      <w:tr w:rsidR="002E03AE" w:rsidRPr="00213C1C" w14:paraId="3DBC29F4" w14:textId="77777777" w:rsidTr="00FD2762">
        <w:tc>
          <w:tcPr>
            <w:tcW w:w="2778" w:type="dxa"/>
          </w:tcPr>
          <w:p w14:paraId="33E426B8" w14:textId="77777777" w:rsidR="002E03AE" w:rsidRPr="00213C1C" w:rsidRDefault="002E03AE"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2: HbR density</w:t>
            </w:r>
          </w:p>
        </w:tc>
        <w:tc>
          <w:tcPr>
            <w:tcW w:w="1757" w:type="dxa"/>
          </w:tcPr>
          <w:p w14:paraId="52AE3909" w14:textId="77777777" w:rsidR="002E03AE" w:rsidRPr="00213C1C" w:rsidRDefault="002E03AE"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0.48,</w:t>
            </w:r>
            <w:r w:rsidRPr="00213C1C">
              <w:rPr>
                <w:rFonts w:ascii="Times New Roman" w:hAnsi="Times New Roman" w:cs="Times New Roman"/>
                <w:bCs/>
                <w:i/>
                <w:iCs/>
                <w:sz w:val="24"/>
                <w:szCs w:val="24"/>
              </w:rPr>
              <w:t xml:space="preserve"> p</w:t>
            </w:r>
            <w:r w:rsidRPr="00213C1C">
              <w:rPr>
                <w:rFonts w:ascii="Times New Roman" w:hAnsi="Times New Roman" w:cs="Times New Roman"/>
                <w:bCs/>
                <w:sz w:val="24"/>
                <w:szCs w:val="24"/>
              </w:rPr>
              <w:t xml:space="preserve"> = 0.004</w:t>
            </w:r>
          </w:p>
        </w:tc>
        <w:tc>
          <w:tcPr>
            <w:tcW w:w="1757" w:type="dxa"/>
          </w:tcPr>
          <w:p w14:paraId="00CEE018" w14:textId="77777777" w:rsidR="002E03AE" w:rsidRPr="00213C1C" w:rsidRDefault="002E03AE" w:rsidP="00FD2762">
            <w:pPr>
              <w:spacing w:after="120" w:line="360" w:lineRule="auto"/>
              <w:rPr>
                <w:rFonts w:ascii="Times New Roman" w:hAnsi="Times New Roman" w:cs="Times New Roman"/>
                <w:bCs/>
                <w:sz w:val="24"/>
                <w:szCs w:val="24"/>
              </w:rPr>
            </w:pPr>
          </w:p>
        </w:tc>
        <w:tc>
          <w:tcPr>
            <w:tcW w:w="1757" w:type="dxa"/>
          </w:tcPr>
          <w:p w14:paraId="1B77B9AF" w14:textId="77777777" w:rsidR="002E03AE" w:rsidRPr="00213C1C" w:rsidRDefault="002E03AE" w:rsidP="00FD2762">
            <w:pPr>
              <w:spacing w:after="120" w:line="360" w:lineRule="auto"/>
              <w:rPr>
                <w:rFonts w:ascii="Times New Roman" w:hAnsi="Times New Roman" w:cs="Times New Roman"/>
                <w:bCs/>
                <w:sz w:val="24"/>
                <w:szCs w:val="24"/>
              </w:rPr>
            </w:pPr>
          </w:p>
        </w:tc>
        <w:tc>
          <w:tcPr>
            <w:tcW w:w="1757" w:type="dxa"/>
          </w:tcPr>
          <w:p w14:paraId="5B1B348F" w14:textId="77777777" w:rsidR="002E03AE" w:rsidRPr="00213C1C" w:rsidRDefault="002E03AE" w:rsidP="00FD2762">
            <w:pPr>
              <w:spacing w:after="120" w:line="360" w:lineRule="auto"/>
              <w:rPr>
                <w:rFonts w:ascii="Times New Roman" w:hAnsi="Times New Roman" w:cs="Times New Roman"/>
                <w:bCs/>
                <w:sz w:val="24"/>
                <w:szCs w:val="24"/>
              </w:rPr>
            </w:pPr>
          </w:p>
        </w:tc>
      </w:tr>
      <w:tr w:rsidR="002E03AE" w:rsidRPr="00213C1C" w14:paraId="2EBC7CD8" w14:textId="77777777" w:rsidTr="00FD2762">
        <w:tc>
          <w:tcPr>
            <w:tcW w:w="2778" w:type="dxa"/>
          </w:tcPr>
          <w:p w14:paraId="76A24942" w14:textId="77777777" w:rsidR="002E03AE" w:rsidRPr="00213C1C" w:rsidRDefault="002E03AE"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3: IBI cross-correlation</w:t>
            </w:r>
          </w:p>
        </w:tc>
        <w:tc>
          <w:tcPr>
            <w:tcW w:w="1757" w:type="dxa"/>
          </w:tcPr>
          <w:p w14:paraId="4AE15E17" w14:textId="77777777" w:rsidR="002E03AE" w:rsidRPr="00213C1C" w:rsidRDefault="002E03AE"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 xml:space="preserve">-0.19,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0.30</w:t>
            </w:r>
          </w:p>
        </w:tc>
        <w:tc>
          <w:tcPr>
            <w:tcW w:w="1757" w:type="dxa"/>
          </w:tcPr>
          <w:p w14:paraId="42E36E99" w14:textId="77777777" w:rsidR="002E03AE" w:rsidRPr="00213C1C" w:rsidRDefault="002E03AE"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-0.00,</w:t>
            </w:r>
            <w:r w:rsidRPr="00213C1C">
              <w:rPr>
                <w:rFonts w:ascii="Times New Roman" w:hAnsi="Times New Roman" w:cs="Times New Roman"/>
                <w:bCs/>
                <w:i/>
                <w:iCs/>
                <w:sz w:val="24"/>
                <w:szCs w:val="24"/>
              </w:rPr>
              <w:t xml:space="preserve"> p</w:t>
            </w:r>
            <w:r w:rsidRPr="00213C1C">
              <w:rPr>
                <w:rFonts w:ascii="Times New Roman" w:hAnsi="Times New Roman" w:cs="Times New Roman"/>
                <w:bCs/>
                <w:sz w:val="24"/>
                <w:szCs w:val="24"/>
              </w:rPr>
              <w:t xml:space="preserve"> = 0.99</w:t>
            </w:r>
          </w:p>
        </w:tc>
        <w:tc>
          <w:tcPr>
            <w:tcW w:w="1757" w:type="dxa"/>
          </w:tcPr>
          <w:p w14:paraId="2A16C00C" w14:textId="77777777" w:rsidR="002E03AE" w:rsidRPr="00213C1C" w:rsidRDefault="002E03AE" w:rsidP="00FD2762">
            <w:pPr>
              <w:spacing w:after="120" w:line="360" w:lineRule="auto"/>
              <w:rPr>
                <w:rFonts w:ascii="Times New Roman" w:hAnsi="Times New Roman" w:cs="Times New Roman"/>
                <w:bCs/>
                <w:sz w:val="24"/>
                <w:szCs w:val="24"/>
              </w:rPr>
            </w:pPr>
          </w:p>
        </w:tc>
        <w:tc>
          <w:tcPr>
            <w:tcW w:w="1757" w:type="dxa"/>
          </w:tcPr>
          <w:p w14:paraId="45D24561" w14:textId="77777777" w:rsidR="002E03AE" w:rsidRPr="00213C1C" w:rsidRDefault="002E03AE" w:rsidP="00FD2762">
            <w:pPr>
              <w:spacing w:after="120" w:line="360" w:lineRule="auto"/>
              <w:rPr>
                <w:rFonts w:ascii="Times New Roman" w:hAnsi="Times New Roman" w:cs="Times New Roman"/>
                <w:bCs/>
                <w:sz w:val="24"/>
                <w:szCs w:val="24"/>
              </w:rPr>
            </w:pPr>
          </w:p>
        </w:tc>
      </w:tr>
      <w:tr w:rsidR="002E03AE" w:rsidRPr="00213C1C" w14:paraId="596A7045" w14:textId="77777777" w:rsidTr="00FD2762">
        <w:tc>
          <w:tcPr>
            <w:tcW w:w="2778" w:type="dxa"/>
          </w:tcPr>
          <w:p w14:paraId="100E45CF" w14:textId="77777777" w:rsidR="002E03AE" w:rsidRPr="00213C1C" w:rsidRDefault="002E03AE"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4: IBI wavelet coherence</w:t>
            </w:r>
          </w:p>
        </w:tc>
        <w:tc>
          <w:tcPr>
            <w:tcW w:w="1757" w:type="dxa"/>
          </w:tcPr>
          <w:p w14:paraId="0E98D9CA" w14:textId="77777777" w:rsidR="002E03AE" w:rsidRPr="00213C1C" w:rsidRDefault="002E03AE"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 xml:space="preserve">0.08,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0.66</w:t>
            </w:r>
          </w:p>
        </w:tc>
        <w:tc>
          <w:tcPr>
            <w:tcW w:w="1757" w:type="dxa"/>
          </w:tcPr>
          <w:p w14:paraId="18E7C7B8" w14:textId="77777777" w:rsidR="002E03AE" w:rsidRPr="00213C1C" w:rsidRDefault="002E03AE"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 xml:space="preserve">0.23,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0.21</w:t>
            </w:r>
          </w:p>
        </w:tc>
        <w:tc>
          <w:tcPr>
            <w:tcW w:w="1757" w:type="dxa"/>
          </w:tcPr>
          <w:p w14:paraId="0EE58D34" w14:textId="77777777" w:rsidR="002E03AE" w:rsidRPr="00213C1C" w:rsidRDefault="002E03AE" w:rsidP="00FD2762">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rPr>
              <w:t xml:space="preserve">-0.09.,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 = 0.62</w:t>
            </w:r>
          </w:p>
        </w:tc>
        <w:tc>
          <w:tcPr>
            <w:tcW w:w="1757" w:type="dxa"/>
          </w:tcPr>
          <w:p w14:paraId="1766AF94" w14:textId="77777777" w:rsidR="002E03AE" w:rsidRPr="00213C1C" w:rsidRDefault="002E03AE" w:rsidP="00FD2762">
            <w:pPr>
              <w:spacing w:after="120" w:line="360" w:lineRule="auto"/>
              <w:rPr>
                <w:rFonts w:ascii="Times New Roman" w:hAnsi="Times New Roman" w:cs="Times New Roman"/>
                <w:bCs/>
                <w:sz w:val="24"/>
                <w:szCs w:val="24"/>
              </w:rPr>
            </w:pPr>
          </w:p>
        </w:tc>
      </w:tr>
      <w:tr w:rsidR="002E03AE" w:rsidRPr="00213C1C" w14:paraId="3694FA1D" w14:textId="77777777" w:rsidTr="00FD2762">
        <w:tc>
          <w:tcPr>
            <w:tcW w:w="2778" w:type="dxa"/>
          </w:tcPr>
          <w:p w14:paraId="6361E70C" w14:textId="77777777" w:rsidR="002E03AE" w:rsidRPr="00641B7C" w:rsidRDefault="002E03AE" w:rsidP="00FD2762">
            <w:pPr>
              <w:spacing w:after="120" w:line="360" w:lineRule="auto"/>
              <w:rPr>
                <w:rFonts w:ascii="Times New Roman" w:hAnsi="Times New Roman" w:cs="Times New Roman"/>
                <w:bCs/>
                <w:color w:val="FF0000"/>
                <w:sz w:val="24"/>
                <w:szCs w:val="24"/>
              </w:rPr>
            </w:pPr>
            <w:r w:rsidRPr="00641B7C">
              <w:rPr>
                <w:rFonts w:ascii="Times New Roman" w:hAnsi="Times New Roman" w:cs="Times New Roman"/>
                <w:bCs/>
                <w:color w:val="FF0000"/>
                <w:sz w:val="24"/>
                <w:szCs w:val="24"/>
              </w:rPr>
              <w:t>5: Child age (years)</w:t>
            </w:r>
          </w:p>
        </w:tc>
        <w:tc>
          <w:tcPr>
            <w:tcW w:w="1757" w:type="dxa"/>
          </w:tcPr>
          <w:p w14:paraId="3DE9AB59" w14:textId="77777777" w:rsidR="002E03AE" w:rsidRPr="00641B7C" w:rsidRDefault="002E03AE" w:rsidP="00FD2762">
            <w:pPr>
              <w:spacing w:after="120" w:line="360" w:lineRule="auto"/>
              <w:rPr>
                <w:rFonts w:ascii="Times New Roman" w:hAnsi="Times New Roman" w:cs="Times New Roman"/>
                <w:bCs/>
                <w:color w:val="FF0000"/>
                <w:sz w:val="24"/>
                <w:szCs w:val="24"/>
              </w:rPr>
            </w:pPr>
            <w:r w:rsidRPr="00641B7C">
              <w:rPr>
                <w:rFonts w:ascii="Times New Roman" w:hAnsi="Times New Roman" w:cs="Times New Roman"/>
                <w:bCs/>
                <w:color w:val="FF0000"/>
                <w:sz w:val="24"/>
                <w:szCs w:val="24"/>
              </w:rPr>
              <w:t xml:space="preserve">-0.28, </w:t>
            </w:r>
            <w:r w:rsidRPr="00641B7C">
              <w:rPr>
                <w:rFonts w:ascii="Times New Roman" w:hAnsi="Times New Roman" w:cs="Times New Roman"/>
                <w:bCs/>
                <w:i/>
                <w:iCs/>
                <w:color w:val="FF0000"/>
                <w:sz w:val="24"/>
                <w:szCs w:val="24"/>
              </w:rPr>
              <w:t>p</w:t>
            </w:r>
            <w:r w:rsidRPr="00641B7C">
              <w:rPr>
                <w:rFonts w:ascii="Times New Roman" w:hAnsi="Times New Roman" w:cs="Times New Roman"/>
                <w:bCs/>
                <w:color w:val="FF0000"/>
                <w:sz w:val="24"/>
                <w:szCs w:val="24"/>
              </w:rPr>
              <w:t xml:space="preserve"> = 0.12</w:t>
            </w:r>
          </w:p>
        </w:tc>
        <w:tc>
          <w:tcPr>
            <w:tcW w:w="1757" w:type="dxa"/>
          </w:tcPr>
          <w:p w14:paraId="485F5610" w14:textId="77777777" w:rsidR="002E03AE" w:rsidRPr="00641B7C" w:rsidRDefault="002E03AE" w:rsidP="00FD2762">
            <w:pPr>
              <w:spacing w:after="120" w:line="360" w:lineRule="auto"/>
              <w:rPr>
                <w:rFonts w:ascii="Times New Roman" w:hAnsi="Times New Roman" w:cs="Times New Roman"/>
                <w:bCs/>
                <w:color w:val="FF0000"/>
                <w:sz w:val="24"/>
                <w:szCs w:val="24"/>
              </w:rPr>
            </w:pPr>
            <w:r w:rsidRPr="00641B7C">
              <w:rPr>
                <w:rFonts w:ascii="Times New Roman" w:hAnsi="Times New Roman" w:cs="Times New Roman"/>
                <w:bCs/>
                <w:color w:val="FF0000"/>
                <w:sz w:val="24"/>
                <w:szCs w:val="24"/>
              </w:rPr>
              <w:t xml:space="preserve">0.06, </w:t>
            </w:r>
            <w:r w:rsidRPr="00641B7C">
              <w:rPr>
                <w:rFonts w:ascii="Times New Roman" w:hAnsi="Times New Roman" w:cs="Times New Roman"/>
                <w:bCs/>
                <w:i/>
                <w:iCs/>
                <w:color w:val="FF0000"/>
                <w:sz w:val="24"/>
                <w:szCs w:val="24"/>
              </w:rPr>
              <w:t>p</w:t>
            </w:r>
            <w:r w:rsidRPr="00641B7C">
              <w:rPr>
                <w:rFonts w:ascii="Times New Roman" w:hAnsi="Times New Roman" w:cs="Times New Roman"/>
                <w:bCs/>
                <w:color w:val="FF0000"/>
                <w:sz w:val="24"/>
                <w:szCs w:val="24"/>
              </w:rPr>
              <w:t xml:space="preserve"> = 0.74</w:t>
            </w:r>
          </w:p>
        </w:tc>
        <w:tc>
          <w:tcPr>
            <w:tcW w:w="1757" w:type="dxa"/>
          </w:tcPr>
          <w:p w14:paraId="0C7590C3" w14:textId="77777777" w:rsidR="002E03AE" w:rsidRPr="00641B7C" w:rsidRDefault="002E03AE" w:rsidP="00FD2762">
            <w:pPr>
              <w:spacing w:after="120" w:line="360" w:lineRule="auto"/>
              <w:rPr>
                <w:rFonts w:ascii="Times New Roman" w:hAnsi="Times New Roman" w:cs="Times New Roman"/>
                <w:bCs/>
                <w:color w:val="FF0000"/>
                <w:sz w:val="24"/>
                <w:szCs w:val="24"/>
              </w:rPr>
            </w:pPr>
            <w:r w:rsidRPr="00641B7C">
              <w:rPr>
                <w:rFonts w:ascii="Times New Roman" w:hAnsi="Times New Roman" w:cs="Times New Roman"/>
                <w:bCs/>
                <w:color w:val="FF0000"/>
                <w:sz w:val="24"/>
                <w:szCs w:val="24"/>
              </w:rPr>
              <w:t xml:space="preserve">0.01, </w:t>
            </w:r>
            <w:r w:rsidRPr="00641B7C">
              <w:rPr>
                <w:rFonts w:ascii="Times New Roman" w:hAnsi="Times New Roman" w:cs="Times New Roman"/>
                <w:bCs/>
                <w:i/>
                <w:iCs/>
                <w:color w:val="FF0000"/>
                <w:sz w:val="24"/>
                <w:szCs w:val="24"/>
              </w:rPr>
              <w:t>p</w:t>
            </w:r>
            <w:r w:rsidRPr="00641B7C">
              <w:rPr>
                <w:rFonts w:ascii="Times New Roman" w:hAnsi="Times New Roman" w:cs="Times New Roman"/>
                <w:bCs/>
                <w:color w:val="FF0000"/>
                <w:sz w:val="24"/>
                <w:szCs w:val="24"/>
              </w:rPr>
              <w:t xml:space="preserve"> = 0.95</w:t>
            </w:r>
          </w:p>
        </w:tc>
        <w:tc>
          <w:tcPr>
            <w:tcW w:w="1757" w:type="dxa"/>
          </w:tcPr>
          <w:p w14:paraId="153F405D" w14:textId="77777777" w:rsidR="002E03AE" w:rsidRPr="00641B7C" w:rsidRDefault="002E03AE" w:rsidP="00FD2762">
            <w:pPr>
              <w:spacing w:after="120" w:line="360" w:lineRule="auto"/>
              <w:rPr>
                <w:rFonts w:ascii="Times New Roman" w:hAnsi="Times New Roman" w:cs="Times New Roman"/>
                <w:bCs/>
                <w:color w:val="FF0000"/>
                <w:sz w:val="24"/>
                <w:szCs w:val="24"/>
              </w:rPr>
            </w:pPr>
            <w:r w:rsidRPr="00641B7C">
              <w:rPr>
                <w:rFonts w:ascii="Times New Roman" w:hAnsi="Times New Roman" w:cs="Times New Roman"/>
                <w:bCs/>
                <w:color w:val="FF0000"/>
                <w:sz w:val="24"/>
                <w:szCs w:val="24"/>
              </w:rPr>
              <w:t xml:space="preserve">0.04, </w:t>
            </w:r>
            <w:r w:rsidRPr="00641B7C">
              <w:rPr>
                <w:rFonts w:ascii="Times New Roman" w:hAnsi="Times New Roman" w:cs="Times New Roman"/>
                <w:bCs/>
                <w:i/>
                <w:iCs/>
                <w:color w:val="FF0000"/>
                <w:sz w:val="24"/>
                <w:szCs w:val="24"/>
              </w:rPr>
              <w:t>p</w:t>
            </w:r>
            <w:r w:rsidRPr="00641B7C">
              <w:rPr>
                <w:rFonts w:ascii="Times New Roman" w:hAnsi="Times New Roman" w:cs="Times New Roman"/>
                <w:bCs/>
                <w:color w:val="FF0000"/>
                <w:sz w:val="24"/>
                <w:szCs w:val="24"/>
              </w:rPr>
              <w:t xml:space="preserve"> = 0.83</w:t>
            </w:r>
          </w:p>
        </w:tc>
      </w:tr>
    </w:tbl>
    <w:p w14:paraId="0C4C0B92" w14:textId="77777777" w:rsidR="002E03AE" w:rsidRPr="00213C1C" w:rsidRDefault="002E03AE" w:rsidP="002E03AE">
      <w:pPr>
        <w:spacing w:after="120" w:line="360" w:lineRule="auto"/>
        <w:rPr>
          <w:rFonts w:ascii="Times New Roman" w:hAnsi="Times New Roman" w:cs="Times New Roman"/>
          <w:bCs/>
          <w:sz w:val="24"/>
          <w:szCs w:val="24"/>
        </w:rPr>
      </w:pPr>
      <w:r w:rsidRPr="00213C1C">
        <w:rPr>
          <w:rFonts w:ascii="Times New Roman" w:hAnsi="Times New Roman" w:cs="Times New Roman"/>
          <w:bCs/>
          <w:i/>
          <w:iCs/>
          <w:sz w:val="24"/>
          <w:szCs w:val="24"/>
        </w:rPr>
        <w:t>Note.</w:t>
      </w:r>
      <w:r w:rsidRPr="00213C1C">
        <w:rPr>
          <w:rFonts w:ascii="Times New Roman" w:hAnsi="Times New Roman" w:cs="Times New Roman"/>
          <w:bCs/>
          <w:sz w:val="24"/>
          <w:szCs w:val="24"/>
        </w:rPr>
        <w:t xml:space="preserve"> Non-parametric Spearman correlations are reported. Uncorrected </w:t>
      </w:r>
      <w:r w:rsidRPr="00213C1C">
        <w:rPr>
          <w:rFonts w:ascii="Times New Roman" w:hAnsi="Times New Roman" w:cs="Times New Roman"/>
          <w:bCs/>
          <w:i/>
          <w:iCs/>
          <w:sz w:val="24"/>
          <w:szCs w:val="24"/>
        </w:rPr>
        <w:t>p</w:t>
      </w:r>
      <w:r w:rsidRPr="00213C1C">
        <w:rPr>
          <w:rFonts w:ascii="Times New Roman" w:hAnsi="Times New Roman" w:cs="Times New Roman"/>
          <w:bCs/>
          <w:sz w:val="24"/>
          <w:szCs w:val="24"/>
        </w:rPr>
        <w:t xml:space="preserve">-values are provided. </w:t>
      </w:r>
    </w:p>
    <w:p w14:paraId="5F387939" w14:textId="77777777" w:rsidR="002E03AE" w:rsidRDefault="002E03AE" w:rsidP="00F5361D">
      <w:pPr>
        <w:spacing w:after="120" w:line="360" w:lineRule="auto"/>
        <w:rPr>
          <w:rFonts w:ascii="Times New Roman" w:hAnsi="Times New Roman" w:cs="Times New Roman"/>
          <w:b/>
          <w:bCs/>
          <w:sz w:val="24"/>
          <w:szCs w:val="24"/>
        </w:rPr>
      </w:pPr>
    </w:p>
    <w:p w14:paraId="5BC6F1E2" w14:textId="77777777" w:rsidR="002E03AE" w:rsidRDefault="002E03AE" w:rsidP="00F5361D">
      <w:pPr>
        <w:spacing w:after="120" w:line="360" w:lineRule="auto"/>
        <w:rPr>
          <w:rFonts w:ascii="Times New Roman" w:hAnsi="Times New Roman" w:cs="Times New Roman"/>
          <w:b/>
          <w:bCs/>
          <w:sz w:val="24"/>
          <w:szCs w:val="24"/>
        </w:rPr>
      </w:pPr>
    </w:p>
    <w:p w14:paraId="286543DF" w14:textId="77777777" w:rsidR="002E03AE" w:rsidRDefault="002E03AE" w:rsidP="00F5361D">
      <w:pPr>
        <w:spacing w:after="120" w:line="360" w:lineRule="auto"/>
        <w:rPr>
          <w:rFonts w:ascii="Times New Roman" w:hAnsi="Times New Roman" w:cs="Times New Roman"/>
          <w:b/>
          <w:bCs/>
          <w:sz w:val="24"/>
          <w:szCs w:val="24"/>
        </w:rPr>
      </w:pPr>
    </w:p>
    <w:p w14:paraId="4D552B2A" w14:textId="77777777" w:rsidR="002E03AE" w:rsidRDefault="002E03AE" w:rsidP="00F5361D">
      <w:pPr>
        <w:spacing w:after="120" w:line="360" w:lineRule="auto"/>
        <w:rPr>
          <w:rFonts w:ascii="Times New Roman" w:hAnsi="Times New Roman" w:cs="Times New Roman"/>
          <w:b/>
          <w:bCs/>
          <w:sz w:val="24"/>
          <w:szCs w:val="24"/>
        </w:rPr>
      </w:pPr>
    </w:p>
    <w:p w14:paraId="7609C5C9" w14:textId="77777777" w:rsidR="002E03AE" w:rsidRDefault="002E03AE" w:rsidP="00F5361D">
      <w:pPr>
        <w:spacing w:after="120" w:line="360" w:lineRule="auto"/>
        <w:rPr>
          <w:rFonts w:ascii="Times New Roman" w:hAnsi="Times New Roman" w:cs="Times New Roman"/>
          <w:b/>
          <w:bCs/>
          <w:sz w:val="24"/>
          <w:szCs w:val="24"/>
        </w:rPr>
      </w:pPr>
    </w:p>
    <w:p w14:paraId="3E96168B" w14:textId="77777777" w:rsidR="002E03AE" w:rsidRDefault="002E03AE" w:rsidP="00F5361D">
      <w:pPr>
        <w:spacing w:after="120" w:line="360" w:lineRule="auto"/>
        <w:rPr>
          <w:rFonts w:ascii="Times New Roman" w:hAnsi="Times New Roman" w:cs="Times New Roman"/>
          <w:b/>
          <w:bCs/>
          <w:sz w:val="24"/>
          <w:szCs w:val="24"/>
        </w:rPr>
      </w:pPr>
    </w:p>
    <w:p w14:paraId="4FAA0EA9" w14:textId="77777777" w:rsidR="002E03AE" w:rsidRDefault="002E03AE" w:rsidP="00F5361D">
      <w:pPr>
        <w:spacing w:after="120" w:line="360" w:lineRule="auto"/>
        <w:rPr>
          <w:rFonts w:ascii="Times New Roman" w:hAnsi="Times New Roman" w:cs="Times New Roman"/>
          <w:b/>
          <w:bCs/>
          <w:sz w:val="24"/>
          <w:szCs w:val="24"/>
        </w:rPr>
      </w:pPr>
    </w:p>
    <w:p w14:paraId="2BBCBAA5" w14:textId="77777777" w:rsidR="002E03AE" w:rsidRDefault="002E03AE" w:rsidP="00F5361D">
      <w:pPr>
        <w:spacing w:after="120" w:line="360" w:lineRule="auto"/>
        <w:rPr>
          <w:rFonts w:ascii="Times New Roman" w:hAnsi="Times New Roman" w:cs="Times New Roman"/>
          <w:b/>
          <w:bCs/>
          <w:sz w:val="24"/>
          <w:szCs w:val="24"/>
        </w:rPr>
      </w:pPr>
    </w:p>
    <w:p w14:paraId="7CAD8C23" w14:textId="77777777" w:rsidR="002E03AE" w:rsidRDefault="002E03AE" w:rsidP="00F5361D">
      <w:pPr>
        <w:spacing w:after="120" w:line="360" w:lineRule="auto"/>
        <w:rPr>
          <w:rFonts w:ascii="Times New Roman" w:hAnsi="Times New Roman" w:cs="Times New Roman"/>
          <w:b/>
          <w:bCs/>
          <w:sz w:val="24"/>
          <w:szCs w:val="24"/>
        </w:rPr>
      </w:pPr>
    </w:p>
    <w:p w14:paraId="1E5E9527" w14:textId="77777777" w:rsidR="002E03AE" w:rsidRDefault="002E03AE" w:rsidP="00F5361D">
      <w:pPr>
        <w:spacing w:after="120" w:line="360" w:lineRule="auto"/>
        <w:rPr>
          <w:rFonts w:ascii="Times New Roman" w:hAnsi="Times New Roman" w:cs="Times New Roman"/>
          <w:b/>
          <w:bCs/>
          <w:sz w:val="24"/>
          <w:szCs w:val="24"/>
        </w:rPr>
      </w:pPr>
    </w:p>
    <w:p w14:paraId="0AADD1C3" w14:textId="77777777" w:rsidR="002E03AE" w:rsidRDefault="002E03AE" w:rsidP="00F5361D">
      <w:pPr>
        <w:spacing w:after="120" w:line="360" w:lineRule="auto"/>
        <w:rPr>
          <w:rFonts w:ascii="Times New Roman" w:hAnsi="Times New Roman" w:cs="Times New Roman"/>
          <w:b/>
          <w:bCs/>
          <w:sz w:val="24"/>
          <w:szCs w:val="24"/>
        </w:rPr>
      </w:pPr>
    </w:p>
    <w:p w14:paraId="562D7517" w14:textId="77777777" w:rsidR="002E03AE" w:rsidRDefault="002E03AE" w:rsidP="00F5361D">
      <w:pPr>
        <w:spacing w:after="120" w:line="360" w:lineRule="auto"/>
        <w:rPr>
          <w:rFonts w:ascii="Times New Roman" w:hAnsi="Times New Roman" w:cs="Times New Roman"/>
          <w:b/>
          <w:bCs/>
          <w:sz w:val="24"/>
          <w:szCs w:val="24"/>
        </w:rPr>
      </w:pPr>
    </w:p>
    <w:p w14:paraId="600920F2" w14:textId="77777777" w:rsidR="002E03AE" w:rsidRDefault="002E03AE" w:rsidP="00F5361D">
      <w:pPr>
        <w:spacing w:after="120" w:line="360" w:lineRule="auto"/>
        <w:rPr>
          <w:rFonts w:ascii="Times New Roman" w:hAnsi="Times New Roman" w:cs="Times New Roman"/>
          <w:b/>
          <w:bCs/>
          <w:sz w:val="24"/>
          <w:szCs w:val="24"/>
        </w:rPr>
      </w:pPr>
    </w:p>
    <w:p w14:paraId="4C9A69F2" w14:textId="77777777" w:rsidR="002E03AE" w:rsidRDefault="002E03AE" w:rsidP="00F5361D">
      <w:pPr>
        <w:spacing w:after="120" w:line="360" w:lineRule="auto"/>
        <w:rPr>
          <w:rFonts w:ascii="Times New Roman" w:hAnsi="Times New Roman" w:cs="Times New Roman"/>
          <w:b/>
          <w:bCs/>
          <w:sz w:val="24"/>
          <w:szCs w:val="24"/>
        </w:rPr>
      </w:pPr>
    </w:p>
    <w:p w14:paraId="42419596" w14:textId="77777777" w:rsidR="002E03AE" w:rsidRDefault="002E03AE" w:rsidP="00F5361D">
      <w:pPr>
        <w:spacing w:after="120" w:line="360" w:lineRule="auto"/>
        <w:rPr>
          <w:rFonts w:ascii="Times New Roman" w:hAnsi="Times New Roman" w:cs="Times New Roman"/>
          <w:b/>
          <w:bCs/>
          <w:sz w:val="24"/>
          <w:szCs w:val="24"/>
        </w:rPr>
      </w:pPr>
    </w:p>
    <w:p w14:paraId="23F64094" w14:textId="5ADF4407" w:rsidR="00D54E60" w:rsidRPr="00213C1C" w:rsidRDefault="00D54E60" w:rsidP="00F5361D">
      <w:pPr>
        <w:spacing w:after="120" w:line="360" w:lineRule="auto"/>
        <w:rPr>
          <w:rFonts w:ascii="Times New Roman" w:hAnsi="Times New Roman" w:cs="Times New Roman"/>
          <w:b/>
          <w:sz w:val="24"/>
          <w:szCs w:val="24"/>
          <w:lang w:val="en-GB"/>
        </w:rPr>
      </w:pPr>
      <w:r w:rsidRPr="00213C1C">
        <w:rPr>
          <w:rFonts w:ascii="Times New Roman" w:hAnsi="Times New Roman" w:cs="Times New Roman"/>
          <w:b/>
          <w:bCs/>
          <w:sz w:val="24"/>
          <w:szCs w:val="24"/>
        </w:rPr>
        <w:t xml:space="preserve">Supplementary </w:t>
      </w:r>
      <w:r w:rsidRPr="00213C1C">
        <w:rPr>
          <w:rFonts w:ascii="Times New Roman" w:hAnsi="Times New Roman" w:cs="Times New Roman"/>
          <w:b/>
          <w:sz w:val="24"/>
          <w:szCs w:val="24"/>
          <w:lang w:val="en-GB"/>
        </w:rPr>
        <w:t xml:space="preserve">Text </w:t>
      </w:r>
      <w:r w:rsidR="004D51B7" w:rsidRPr="00213C1C">
        <w:rPr>
          <w:rFonts w:ascii="Times New Roman" w:hAnsi="Times New Roman" w:cs="Times New Roman"/>
          <w:b/>
          <w:sz w:val="24"/>
          <w:szCs w:val="24"/>
          <w:lang w:val="en-GB"/>
        </w:rPr>
        <w:t>1</w:t>
      </w:r>
      <w:r w:rsidR="000F5253">
        <w:rPr>
          <w:rFonts w:ascii="Times New Roman" w:hAnsi="Times New Roman" w:cs="Times New Roman"/>
          <w:b/>
          <w:sz w:val="24"/>
          <w:szCs w:val="24"/>
          <w:lang w:val="en-GB"/>
        </w:rPr>
        <w:t>0</w:t>
      </w:r>
      <w:r w:rsidRPr="00213C1C">
        <w:rPr>
          <w:rFonts w:ascii="Times New Roman" w:hAnsi="Times New Roman" w:cs="Times New Roman"/>
          <w:b/>
          <w:sz w:val="24"/>
          <w:szCs w:val="24"/>
          <w:lang w:val="en-GB"/>
        </w:rPr>
        <w:t xml:space="preserve">. HbR results </w:t>
      </w:r>
    </w:p>
    <w:p w14:paraId="39182DD4" w14:textId="032645F8" w:rsidR="00D54E60" w:rsidRPr="00213C1C" w:rsidRDefault="00D54E60" w:rsidP="00F5361D">
      <w:pPr>
        <w:spacing w:after="120" w:line="360" w:lineRule="auto"/>
        <w:jc w:val="both"/>
        <w:rPr>
          <w:rFonts w:ascii="Times New Roman" w:hAnsi="Times New Roman" w:cs="Times New Roman"/>
          <w:sz w:val="24"/>
          <w:szCs w:val="24"/>
        </w:rPr>
      </w:pPr>
      <w:r w:rsidRPr="00213C1C">
        <w:rPr>
          <w:rFonts w:ascii="Times New Roman" w:hAnsi="Times New Roman" w:cs="Times New Roman"/>
          <w:b/>
          <w:sz w:val="24"/>
          <w:szCs w:val="24"/>
        </w:rPr>
        <w:t>Neural synchrony on the global level.</w:t>
      </w:r>
      <w:r w:rsidRPr="00213C1C">
        <w:rPr>
          <w:rFonts w:ascii="Times New Roman" w:hAnsi="Times New Roman" w:cs="Times New Roman"/>
          <w:bCs/>
          <w:sz w:val="24"/>
          <w:szCs w:val="24"/>
        </w:rPr>
        <w:t xml:space="preserve"> Compared to shuffled pairs, increased INS was observed for mother-child competition (posterior mean (</w:t>
      </w:r>
      <w:r w:rsidRPr="00213C1C">
        <w:rPr>
          <w:rFonts w:ascii="Times New Roman" w:hAnsi="Times New Roman" w:cs="Times New Roman"/>
          <w:sz w:val="24"/>
          <w:szCs w:val="24"/>
        </w:rPr>
        <w:t>μ) = 0.12, 90% credible interval (CI) = [0.05, 0.20]</w:t>
      </w:r>
      <w:r w:rsidRPr="00213C1C">
        <w:rPr>
          <w:rFonts w:ascii="Times New Roman" w:hAnsi="Times New Roman" w:cs="Times New Roman"/>
          <w:bCs/>
          <w:sz w:val="24"/>
          <w:szCs w:val="24"/>
        </w:rPr>
        <w:t>) and mother-child cooperation (</w:t>
      </w:r>
      <w:r w:rsidRPr="00213C1C">
        <w:rPr>
          <w:rFonts w:ascii="Times New Roman" w:hAnsi="Times New Roman" w:cs="Times New Roman"/>
          <w:sz w:val="24"/>
          <w:szCs w:val="24"/>
        </w:rPr>
        <w:t>μ = 0.14, CI = [0.07, 0.21]</w:t>
      </w:r>
      <w:r w:rsidRPr="00213C1C">
        <w:rPr>
          <w:rFonts w:ascii="Times New Roman" w:hAnsi="Times New Roman" w:cs="Times New Roman"/>
          <w:bCs/>
          <w:sz w:val="24"/>
          <w:szCs w:val="24"/>
        </w:rPr>
        <w:t>). In none of the other conditions sufficient evidence was found for an increased INS of actual pairs</w:t>
      </w:r>
      <w:r w:rsidRPr="00213C1C">
        <w:rPr>
          <w:rFonts w:ascii="Times New Roman" w:hAnsi="Times New Roman" w:cs="Times New Roman"/>
          <w:sz w:val="24"/>
          <w:szCs w:val="24"/>
        </w:rPr>
        <w:t xml:space="preserve">. </w:t>
      </w:r>
    </w:p>
    <w:p w14:paraId="6FA30377" w14:textId="463387AE" w:rsidR="00D54E60" w:rsidRPr="00213C1C" w:rsidRDefault="00D54E60" w:rsidP="00F5361D">
      <w:pPr>
        <w:spacing w:after="120" w:line="360" w:lineRule="auto"/>
        <w:jc w:val="both"/>
        <w:rPr>
          <w:rFonts w:ascii="Times New Roman" w:hAnsi="Times New Roman" w:cs="Times New Roman"/>
          <w:bCs/>
          <w:sz w:val="24"/>
          <w:szCs w:val="24"/>
        </w:rPr>
      </w:pPr>
      <w:r w:rsidRPr="00213C1C">
        <w:rPr>
          <w:rFonts w:ascii="Times New Roman" w:hAnsi="Times New Roman" w:cs="Times New Roman"/>
          <w:bCs/>
          <w:sz w:val="24"/>
          <w:szCs w:val="24"/>
        </w:rPr>
        <w:t>When directly comparing the different conditions, we found strong statistical evidence for a partner effect (</w:t>
      </w:r>
      <w:r w:rsidRPr="00213C1C">
        <w:rPr>
          <w:rFonts w:ascii="Times New Roman" w:hAnsi="Times New Roman" w:cs="Times New Roman"/>
          <w:bCs/>
          <w:sz w:val="24"/>
          <w:szCs w:val="24"/>
          <w:lang w:val="en-GB"/>
        </w:rPr>
        <w:t>μ = 0.15, CI = [0.07, 0.24]</w:t>
      </w:r>
      <w:r w:rsidRPr="00213C1C">
        <w:rPr>
          <w:rFonts w:ascii="Times New Roman" w:hAnsi="Times New Roman" w:cs="Times New Roman"/>
          <w:bCs/>
          <w:sz w:val="24"/>
          <w:szCs w:val="24"/>
        </w:rPr>
        <w:t>) and a competitive task effect (</w:t>
      </w:r>
      <w:r w:rsidRPr="00213C1C">
        <w:rPr>
          <w:rFonts w:ascii="Times New Roman" w:hAnsi="Times New Roman" w:cs="Times New Roman"/>
          <w:bCs/>
          <w:sz w:val="24"/>
          <w:szCs w:val="24"/>
          <w:lang w:val="en-GB"/>
        </w:rPr>
        <w:t>μ = 0.08, CI = [0.00, 0.15]</w:t>
      </w:r>
      <w:r w:rsidRPr="00213C1C">
        <w:rPr>
          <w:rFonts w:ascii="Times New Roman" w:hAnsi="Times New Roman" w:cs="Times New Roman"/>
          <w:bCs/>
          <w:sz w:val="24"/>
          <w:szCs w:val="24"/>
        </w:rPr>
        <w:t>), with higher INS for mother-child dyads compared to stranger-child dyads and higher INS for competition compared to baseline. No sufficient evidence was found for an effect of cooperation or any of the two-way interactions between cooperation / competition and partner (Table S</w:t>
      </w:r>
      <w:r w:rsidR="00EA50B8">
        <w:rPr>
          <w:rFonts w:ascii="Times New Roman" w:hAnsi="Times New Roman" w:cs="Times New Roman"/>
          <w:bCs/>
          <w:sz w:val="24"/>
          <w:szCs w:val="24"/>
        </w:rPr>
        <w:t>12</w:t>
      </w:r>
      <w:r w:rsidRPr="00213C1C">
        <w:rPr>
          <w:rFonts w:ascii="Times New Roman" w:hAnsi="Times New Roman" w:cs="Times New Roman"/>
          <w:bCs/>
          <w:sz w:val="24"/>
          <w:szCs w:val="24"/>
        </w:rPr>
        <w:t xml:space="preserve">). </w:t>
      </w:r>
    </w:p>
    <w:p w14:paraId="5BC8EA2F" w14:textId="7F57C733" w:rsidR="00D54E60" w:rsidRPr="00213C1C" w:rsidRDefault="00D54E60" w:rsidP="00F5361D">
      <w:pPr>
        <w:spacing w:after="120" w:line="360" w:lineRule="auto"/>
        <w:jc w:val="both"/>
        <w:rPr>
          <w:rFonts w:ascii="Times New Roman" w:hAnsi="Times New Roman" w:cs="Times New Roman"/>
          <w:sz w:val="24"/>
          <w:szCs w:val="24"/>
        </w:rPr>
      </w:pPr>
      <w:r w:rsidRPr="00213C1C">
        <w:rPr>
          <w:rFonts w:ascii="Times New Roman" w:hAnsi="Times New Roman" w:cs="Times New Roman"/>
          <w:b/>
          <w:sz w:val="24"/>
          <w:szCs w:val="24"/>
        </w:rPr>
        <w:t>Neural synchrony on the nodal level.</w:t>
      </w:r>
      <w:r w:rsidRPr="00213C1C">
        <w:rPr>
          <w:rFonts w:ascii="Times New Roman" w:hAnsi="Times New Roman" w:cs="Times New Roman"/>
          <w:bCs/>
          <w:sz w:val="24"/>
          <w:szCs w:val="24"/>
        </w:rPr>
        <w:t xml:space="preserve"> Confirming the global density results, we found a partner effect in three out of four components (component 1: </w:t>
      </w:r>
      <w:r w:rsidRPr="00213C1C">
        <w:rPr>
          <w:rFonts w:ascii="Times New Roman" w:hAnsi="Times New Roman" w:cs="Times New Roman"/>
          <w:bCs/>
          <w:sz w:val="24"/>
          <w:szCs w:val="24"/>
          <w:lang w:val="en-GB"/>
        </w:rPr>
        <w:t>μ = 0.10, CI = [0.01, 0.18]</w:t>
      </w:r>
      <w:r w:rsidRPr="00213C1C">
        <w:rPr>
          <w:rFonts w:ascii="Times New Roman" w:hAnsi="Times New Roman" w:cs="Times New Roman"/>
          <w:bCs/>
          <w:sz w:val="24"/>
          <w:szCs w:val="24"/>
        </w:rPr>
        <w:t xml:space="preserve">; component 2: </w:t>
      </w:r>
      <w:r w:rsidRPr="00213C1C">
        <w:rPr>
          <w:rFonts w:ascii="Times New Roman" w:hAnsi="Times New Roman" w:cs="Times New Roman"/>
          <w:bCs/>
          <w:sz w:val="24"/>
          <w:szCs w:val="24"/>
          <w:lang w:val="en-GB"/>
        </w:rPr>
        <w:t>μ = 0.19, CI = [0.08, 0.30]</w:t>
      </w:r>
      <w:r w:rsidRPr="00213C1C">
        <w:rPr>
          <w:rFonts w:ascii="Times New Roman" w:hAnsi="Times New Roman" w:cs="Times New Roman"/>
          <w:bCs/>
          <w:sz w:val="24"/>
          <w:szCs w:val="24"/>
        </w:rPr>
        <w:t xml:space="preserve">; component 4: </w:t>
      </w:r>
      <w:r w:rsidRPr="00213C1C">
        <w:rPr>
          <w:rFonts w:ascii="Times New Roman" w:hAnsi="Times New Roman" w:cs="Times New Roman"/>
          <w:bCs/>
          <w:sz w:val="24"/>
          <w:szCs w:val="24"/>
          <w:lang w:val="en-GB"/>
        </w:rPr>
        <w:t>μ = 0.15, CI = [0.06, 0.25]</w:t>
      </w:r>
      <w:r w:rsidRPr="00213C1C">
        <w:rPr>
          <w:rFonts w:ascii="Times New Roman" w:hAnsi="Times New Roman" w:cs="Times New Roman"/>
          <w:bCs/>
          <w:sz w:val="24"/>
          <w:szCs w:val="24"/>
        </w:rPr>
        <w:t>) and a competitive task effect in component 3 (</w:t>
      </w:r>
      <w:r w:rsidRPr="00213C1C">
        <w:rPr>
          <w:rFonts w:ascii="Times New Roman" w:hAnsi="Times New Roman" w:cs="Times New Roman"/>
          <w:bCs/>
          <w:sz w:val="24"/>
          <w:szCs w:val="24"/>
          <w:lang w:val="en-GB"/>
        </w:rPr>
        <w:t>μ = 0.14, CI = [0.05, 0.23]</w:t>
      </w:r>
      <w:r w:rsidRPr="00213C1C">
        <w:rPr>
          <w:rFonts w:ascii="Times New Roman" w:hAnsi="Times New Roman" w:cs="Times New Roman"/>
          <w:bCs/>
          <w:sz w:val="24"/>
          <w:szCs w:val="24"/>
        </w:rPr>
        <w:t xml:space="preserve">). In addition, increased INS was observed for mother-child cooperation in component 3 (partner x cooperation interaction: </w:t>
      </w:r>
      <w:r w:rsidRPr="00213C1C">
        <w:rPr>
          <w:rFonts w:ascii="Times New Roman" w:hAnsi="Times New Roman" w:cs="Times New Roman"/>
          <w:bCs/>
          <w:sz w:val="24"/>
          <w:szCs w:val="24"/>
          <w:lang w:val="en-GB"/>
        </w:rPr>
        <w:t>μ = 0.20, CI = [0.03, 0.37]</w:t>
      </w:r>
      <w:r w:rsidRPr="00213C1C">
        <w:rPr>
          <w:rFonts w:ascii="Times New Roman" w:hAnsi="Times New Roman" w:cs="Times New Roman"/>
          <w:bCs/>
          <w:sz w:val="24"/>
          <w:szCs w:val="24"/>
        </w:rPr>
        <w:t xml:space="preserve">). </w:t>
      </w:r>
      <w:r w:rsidRPr="00213C1C">
        <w:rPr>
          <w:rFonts w:ascii="Times New Roman" w:hAnsi="Times New Roman" w:cs="Times New Roman"/>
          <w:sz w:val="24"/>
          <w:szCs w:val="24"/>
        </w:rPr>
        <w:t>For the parameter estimates please see Table S</w:t>
      </w:r>
      <w:r w:rsidR="005844C5">
        <w:rPr>
          <w:rFonts w:ascii="Times New Roman" w:hAnsi="Times New Roman" w:cs="Times New Roman"/>
          <w:sz w:val="24"/>
          <w:szCs w:val="24"/>
        </w:rPr>
        <w:t>12</w:t>
      </w:r>
      <w:r w:rsidRPr="00213C1C">
        <w:rPr>
          <w:rFonts w:ascii="Times New Roman" w:hAnsi="Times New Roman" w:cs="Times New Roman"/>
          <w:sz w:val="24"/>
          <w:szCs w:val="24"/>
        </w:rPr>
        <w:t>. The brain regions which contribute most to these components in terms of their nodal densities are shown in Fig. S</w:t>
      </w:r>
      <w:r w:rsidR="00F77130">
        <w:rPr>
          <w:rFonts w:ascii="Times New Roman" w:hAnsi="Times New Roman" w:cs="Times New Roman"/>
          <w:sz w:val="24"/>
          <w:szCs w:val="24"/>
        </w:rPr>
        <w:t>1</w:t>
      </w:r>
      <w:r w:rsidRPr="00213C1C">
        <w:rPr>
          <w:rFonts w:ascii="Times New Roman" w:hAnsi="Times New Roman" w:cs="Times New Roman"/>
          <w:sz w:val="24"/>
          <w:szCs w:val="24"/>
        </w:rPr>
        <w:t>.</w:t>
      </w:r>
    </w:p>
    <w:p w14:paraId="45CCF3F3" w14:textId="7B21645F" w:rsidR="00D54E60" w:rsidRPr="00213C1C" w:rsidRDefault="00D54E60" w:rsidP="00F5361D">
      <w:pPr>
        <w:spacing w:after="120" w:line="360" w:lineRule="auto"/>
        <w:jc w:val="both"/>
        <w:rPr>
          <w:rFonts w:ascii="Times New Roman" w:hAnsi="Times New Roman" w:cs="Times New Roman"/>
          <w:bCs/>
          <w:sz w:val="24"/>
          <w:szCs w:val="24"/>
          <w:lang w:val="en-GB"/>
        </w:rPr>
      </w:pPr>
      <w:r w:rsidRPr="00213C1C">
        <w:rPr>
          <w:rFonts w:ascii="Times New Roman" w:hAnsi="Times New Roman" w:cs="Times New Roman"/>
          <w:b/>
          <w:bCs/>
          <w:iCs/>
          <w:sz w:val="24"/>
          <w:szCs w:val="24"/>
        </w:rPr>
        <w:t>Relation to ANS synchrony.</w:t>
      </w:r>
      <w:r w:rsidRPr="00213C1C">
        <w:rPr>
          <w:rFonts w:ascii="Times New Roman" w:hAnsi="Times New Roman" w:cs="Times New Roman"/>
          <w:i/>
          <w:sz w:val="24"/>
          <w:szCs w:val="24"/>
        </w:rPr>
        <w:t xml:space="preserve"> </w:t>
      </w:r>
      <w:r w:rsidRPr="00213C1C">
        <w:rPr>
          <w:rFonts w:ascii="Times New Roman" w:hAnsi="Times New Roman" w:cs="Times New Roman"/>
          <w:bCs/>
          <w:sz w:val="24"/>
          <w:szCs w:val="24"/>
        </w:rPr>
        <w:t>Global density was predicted by the interaction of ANS synchrony with baseline vs. competition (</w:t>
      </w:r>
      <w:r w:rsidRPr="00213C1C">
        <w:rPr>
          <w:rFonts w:ascii="Times New Roman" w:hAnsi="Times New Roman" w:cs="Times New Roman"/>
          <w:bCs/>
          <w:sz w:val="24"/>
          <w:szCs w:val="24"/>
          <w:lang w:val="en-GB"/>
        </w:rPr>
        <w:t>μ = 0.87, CI = [0.28, 1.47]; Table S</w:t>
      </w:r>
      <w:r w:rsidR="005844C5">
        <w:rPr>
          <w:rFonts w:ascii="Times New Roman" w:hAnsi="Times New Roman" w:cs="Times New Roman"/>
          <w:bCs/>
          <w:sz w:val="24"/>
          <w:szCs w:val="24"/>
          <w:lang w:val="en-GB"/>
        </w:rPr>
        <w:t>12</w:t>
      </w:r>
      <w:r w:rsidRPr="00213C1C">
        <w:rPr>
          <w:rFonts w:ascii="Times New Roman" w:hAnsi="Times New Roman" w:cs="Times New Roman"/>
          <w:bCs/>
          <w:sz w:val="24"/>
          <w:szCs w:val="24"/>
          <w:lang w:val="en-GB"/>
        </w:rPr>
        <w:t>). Breaking down this interaction, we found evidence for a positive effect of ANS synchrony on global density in the competition condition (μ = 0.84, CI = [0.51, 1.17]), however no evidence for an effect in the baseline condition. On the nodal level, results showed an interactive effect between ANS synchrony and baseline vs. competition in components 2, 3 and 4 as well as some evidence for an effect in component 1 (Table S</w:t>
      </w:r>
      <w:r w:rsidR="002206F0">
        <w:rPr>
          <w:rFonts w:ascii="Times New Roman" w:hAnsi="Times New Roman" w:cs="Times New Roman"/>
          <w:bCs/>
          <w:sz w:val="24"/>
          <w:szCs w:val="24"/>
          <w:lang w:val="en-GB"/>
        </w:rPr>
        <w:t>12</w:t>
      </w:r>
      <w:r w:rsidRPr="00213C1C">
        <w:rPr>
          <w:rFonts w:ascii="Times New Roman" w:hAnsi="Times New Roman" w:cs="Times New Roman"/>
          <w:bCs/>
          <w:sz w:val="24"/>
          <w:szCs w:val="24"/>
          <w:lang w:val="en-GB"/>
        </w:rPr>
        <w:t xml:space="preserve">). </w:t>
      </w:r>
    </w:p>
    <w:p w14:paraId="0DB169FF" w14:textId="77777777" w:rsidR="00252E19" w:rsidRPr="00213C1C" w:rsidRDefault="00252E19" w:rsidP="00F5361D">
      <w:pPr>
        <w:spacing w:line="360" w:lineRule="auto"/>
        <w:rPr>
          <w:rFonts w:ascii="Times New Roman" w:hAnsi="Times New Roman" w:cs="Times New Roman"/>
          <w:bCs/>
          <w:sz w:val="24"/>
          <w:szCs w:val="24"/>
          <w:lang w:val="en-GB"/>
        </w:rPr>
      </w:pPr>
    </w:p>
    <w:p w14:paraId="1FE29D44" w14:textId="77777777" w:rsidR="00252E19" w:rsidRPr="00213C1C" w:rsidRDefault="00252E19" w:rsidP="00F5361D">
      <w:pPr>
        <w:spacing w:line="360" w:lineRule="auto"/>
        <w:rPr>
          <w:rFonts w:ascii="Times New Roman" w:hAnsi="Times New Roman" w:cs="Times New Roman"/>
          <w:bCs/>
          <w:sz w:val="24"/>
          <w:szCs w:val="24"/>
          <w:lang w:val="en-GB"/>
        </w:rPr>
      </w:pPr>
    </w:p>
    <w:p w14:paraId="54B09140" w14:textId="77777777" w:rsidR="00252E19" w:rsidRPr="00213C1C" w:rsidRDefault="00252E19" w:rsidP="00F5361D">
      <w:pPr>
        <w:spacing w:line="360" w:lineRule="auto"/>
        <w:rPr>
          <w:rFonts w:ascii="Times New Roman" w:hAnsi="Times New Roman" w:cs="Times New Roman"/>
          <w:bCs/>
          <w:sz w:val="24"/>
          <w:szCs w:val="24"/>
          <w:lang w:val="en-GB"/>
        </w:rPr>
      </w:pPr>
    </w:p>
    <w:p w14:paraId="14C11C85" w14:textId="6590AF1E" w:rsidR="00252E19" w:rsidRPr="00213C1C" w:rsidRDefault="00252E19" w:rsidP="00252E19">
      <w:pPr>
        <w:spacing w:after="120" w:line="360" w:lineRule="auto"/>
        <w:jc w:val="both"/>
        <w:rPr>
          <w:rFonts w:ascii="Times New Roman" w:hAnsi="Times New Roman" w:cs="Times New Roman"/>
          <w:bCs/>
          <w:sz w:val="24"/>
          <w:szCs w:val="24"/>
        </w:rPr>
      </w:pPr>
      <w:r w:rsidRPr="00213C1C">
        <w:rPr>
          <w:rFonts w:ascii="Times New Roman" w:hAnsi="Times New Roman" w:cs="Times New Roman"/>
          <w:b/>
          <w:sz w:val="24"/>
          <w:szCs w:val="24"/>
        </w:rPr>
        <w:t>Table S</w:t>
      </w:r>
      <w:r w:rsidR="00454B1D">
        <w:rPr>
          <w:rFonts w:ascii="Times New Roman" w:hAnsi="Times New Roman" w:cs="Times New Roman"/>
          <w:b/>
          <w:sz w:val="24"/>
          <w:szCs w:val="24"/>
        </w:rPr>
        <w:t>12</w:t>
      </w:r>
      <w:r w:rsidRPr="00213C1C">
        <w:rPr>
          <w:rFonts w:ascii="Times New Roman" w:hAnsi="Times New Roman" w:cs="Times New Roman"/>
          <w:bCs/>
          <w:sz w:val="24"/>
          <w:szCs w:val="24"/>
        </w:rPr>
        <w:t xml:space="preserve"> (Microsoft Excel format). Excel sheet with the full results of the Bayesian Hierarchical Models. </w:t>
      </w:r>
    </w:p>
    <w:p w14:paraId="62B79A2D" w14:textId="53B7FEA3" w:rsidR="00D54E60" w:rsidRPr="00213C1C" w:rsidRDefault="00D54E60" w:rsidP="00F5361D">
      <w:pPr>
        <w:spacing w:line="360" w:lineRule="auto"/>
        <w:rPr>
          <w:rFonts w:ascii="Times New Roman" w:hAnsi="Times New Roman" w:cs="Times New Roman"/>
          <w:bCs/>
          <w:sz w:val="24"/>
          <w:szCs w:val="24"/>
          <w:lang w:val="en-GB"/>
        </w:rPr>
      </w:pPr>
      <w:r w:rsidRPr="00213C1C">
        <w:rPr>
          <w:rFonts w:ascii="Times New Roman" w:hAnsi="Times New Roman" w:cs="Times New Roman"/>
          <w:bCs/>
          <w:sz w:val="24"/>
          <w:szCs w:val="24"/>
          <w:lang w:val="en-GB"/>
        </w:rPr>
        <w:br w:type="page"/>
      </w:r>
    </w:p>
    <w:p w14:paraId="38A29594" w14:textId="2F3DAAFF" w:rsidR="00D54E60" w:rsidRPr="00213C1C" w:rsidRDefault="00D54E60" w:rsidP="00F5361D">
      <w:pPr>
        <w:spacing w:after="120" w:line="360" w:lineRule="auto"/>
        <w:jc w:val="both"/>
        <w:rPr>
          <w:rFonts w:ascii="Times New Roman" w:hAnsi="Times New Roman" w:cs="Times New Roman"/>
          <w:bCs/>
          <w:sz w:val="24"/>
          <w:szCs w:val="24"/>
          <w:lang w:val="en-GB"/>
        </w:rPr>
      </w:pPr>
      <w:r w:rsidRPr="00213C1C">
        <w:rPr>
          <w:rFonts w:ascii="Times New Roman" w:hAnsi="Times New Roman" w:cs="Times New Roman"/>
          <w:b/>
          <w:sz w:val="24"/>
          <w:szCs w:val="24"/>
          <w:lang w:val="en-GB"/>
        </w:rPr>
        <w:t>Table S</w:t>
      </w:r>
      <w:r w:rsidR="00454B1D">
        <w:rPr>
          <w:rFonts w:ascii="Times New Roman" w:hAnsi="Times New Roman" w:cs="Times New Roman"/>
          <w:b/>
          <w:sz w:val="24"/>
          <w:szCs w:val="24"/>
          <w:lang w:val="en-GB"/>
        </w:rPr>
        <w:t>13</w:t>
      </w:r>
      <w:r w:rsidRPr="00213C1C">
        <w:rPr>
          <w:rFonts w:ascii="Times New Roman" w:hAnsi="Times New Roman" w:cs="Times New Roman"/>
          <w:b/>
          <w:sz w:val="24"/>
          <w:szCs w:val="24"/>
          <w:lang w:val="en-GB"/>
        </w:rPr>
        <w:t>.</w:t>
      </w:r>
      <w:r w:rsidRPr="00213C1C">
        <w:rPr>
          <w:rFonts w:ascii="Times New Roman" w:hAnsi="Times New Roman" w:cs="Times New Roman"/>
          <w:bCs/>
          <w:sz w:val="24"/>
          <w:szCs w:val="24"/>
          <w:lang w:val="en-GB"/>
        </w:rPr>
        <w:t xml:space="preserve"> </w:t>
      </w:r>
    </w:p>
    <w:p w14:paraId="50511173" w14:textId="77777777" w:rsidR="00D54E60" w:rsidRPr="00213C1C" w:rsidRDefault="00D54E60" w:rsidP="00F5361D">
      <w:pPr>
        <w:spacing w:after="120" w:line="360" w:lineRule="auto"/>
        <w:jc w:val="both"/>
        <w:rPr>
          <w:rFonts w:ascii="Times New Roman" w:hAnsi="Times New Roman" w:cs="Times New Roman"/>
          <w:bCs/>
          <w:sz w:val="24"/>
          <w:szCs w:val="24"/>
          <w:lang w:val="en-GB"/>
        </w:rPr>
      </w:pPr>
      <w:r w:rsidRPr="00213C1C">
        <w:rPr>
          <w:rFonts w:ascii="Times New Roman" w:hAnsi="Times New Roman" w:cs="Times New Roman"/>
          <w:bCs/>
          <w:sz w:val="24"/>
          <w:szCs w:val="24"/>
          <w:lang w:val="en-GB"/>
        </w:rPr>
        <w:t>Descriptive results for neural synchrony, as assessed by HbO and HbR global density, of actual and shuffled pairs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
        <w:gridCol w:w="510"/>
        <w:gridCol w:w="808"/>
        <w:gridCol w:w="808"/>
        <w:gridCol w:w="791"/>
        <w:gridCol w:w="798"/>
        <w:gridCol w:w="236"/>
        <w:gridCol w:w="809"/>
        <w:gridCol w:w="809"/>
        <w:gridCol w:w="791"/>
        <w:gridCol w:w="798"/>
      </w:tblGrid>
      <w:tr w:rsidR="00D54E60" w:rsidRPr="00213C1C" w14:paraId="0138FFA9" w14:textId="77777777" w:rsidTr="00235461">
        <w:trPr>
          <w:trHeight w:val="510"/>
        </w:trPr>
        <w:tc>
          <w:tcPr>
            <w:tcW w:w="1083" w:type="dxa"/>
            <w:tcBorders>
              <w:top w:val="single" w:sz="4" w:space="0" w:color="auto"/>
              <w:bottom w:val="nil"/>
            </w:tcBorders>
            <w:vAlign w:val="center"/>
          </w:tcPr>
          <w:p w14:paraId="51175BF1" w14:textId="77777777" w:rsidR="00D54E60" w:rsidRPr="00213C1C" w:rsidRDefault="00D54E60" w:rsidP="00F5361D">
            <w:pPr>
              <w:spacing w:line="360" w:lineRule="auto"/>
              <w:jc w:val="center"/>
              <w:rPr>
                <w:rFonts w:ascii="Times New Roman" w:hAnsi="Times New Roman" w:cs="Times New Roman"/>
                <w:bCs/>
                <w:sz w:val="24"/>
                <w:szCs w:val="24"/>
                <w:lang w:val="en-GB"/>
              </w:rPr>
            </w:pPr>
          </w:p>
        </w:tc>
        <w:tc>
          <w:tcPr>
            <w:tcW w:w="510" w:type="dxa"/>
            <w:tcBorders>
              <w:top w:val="single" w:sz="4" w:space="0" w:color="auto"/>
              <w:bottom w:val="nil"/>
            </w:tcBorders>
            <w:vAlign w:val="center"/>
          </w:tcPr>
          <w:p w14:paraId="082F0D5D" w14:textId="77777777" w:rsidR="00D54E60" w:rsidRPr="00213C1C" w:rsidRDefault="00D54E60" w:rsidP="00F5361D">
            <w:pPr>
              <w:spacing w:line="360" w:lineRule="auto"/>
              <w:jc w:val="center"/>
              <w:rPr>
                <w:rFonts w:ascii="Times New Roman" w:hAnsi="Times New Roman" w:cs="Times New Roman"/>
                <w:bCs/>
                <w:sz w:val="24"/>
                <w:szCs w:val="24"/>
                <w:lang w:val="en-GB"/>
              </w:rPr>
            </w:pPr>
          </w:p>
        </w:tc>
        <w:tc>
          <w:tcPr>
            <w:tcW w:w="3205" w:type="dxa"/>
            <w:gridSpan w:val="4"/>
            <w:tcBorders>
              <w:top w:val="single" w:sz="4" w:space="0" w:color="auto"/>
              <w:bottom w:val="single" w:sz="4" w:space="0" w:color="auto"/>
            </w:tcBorders>
            <w:vAlign w:val="center"/>
          </w:tcPr>
          <w:p w14:paraId="10204FFA"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i/>
                <w:sz w:val="24"/>
                <w:szCs w:val="24"/>
              </w:rPr>
              <w:t>HbO density</w:t>
            </w:r>
          </w:p>
        </w:tc>
        <w:tc>
          <w:tcPr>
            <w:tcW w:w="236" w:type="dxa"/>
            <w:tcBorders>
              <w:top w:val="single" w:sz="4" w:space="0" w:color="auto"/>
              <w:bottom w:val="nil"/>
            </w:tcBorders>
            <w:vAlign w:val="center"/>
          </w:tcPr>
          <w:p w14:paraId="42A8DD39" w14:textId="77777777" w:rsidR="00D54E60" w:rsidRPr="00213C1C" w:rsidRDefault="00D54E60" w:rsidP="00F5361D">
            <w:pPr>
              <w:spacing w:line="360" w:lineRule="auto"/>
              <w:jc w:val="center"/>
              <w:rPr>
                <w:rFonts w:ascii="Times New Roman" w:hAnsi="Times New Roman" w:cs="Times New Roman"/>
                <w:bCs/>
                <w:sz w:val="24"/>
                <w:szCs w:val="24"/>
                <w:lang w:val="en-GB"/>
              </w:rPr>
            </w:pPr>
          </w:p>
        </w:tc>
        <w:tc>
          <w:tcPr>
            <w:tcW w:w="3207" w:type="dxa"/>
            <w:gridSpan w:val="4"/>
            <w:tcBorders>
              <w:top w:val="single" w:sz="4" w:space="0" w:color="auto"/>
              <w:bottom w:val="single" w:sz="4" w:space="0" w:color="auto"/>
            </w:tcBorders>
            <w:vAlign w:val="center"/>
          </w:tcPr>
          <w:p w14:paraId="633B9E69"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i/>
                <w:sz w:val="24"/>
                <w:szCs w:val="24"/>
              </w:rPr>
              <w:t>HbR density</w:t>
            </w:r>
          </w:p>
        </w:tc>
      </w:tr>
      <w:tr w:rsidR="00D54E60" w:rsidRPr="00213C1C" w14:paraId="09A11D8C" w14:textId="77777777" w:rsidTr="00235461">
        <w:trPr>
          <w:trHeight w:val="510"/>
        </w:trPr>
        <w:tc>
          <w:tcPr>
            <w:tcW w:w="1083" w:type="dxa"/>
            <w:tcBorders>
              <w:top w:val="nil"/>
              <w:bottom w:val="nil"/>
            </w:tcBorders>
            <w:vAlign w:val="center"/>
          </w:tcPr>
          <w:p w14:paraId="02B49DE3" w14:textId="77777777" w:rsidR="00D54E60" w:rsidRPr="00213C1C" w:rsidRDefault="00D54E60" w:rsidP="00F5361D">
            <w:pPr>
              <w:spacing w:line="360" w:lineRule="auto"/>
              <w:jc w:val="center"/>
              <w:rPr>
                <w:rFonts w:ascii="Times New Roman" w:hAnsi="Times New Roman" w:cs="Times New Roman"/>
                <w:bCs/>
                <w:sz w:val="24"/>
                <w:szCs w:val="24"/>
                <w:lang w:val="en-GB"/>
              </w:rPr>
            </w:pPr>
          </w:p>
        </w:tc>
        <w:tc>
          <w:tcPr>
            <w:tcW w:w="510" w:type="dxa"/>
            <w:tcBorders>
              <w:top w:val="nil"/>
              <w:bottom w:val="nil"/>
            </w:tcBorders>
            <w:vAlign w:val="center"/>
          </w:tcPr>
          <w:p w14:paraId="6619B660" w14:textId="77777777" w:rsidR="00D54E60" w:rsidRPr="00213C1C" w:rsidRDefault="00D54E60" w:rsidP="00F5361D">
            <w:pPr>
              <w:spacing w:line="360" w:lineRule="auto"/>
              <w:jc w:val="center"/>
              <w:rPr>
                <w:rFonts w:ascii="Times New Roman" w:hAnsi="Times New Roman" w:cs="Times New Roman"/>
                <w:bCs/>
                <w:sz w:val="24"/>
                <w:szCs w:val="24"/>
                <w:lang w:val="en-GB"/>
              </w:rPr>
            </w:pPr>
          </w:p>
        </w:tc>
        <w:tc>
          <w:tcPr>
            <w:tcW w:w="1616" w:type="dxa"/>
            <w:gridSpan w:val="2"/>
            <w:tcBorders>
              <w:top w:val="single" w:sz="4" w:space="0" w:color="auto"/>
              <w:bottom w:val="nil"/>
            </w:tcBorders>
            <w:vAlign w:val="center"/>
          </w:tcPr>
          <w:p w14:paraId="03766CF6"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i/>
                <w:sz w:val="24"/>
                <w:szCs w:val="24"/>
              </w:rPr>
              <w:t>Actual</w:t>
            </w:r>
          </w:p>
        </w:tc>
        <w:tc>
          <w:tcPr>
            <w:tcW w:w="1589" w:type="dxa"/>
            <w:gridSpan w:val="2"/>
            <w:tcBorders>
              <w:top w:val="single" w:sz="4" w:space="0" w:color="auto"/>
              <w:bottom w:val="nil"/>
            </w:tcBorders>
            <w:vAlign w:val="center"/>
          </w:tcPr>
          <w:p w14:paraId="713EC9B1"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i/>
                <w:sz w:val="24"/>
                <w:szCs w:val="24"/>
              </w:rPr>
              <w:t>Shuffled</w:t>
            </w:r>
          </w:p>
        </w:tc>
        <w:tc>
          <w:tcPr>
            <w:tcW w:w="236" w:type="dxa"/>
            <w:tcBorders>
              <w:top w:val="nil"/>
              <w:bottom w:val="nil"/>
            </w:tcBorders>
            <w:vAlign w:val="center"/>
          </w:tcPr>
          <w:p w14:paraId="10CC9193" w14:textId="77777777" w:rsidR="00D54E60" w:rsidRPr="00213C1C" w:rsidRDefault="00D54E60" w:rsidP="00F5361D">
            <w:pPr>
              <w:spacing w:line="360" w:lineRule="auto"/>
              <w:jc w:val="center"/>
              <w:rPr>
                <w:rFonts w:ascii="Times New Roman" w:hAnsi="Times New Roman" w:cs="Times New Roman"/>
                <w:bCs/>
                <w:sz w:val="24"/>
                <w:szCs w:val="24"/>
                <w:lang w:val="en-GB"/>
              </w:rPr>
            </w:pPr>
          </w:p>
        </w:tc>
        <w:tc>
          <w:tcPr>
            <w:tcW w:w="1618" w:type="dxa"/>
            <w:gridSpan w:val="2"/>
            <w:tcBorders>
              <w:top w:val="nil"/>
              <w:bottom w:val="nil"/>
            </w:tcBorders>
            <w:vAlign w:val="center"/>
          </w:tcPr>
          <w:p w14:paraId="12F97B10"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i/>
                <w:sz w:val="24"/>
                <w:szCs w:val="24"/>
              </w:rPr>
              <w:t>Actual</w:t>
            </w:r>
          </w:p>
        </w:tc>
        <w:tc>
          <w:tcPr>
            <w:tcW w:w="1589" w:type="dxa"/>
            <w:gridSpan w:val="2"/>
            <w:tcBorders>
              <w:top w:val="single" w:sz="4" w:space="0" w:color="auto"/>
              <w:bottom w:val="nil"/>
            </w:tcBorders>
            <w:vAlign w:val="center"/>
          </w:tcPr>
          <w:p w14:paraId="07F2D34E"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i/>
                <w:sz w:val="24"/>
                <w:szCs w:val="24"/>
              </w:rPr>
              <w:t>Shuffled</w:t>
            </w:r>
          </w:p>
        </w:tc>
      </w:tr>
      <w:tr w:rsidR="00D54E60" w:rsidRPr="00213C1C" w14:paraId="50B4661A" w14:textId="77777777" w:rsidTr="00235461">
        <w:trPr>
          <w:trHeight w:val="510"/>
        </w:trPr>
        <w:tc>
          <w:tcPr>
            <w:tcW w:w="1083" w:type="dxa"/>
            <w:tcBorders>
              <w:top w:val="nil"/>
              <w:bottom w:val="single" w:sz="4" w:space="0" w:color="auto"/>
            </w:tcBorders>
            <w:vAlign w:val="center"/>
          </w:tcPr>
          <w:p w14:paraId="04F73EE8" w14:textId="77777777" w:rsidR="00D54E60" w:rsidRPr="00213C1C" w:rsidRDefault="00D54E60" w:rsidP="00F5361D">
            <w:pPr>
              <w:spacing w:line="360" w:lineRule="auto"/>
              <w:jc w:val="center"/>
              <w:rPr>
                <w:rFonts w:ascii="Times New Roman" w:hAnsi="Times New Roman" w:cs="Times New Roman"/>
                <w:bCs/>
                <w:sz w:val="24"/>
                <w:szCs w:val="24"/>
                <w:lang w:val="en-GB"/>
              </w:rPr>
            </w:pPr>
          </w:p>
        </w:tc>
        <w:tc>
          <w:tcPr>
            <w:tcW w:w="510" w:type="dxa"/>
            <w:tcBorders>
              <w:top w:val="nil"/>
              <w:bottom w:val="single" w:sz="4" w:space="0" w:color="auto"/>
            </w:tcBorders>
            <w:vAlign w:val="center"/>
          </w:tcPr>
          <w:p w14:paraId="1C3502DB"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i/>
                <w:sz w:val="24"/>
                <w:szCs w:val="24"/>
              </w:rPr>
              <w:t>n</w:t>
            </w:r>
          </w:p>
        </w:tc>
        <w:tc>
          <w:tcPr>
            <w:tcW w:w="808" w:type="dxa"/>
            <w:tcBorders>
              <w:top w:val="nil"/>
              <w:bottom w:val="single" w:sz="4" w:space="0" w:color="auto"/>
            </w:tcBorders>
            <w:vAlign w:val="center"/>
          </w:tcPr>
          <w:p w14:paraId="38BB445B"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i/>
                <w:sz w:val="24"/>
                <w:szCs w:val="24"/>
              </w:rPr>
              <w:t>M</w:t>
            </w:r>
          </w:p>
        </w:tc>
        <w:tc>
          <w:tcPr>
            <w:tcW w:w="808" w:type="dxa"/>
            <w:tcBorders>
              <w:top w:val="nil"/>
              <w:bottom w:val="single" w:sz="4" w:space="0" w:color="auto"/>
            </w:tcBorders>
            <w:vAlign w:val="center"/>
          </w:tcPr>
          <w:p w14:paraId="033A24C3"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i/>
                <w:sz w:val="24"/>
                <w:szCs w:val="24"/>
              </w:rPr>
              <w:t>SD</w:t>
            </w:r>
          </w:p>
        </w:tc>
        <w:tc>
          <w:tcPr>
            <w:tcW w:w="791" w:type="dxa"/>
            <w:tcBorders>
              <w:top w:val="nil"/>
              <w:bottom w:val="single" w:sz="4" w:space="0" w:color="auto"/>
            </w:tcBorders>
            <w:vAlign w:val="center"/>
          </w:tcPr>
          <w:p w14:paraId="68A10E2D"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i/>
                <w:sz w:val="24"/>
                <w:szCs w:val="24"/>
              </w:rPr>
              <w:t>M</w:t>
            </w:r>
          </w:p>
        </w:tc>
        <w:tc>
          <w:tcPr>
            <w:tcW w:w="798" w:type="dxa"/>
            <w:tcBorders>
              <w:top w:val="nil"/>
              <w:bottom w:val="single" w:sz="4" w:space="0" w:color="auto"/>
            </w:tcBorders>
            <w:vAlign w:val="center"/>
          </w:tcPr>
          <w:p w14:paraId="05A9BD2E"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i/>
                <w:sz w:val="24"/>
                <w:szCs w:val="24"/>
              </w:rPr>
              <w:t>SD</w:t>
            </w:r>
          </w:p>
        </w:tc>
        <w:tc>
          <w:tcPr>
            <w:tcW w:w="236" w:type="dxa"/>
            <w:tcBorders>
              <w:top w:val="nil"/>
              <w:bottom w:val="single" w:sz="4" w:space="0" w:color="auto"/>
            </w:tcBorders>
            <w:vAlign w:val="center"/>
          </w:tcPr>
          <w:p w14:paraId="5BCB363F" w14:textId="77777777" w:rsidR="00D54E60" w:rsidRPr="00213C1C" w:rsidRDefault="00D54E60" w:rsidP="00F5361D">
            <w:pPr>
              <w:spacing w:line="360" w:lineRule="auto"/>
              <w:jc w:val="center"/>
              <w:rPr>
                <w:rFonts w:ascii="Times New Roman" w:hAnsi="Times New Roman" w:cs="Times New Roman"/>
                <w:bCs/>
                <w:sz w:val="24"/>
                <w:szCs w:val="24"/>
                <w:lang w:val="en-GB"/>
              </w:rPr>
            </w:pPr>
          </w:p>
        </w:tc>
        <w:tc>
          <w:tcPr>
            <w:tcW w:w="809" w:type="dxa"/>
            <w:tcBorders>
              <w:top w:val="nil"/>
              <w:bottom w:val="single" w:sz="4" w:space="0" w:color="auto"/>
            </w:tcBorders>
            <w:vAlign w:val="center"/>
          </w:tcPr>
          <w:p w14:paraId="1DECF2FE"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i/>
                <w:sz w:val="24"/>
                <w:szCs w:val="24"/>
              </w:rPr>
              <w:t>M</w:t>
            </w:r>
          </w:p>
        </w:tc>
        <w:tc>
          <w:tcPr>
            <w:tcW w:w="809" w:type="dxa"/>
            <w:tcBorders>
              <w:top w:val="nil"/>
              <w:bottom w:val="single" w:sz="4" w:space="0" w:color="auto"/>
            </w:tcBorders>
            <w:vAlign w:val="center"/>
          </w:tcPr>
          <w:p w14:paraId="2632C787"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i/>
                <w:sz w:val="24"/>
                <w:szCs w:val="24"/>
              </w:rPr>
              <w:t>SD</w:t>
            </w:r>
          </w:p>
        </w:tc>
        <w:tc>
          <w:tcPr>
            <w:tcW w:w="791" w:type="dxa"/>
            <w:tcBorders>
              <w:top w:val="nil"/>
              <w:bottom w:val="single" w:sz="4" w:space="0" w:color="auto"/>
            </w:tcBorders>
            <w:vAlign w:val="center"/>
          </w:tcPr>
          <w:p w14:paraId="051D43F0"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i/>
                <w:sz w:val="24"/>
                <w:szCs w:val="24"/>
              </w:rPr>
              <w:t>M</w:t>
            </w:r>
          </w:p>
        </w:tc>
        <w:tc>
          <w:tcPr>
            <w:tcW w:w="798" w:type="dxa"/>
            <w:tcBorders>
              <w:top w:val="nil"/>
              <w:bottom w:val="single" w:sz="4" w:space="0" w:color="auto"/>
            </w:tcBorders>
            <w:vAlign w:val="center"/>
          </w:tcPr>
          <w:p w14:paraId="4EC40303"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i/>
                <w:sz w:val="24"/>
                <w:szCs w:val="24"/>
              </w:rPr>
              <w:t>SD</w:t>
            </w:r>
          </w:p>
        </w:tc>
      </w:tr>
      <w:tr w:rsidR="00D54E60" w:rsidRPr="00213C1C" w14:paraId="2E54FE87" w14:textId="77777777" w:rsidTr="00235461">
        <w:trPr>
          <w:trHeight w:val="510"/>
        </w:trPr>
        <w:tc>
          <w:tcPr>
            <w:tcW w:w="1083" w:type="dxa"/>
            <w:tcBorders>
              <w:top w:val="single" w:sz="4" w:space="0" w:color="auto"/>
            </w:tcBorders>
            <w:vAlign w:val="center"/>
          </w:tcPr>
          <w:p w14:paraId="33BDCF62" w14:textId="77777777" w:rsidR="00D54E60" w:rsidRPr="00213C1C" w:rsidRDefault="00D54E60" w:rsidP="00F5361D">
            <w:pPr>
              <w:spacing w:line="360" w:lineRule="auto"/>
              <w:rPr>
                <w:rFonts w:ascii="Times New Roman" w:hAnsi="Times New Roman" w:cs="Times New Roman"/>
                <w:bCs/>
                <w:sz w:val="24"/>
                <w:szCs w:val="24"/>
                <w:lang w:val="en-GB"/>
              </w:rPr>
            </w:pPr>
            <w:r w:rsidRPr="00213C1C">
              <w:rPr>
                <w:rFonts w:ascii="Times New Roman" w:hAnsi="Times New Roman" w:cs="Times New Roman"/>
                <w:sz w:val="24"/>
                <w:szCs w:val="24"/>
                <w:lang w:val="de-DE"/>
              </w:rPr>
              <w:t>CoopM</w:t>
            </w:r>
          </w:p>
        </w:tc>
        <w:tc>
          <w:tcPr>
            <w:tcW w:w="510" w:type="dxa"/>
            <w:tcBorders>
              <w:top w:val="single" w:sz="4" w:space="0" w:color="auto"/>
            </w:tcBorders>
            <w:vAlign w:val="center"/>
          </w:tcPr>
          <w:p w14:paraId="13C9B793"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sz w:val="24"/>
                <w:szCs w:val="24"/>
                <w:lang w:val="de-DE"/>
              </w:rPr>
              <w:t>32</w:t>
            </w:r>
          </w:p>
        </w:tc>
        <w:tc>
          <w:tcPr>
            <w:tcW w:w="808" w:type="dxa"/>
            <w:tcBorders>
              <w:top w:val="single" w:sz="4" w:space="0" w:color="auto"/>
            </w:tcBorders>
            <w:vAlign w:val="center"/>
          </w:tcPr>
          <w:p w14:paraId="3C943521"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sz w:val="24"/>
                <w:szCs w:val="24"/>
                <w:lang w:val="de-DE"/>
              </w:rPr>
              <w:t>0.07</w:t>
            </w:r>
          </w:p>
        </w:tc>
        <w:tc>
          <w:tcPr>
            <w:tcW w:w="808" w:type="dxa"/>
            <w:tcBorders>
              <w:top w:val="single" w:sz="4" w:space="0" w:color="auto"/>
            </w:tcBorders>
            <w:vAlign w:val="center"/>
          </w:tcPr>
          <w:p w14:paraId="1CC70BB5"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sz w:val="24"/>
                <w:szCs w:val="24"/>
                <w:lang w:val="de-DE"/>
              </w:rPr>
              <w:t>0.08</w:t>
            </w:r>
          </w:p>
        </w:tc>
        <w:tc>
          <w:tcPr>
            <w:tcW w:w="791" w:type="dxa"/>
            <w:tcBorders>
              <w:top w:val="single" w:sz="4" w:space="0" w:color="auto"/>
            </w:tcBorders>
            <w:vAlign w:val="center"/>
          </w:tcPr>
          <w:p w14:paraId="1B18D4A1"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sz w:val="24"/>
                <w:szCs w:val="24"/>
                <w:lang w:val="en-GB"/>
              </w:rPr>
              <w:t>0.05</w:t>
            </w:r>
          </w:p>
        </w:tc>
        <w:tc>
          <w:tcPr>
            <w:tcW w:w="798" w:type="dxa"/>
            <w:tcBorders>
              <w:top w:val="single" w:sz="4" w:space="0" w:color="auto"/>
            </w:tcBorders>
            <w:vAlign w:val="center"/>
          </w:tcPr>
          <w:p w14:paraId="22A1EEF8"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sz w:val="24"/>
                <w:szCs w:val="24"/>
                <w:lang w:val="en-GB"/>
              </w:rPr>
              <w:t>0.02</w:t>
            </w:r>
          </w:p>
        </w:tc>
        <w:tc>
          <w:tcPr>
            <w:tcW w:w="236" w:type="dxa"/>
            <w:tcBorders>
              <w:top w:val="single" w:sz="4" w:space="0" w:color="auto"/>
            </w:tcBorders>
            <w:vAlign w:val="center"/>
          </w:tcPr>
          <w:p w14:paraId="395968B3" w14:textId="77777777" w:rsidR="00D54E60" w:rsidRPr="00213C1C" w:rsidRDefault="00D54E60" w:rsidP="00F5361D">
            <w:pPr>
              <w:spacing w:line="360" w:lineRule="auto"/>
              <w:jc w:val="center"/>
              <w:rPr>
                <w:rFonts w:ascii="Times New Roman" w:hAnsi="Times New Roman" w:cs="Times New Roman"/>
                <w:bCs/>
                <w:sz w:val="24"/>
                <w:szCs w:val="24"/>
                <w:lang w:val="en-GB"/>
              </w:rPr>
            </w:pPr>
          </w:p>
        </w:tc>
        <w:tc>
          <w:tcPr>
            <w:tcW w:w="809" w:type="dxa"/>
            <w:tcBorders>
              <w:top w:val="single" w:sz="4" w:space="0" w:color="auto"/>
            </w:tcBorders>
            <w:vAlign w:val="center"/>
          </w:tcPr>
          <w:p w14:paraId="3612753E"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sz w:val="24"/>
                <w:szCs w:val="24"/>
                <w:lang w:val="de-DE"/>
              </w:rPr>
              <w:t>0.09</w:t>
            </w:r>
          </w:p>
        </w:tc>
        <w:tc>
          <w:tcPr>
            <w:tcW w:w="809" w:type="dxa"/>
            <w:tcBorders>
              <w:top w:val="single" w:sz="4" w:space="0" w:color="auto"/>
            </w:tcBorders>
            <w:vAlign w:val="center"/>
          </w:tcPr>
          <w:p w14:paraId="7D2899AC"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sz w:val="24"/>
                <w:szCs w:val="24"/>
                <w:lang w:val="de-DE"/>
              </w:rPr>
              <w:t>0.09</w:t>
            </w:r>
          </w:p>
        </w:tc>
        <w:tc>
          <w:tcPr>
            <w:tcW w:w="791" w:type="dxa"/>
            <w:tcBorders>
              <w:top w:val="single" w:sz="4" w:space="0" w:color="auto"/>
            </w:tcBorders>
            <w:vAlign w:val="center"/>
          </w:tcPr>
          <w:p w14:paraId="199C46A2"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sz w:val="24"/>
                <w:szCs w:val="24"/>
                <w:lang w:val="en-GB"/>
              </w:rPr>
              <w:t>0.05</w:t>
            </w:r>
          </w:p>
        </w:tc>
        <w:tc>
          <w:tcPr>
            <w:tcW w:w="798" w:type="dxa"/>
            <w:tcBorders>
              <w:top w:val="single" w:sz="4" w:space="0" w:color="auto"/>
            </w:tcBorders>
            <w:vAlign w:val="center"/>
          </w:tcPr>
          <w:p w14:paraId="1B4E851A"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sz w:val="24"/>
                <w:szCs w:val="24"/>
                <w:lang w:val="en-GB"/>
              </w:rPr>
              <w:t>0.02</w:t>
            </w:r>
          </w:p>
        </w:tc>
      </w:tr>
      <w:tr w:rsidR="00D54E60" w:rsidRPr="00213C1C" w14:paraId="25F8F598" w14:textId="77777777" w:rsidTr="00235461">
        <w:trPr>
          <w:trHeight w:val="510"/>
        </w:trPr>
        <w:tc>
          <w:tcPr>
            <w:tcW w:w="1083" w:type="dxa"/>
            <w:vAlign w:val="center"/>
          </w:tcPr>
          <w:p w14:paraId="0DB550D8" w14:textId="77777777" w:rsidR="00D54E60" w:rsidRPr="00213C1C" w:rsidRDefault="00D54E60" w:rsidP="00F5361D">
            <w:pPr>
              <w:spacing w:line="360" w:lineRule="auto"/>
              <w:rPr>
                <w:rFonts w:ascii="Times New Roman" w:hAnsi="Times New Roman" w:cs="Times New Roman"/>
                <w:bCs/>
                <w:sz w:val="24"/>
                <w:szCs w:val="24"/>
                <w:lang w:val="en-GB"/>
              </w:rPr>
            </w:pPr>
            <w:r w:rsidRPr="00213C1C">
              <w:rPr>
                <w:rFonts w:ascii="Times New Roman" w:hAnsi="Times New Roman" w:cs="Times New Roman"/>
                <w:sz w:val="24"/>
                <w:szCs w:val="24"/>
                <w:lang w:val="de-DE"/>
              </w:rPr>
              <w:t>CompM</w:t>
            </w:r>
          </w:p>
        </w:tc>
        <w:tc>
          <w:tcPr>
            <w:tcW w:w="510" w:type="dxa"/>
            <w:vAlign w:val="center"/>
          </w:tcPr>
          <w:p w14:paraId="7FEB3319"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sz w:val="24"/>
                <w:szCs w:val="24"/>
                <w:lang w:val="de-DE"/>
              </w:rPr>
              <w:t>33</w:t>
            </w:r>
          </w:p>
        </w:tc>
        <w:tc>
          <w:tcPr>
            <w:tcW w:w="808" w:type="dxa"/>
            <w:vAlign w:val="center"/>
          </w:tcPr>
          <w:p w14:paraId="7D1454F8"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sz w:val="24"/>
                <w:szCs w:val="24"/>
                <w:lang w:val="de-DE"/>
              </w:rPr>
              <w:t>0.09</w:t>
            </w:r>
          </w:p>
        </w:tc>
        <w:tc>
          <w:tcPr>
            <w:tcW w:w="808" w:type="dxa"/>
            <w:vAlign w:val="center"/>
          </w:tcPr>
          <w:p w14:paraId="100C96EC"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sz w:val="24"/>
                <w:szCs w:val="24"/>
                <w:lang w:val="de-DE"/>
              </w:rPr>
              <w:t>0.11</w:t>
            </w:r>
          </w:p>
        </w:tc>
        <w:tc>
          <w:tcPr>
            <w:tcW w:w="791" w:type="dxa"/>
            <w:vAlign w:val="center"/>
          </w:tcPr>
          <w:p w14:paraId="4E0693B5"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sz w:val="24"/>
                <w:szCs w:val="24"/>
                <w:lang w:val="en-GB"/>
              </w:rPr>
              <w:t>0.05</w:t>
            </w:r>
          </w:p>
        </w:tc>
        <w:tc>
          <w:tcPr>
            <w:tcW w:w="798" w:type="dxa"/>
            <w:vAlign w:val="center"/>
          </w:tcPr>
          <w:p w14:paraId="6D5D5487"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sz w:val="24"/>
                <w:szCs w:val="24"/>
                <w:lang w:val="en-GB"/>
              </w:rPr>
              <w:t>0.02</w:t>
            </w:r>
          </w:p>
        </w:tc>
        <w:tc>
          <w:tcPr>
            <w:tcW w:w="236" w:type="dxa"/>
            <w:vAlign w:val="center"/>
          </w:tcPr>
          <w:p w14:paraId="3080ADB7" w14:textId="77777777" w:rsidR="00D54E60" w:rsidRPr="00213C1C" w:rsidRDefault="00D54E60" w:rsidP="00F5361D">
            <w:pPr>
              <w:spacing w:line="360" w:lineRule="auto"/>
              <w:jc w:val="center"/>
              <w:rPr>
                <w:rFonts w:ascii="Times New Roman" w:hAnsi="Times New Roman" w:cs="Times New Roman"/>
                <w:bCs/>
                <w:sz w:val="24"/>
                <w:szCs w:val="24"/>
                <w:lang w:val="en-GB"/>
              </w:rPr>
            </w:pPr>
          </w:p>
        </w:tc>
        <w:tc>
          <w:tcPr>
            <w:tcW w:w="809" w:type="dxa"/>
            <w:vAlign w:val="center"/>
          </w:tcPr>
          <w:p w14:paraId="539503E5"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sz w:val="24"/>
                <w:szCs w:val="24"/>
                <w:lang w:val="de-DE"/>
              </w:rPr>
              <w:t>0.09</w:t>
            </w:r>
          </w:p>
        </w:tc>
        <w:tc>
          <w:tcPr>
            <w:tcW w:w="809" w:type="dxa"/>
            <w:vAlign w:val="center"/>
          </w:tcPr>
          <w:p w14:paraId="16C34DCC"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sz w:val="24"/>
                <w:szCs w:val="24"/>
                <w:lang w:val="de-DE"/>
              </w:rPr>
              <w:t>0.10</w:t>
            </w:r>
          </w:p>
        </w:tc>
        <w:tc>
          <w:tcPr>
            <w:tcW w:w="791" w:type="dxa"/>
            <w:vAlign w:val="center"/>
          </w:tcPr>
          <w:p w14:paraId="5D8C4A46"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sz w:val="24"/>
                <w:szCs w:val="24"/>
                <w:lang w:val="en-GB"/>
              </w:rPr>
              <w:t>0.05</w:t>
            </w:r>
          </w:p>
        </w:tc>
        <w:tc>
          <w:tcPr>
            <w:tcW w:w="798" w:type="dxa"/>
            <w:vAlign w:val="center"/>
          </w:tcPr>
          <w:p w14:paraId="6A0A3DFD"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sz w:val="24"/>
                <w:szCs w:val="24"/>
                <w:lang w:val="en-GB"/>
              </w:rPr>
              <w:t>0.02</w:t>
            </w:r>
          </w:p>
        </w:tc>
      </w:tr>
      <w:tr w:rsidR="00D54E60" w:rsidRPr="00213C1C" w14:paraId="06C36D26" w14:textId="77777777" w:rsidTr="00235461">
        <w:trPr>
          <w:trHeight w:val="510"/>
        </w:trPr>
        <w:tc>
          <w:tcPr>
            <w:tcW w:w="1083" w:type="dxa"/>
            <w:vAlign w:val="center"/>
          </w:tcPr>
          <w:p w14:paraId="5AF28429" w14:textId="77777777" w:rsidR="00D54E60" w:rsidRPr="00213C1C" w:rsidRDefault="00D54E60" w:rsidP="00F5361D">
            <w:pPr>
              <w:spacing w:line="360" w:lineRule="auto"/>
              <w:rPr>
                <w:rFonts w:ascii="Times New Roman" w:hAnsi="Times New Roman" w:cs="Times New Roman"/>
                <w:bCs/>
                <w:sz w:val="24"/>
                <w:szCs w:val="24"/>
                <w:lang w:val="en-GB"/>
              </w:rPr>
            </w:pPr>
            <w:r w:rsidRPr="00213C1C">
              <w:rPr>
                <w:rFonts w:ascii="Times New Roman" w:hAnsi="Times New Roman" w:cs="Times New Roman"/>
                <w:sz w:val="24"/>
                <w:szCs w:val="24"/>
                <w:lang w:val="de-DE"/>
              </w:rPr>
              <w:t>CoopStr</w:t>
            </w:r>
          </w:p>
        </w:tc>
        <w:tc>
          <w:tcPr>
            <w:tcW w:w="510" w:type="dxa"/>
            <w:vAlign w:val="center"/>
          </w:tcPr>
          <w:p w14:paraId="24C4FEB9"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sz w:val="24"/>
                <w:szCs w:val="24"/>
                <w:lang w:val="de-DE"/>
              </w:rPr>
              <w:t>34</w:t>
            </w:r>
          </w:p>
        </w:tc>
        <w:tc>
          <w:tcPr>
            <w:tcW w:w="808" w:type="dxa"/>
            <w:vAlign w:val="center"/>
          </w:tcPr>
          <w:p w14:paraId="346CD347"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sz w:val="24"/>
                <w:szCs w:val="24"/>
                <w:lang w:val="de-DE"/>
              </w:rPr>
              <w:t>0.06</w:t>
            </w:r>
          </w:p>
        </w:tc>
        <w:tc>
          <w:tcPr>
            <w:tcW w:w="808" w:type="dxa"/>
            <w:vAlign w:val="center"/>
          </w:tcPr>
          <w:p w14:paraId="4DF21CFD"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sz w:val="24"/>
                <w:szCs w:val="24"/>
                <w:lang w:val="de-DE"/>
              </w:rPr>
              <w:t>0.06</w:t>
            </w:r>
          </w:p>
        </w:tc>
        <w:tc>
          <w:tcPr>
            <w:tcW w:w="791" w:type="dxa"/>
            <w:vAlign w:val="center"/>
          </w:tcPr>
          <w:p w14:paraId="5C4EF9B7"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sz w:val="24"/>
                <w:szCs w:val="24"/>
                <w:lang w:val="en-GB"/>
              </w:rPr>
              <w:t>0.05</w:t>
            </w:r>
          </w:p>
        </w:tc>
        <w:tc>
          <w:tcPr>
            <w:tcW w:w="798" w:type="dxa"/>
            <w:vAlign w:val="center"/>
          </w:tcPr>
          <w:p w14:paraId="5CCEB938"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sz w:val="24"/>
                <w:szCs w:val="24"/>
                <w:lang w:val="en-GB"/>
              </w:rPr>
              <w:t>0.02</w:t>
            </w:r>
          </w:p>
        </w:tc>
        <w:tc>
          <w:tcPr>
            <w:tcW w:w="236" w:type="dxa"/>
            <w:vAlign w:val="center"/>
          </w:tcPr>
          <w:p w14:paraId="01A48E16" w14:textId="77777777" w:rsidR="00D54E60" w:rsidRPr="00213C1C" w:rsidRDefault="00D54E60" w:rsidP="00F5361D">
            <w:pPr>
              <w:spacing w:line="360" w:lineRule="auto"/>
              <w:jc w:val="center"/>
              <w:rPr>
                <w:rFonts w:ascii="Times New Roman" w:hAnsi="Times New Roman" w:cs="Times New Roman"/>
                <w:bCs/>
                <w:sz w:val="24"/>
                <w:szCs w:val="24"/>
                <w:lang w:val="en-GB"/>
              </w:rPr>
            </w:pPr>
          </w:p>
        </w:tc>
        <w:tc>
          <w:tcPr>
            <w:tcW w:w="809" w:type="dxa"/>
            <w:vAlign w:val="center"/>
          </w:tcPr>
          <w:p w14:paraId="20EB9552"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sz w:val="24"/>
                <w:szCs w:val="24"/>
                <w:lang w:val="de-DE"/>
              </w:rPr>
              <w:t>0.05</w:t>
            </w:r>
          </w:p>
        </w:tc>
        <w:tc>
          <w:tcPr>
            <w:tcW w:w="809" w:type="dxa"/>
            <w:vAlign w:val="center"/>
          </w:tcPr>
          <w:p w14:paraId="08CC2E87"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sz w:val="24"/>
                <w:szCs w:val="24"/>
                <w:lang w:val="de-DE"/>
              </w:rPr>
              <w:t>0.05</w:t>
            </w:r>
          </w:p>
        </w:tc>
        <w:tc>
          <w:tcPr>
            <w:tcW w:w="791" w:type="dxa"/>
            <w:vAlign w:val="center"/>
          </w:tcPr>
          <w:p w14:paraId="1C21B7D1"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sz w:val="24"/>
                <w:szCs w:val="24"/>
                <w:lang w:val="en-GB"/>
              </w:rPr>
              <w:t>0.05</w:t>
            </w:r>
          </w:p>
        </w:tc>
        <w:tc>
          <w:tcPr>
            <w:tcW w:w="798" w:type="dxa"/>
            <w:vAlign w:val="center"/>
          </w:tcPr>
          <w:p w14:paraId="549582B0"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sz w:val="24"/>
                <w:szCs w:val="24"/>
                <w:lang w:val="en-GB"/>
              </w:rPr>
              <w:t>0.02</w:t>
            </w:r>
          </w:p>
        </w:tc>
      </w:tr>
      <w:tr w:rsidR="00D54E60" w:rsidRPr="00213C1C" w14:paraId="51C5CDDC" w14:textId="77777777" w:rsidTr="00235461">
        <w:trPr>
          <w:trHeight w:val="510"/>
        </w:trPr>
        <w:tc>
          <w:tcPr>
            <w:tcW w:w="1083" w:type="dxa"/>
            <w:vAlign w:val="center"/>
          </w:tcPr>
          <w:p w14:paraId="123F0673" w14:textId="77777777" w:rsidR="00D54E60" w:rsidRPr="00213C1C" w:rsidRDefault="00D54E60" w:rsidP="00F5361D">
            <w:pPr>
              <w:spacing w:line="360" w:lineRule="auto"/>
              <w:rPr>
                <w:rFonts w:ascii="Times New Roman" w:hAnsi="Times New Roman" w:cs="Times New Roman"/>
                <w:bCs/>
                <w:sz w:val="24"/>
                <w:szCs w:val="24"/>
                <w:lang w:val="en-GB"/>
              </w:rPr>
            </w:pPr>
            <w:r w:rsidRPr="00213C1C">
              <w:rPr>
                <w:rFonts w:ascii="Times New Roman" w:hAnsi="Times New Roman" w:cs="Times New Roman"/>
                <w:sz w:val="24"/>
                <w:szCs w:val="24"/>
                <w:lang w:val="de-DE"/>
              </w:rPr>
              <w:t>CompSt</w:t>
            </w:r>
            <w:r w:rsidRPr="00213C1C">
              <w:rPr>
                <w:rFonts w:ascii="Times New Roman" w:hAnsi="Times New Roman" w:cs="Times New Roman"/>
                <w:sz w:val="24"/>
                <w:szCs w:val="24"/>
              </w:rPr>
              <w:t>r</w:t>
            </w:r>
          </w:p>
        </w:tc>
        <w:tc>
          <w:tcPr>
            <w:tcW w:w="510" w:type="dxa"/>
            <w:vAlign w:val="center"/>
          </w:tcPr>
          <w:p w14:paraId="16E733BC"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sz w:val="24"/>
                <w:szCs w:val="24"/>
              </w:rPr>
              <w:t>34</w:t>
            </w:r>
          </w:p>
        </w:tc>
        <w:tc>
          <w:tcPr>
            <w:tcW w:w="808" w:type="dxa"/>
            <w:vAlign w:val="center"/>
          </w:tcPr>
          <w:p w14:paraId="3EB8717D"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sz w:val="24"/>
                <w:szCs w:val="24"/>
              </w:rPr>
              <w:t>0.07</w:t>
            </w:r>
          </w:p>
        </w:tc>
        <w:tc>
          <w:tcPr>
            <w:tcW w:w="808" w:type="dxa"/>
            <w:vAlign w:val="center"/>
          </w:tcPr>
          <w:p w14:paraId="44E6991C"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sz w:val="24"/>
                <w:szCs w:val="24"/>
              </w:rPr>
              <w:t>0.11</w:t>
            </w:r>
          </w:p>
        </w:tc>
        <w:tc>
          <w:tcPr>
            <w:tcW w:w="791" w:type="dxa"/>
            <w:vAlign w:val="center"/>
          </w:tcPr>
          <w:p w14:paraId="5D8C92B3"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sz w:val="24"/>
                <w:szCs w:val="24"/>
                <w:lang w:val="en-GB"/>
              </w:rPr>
              <w:t>0.05</w:t>
            </w:r>
          </w:p>
        </w:tc>
        <w:tc>
          <w:tcPr>
            <w:tcW w:w="798" w:type="dxa"/>
            <w:vAlign w:val="center"/>
          </w:tcPr>
          <w:p w14:paraId="74E4BA76"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sz w:val="24"/>
                <w:szCs w:val="24"/>
                <w:lang w:val="en-GB"/>
              </w:rPr>
              <w:t>0.03</w:t>
            </w:r>
          </w:p>
        </w:tc>
        <w:tc>
          <w:tcPr>
            <w:tcW w:w="236" w:type="dxa"/>
            <w:vAlign w:val="center"/>
          </w:tcPr>
          <w:p w14:paraId="05D22E1E" w14:textId="77777777" w:rsidR="00D54E60" w:rsidRPr="00213C1C" w:rsidRDefault="00D54E60" w:rsidP="00F5361D">
            <w:pPr>
              <w:spacing w:line="360" w:lineRule="auto"/>
              <w:jc w:val="center"/>
              <w:rPr>
                <w:rFonts w:ascii="Times New Roman" w:hAnsi="Times New Roman" w:cs="Times New Roman"/>
                <w:bCs/>
                <w:sz w:val="24"/>
                <w:szCs w:val="24"/>
                <w:lang w:val="en-GB"/>
              </w:rPr>
            </w:pPr>
          </w:p>
        </w:tc>
        <w:tc>
          <w:tcPr>
            <w:tcW w:w="809" w:type="dxa"/>
            <w:vAlign w:val="center"/>
          </w:tcPr>
          <w:p w14:paraId="6B3FE214"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sz w:val="24"/>
                <w:szCs w:val="24"/>
              </w:rPr>
              <w:t>0.06</w:t>
            </w:r>
          </w:p>
        </w:tc>
        <w:tc>
          <w:tcPr>
            <w:tcW w:w="809" w:type="dxa"/>
            <w:vAlign w:val="center"/>
          </w:tcPr>
          <w:p w14:paraId="0CD1076A"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sz w:val="24"/>
                <w:szCs w:val="24"/>
              </w:rPr>
              <w:t>0.07</w:t>
            </w:r>
          </w:p>
        </w:tc>
        <w:tc>
          <w:tcPr>
            <w:tcW w:w="791" w:type="dxa"/>
            <w:vAlign w:val="center"/>
          </w:tcPr>
          <w:p w14:paraId="4A162195"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sz w:val="24"/>
                <w:szCs w:val="24"/>
                <w:lang w:val="en-GB"/>
              </w:rPr>
              <w:t>0.05</w:t>
            </w:r>
          </w:p>
        </w:tc>
        <w:tc>
          <w:tcPr>
            <w:tcW w:w="798" w:type="dxa"/>
            <w:vAlign w:val="center"/>
          </w:tcPr>
          <w:p w14:paraId="4E13342F"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sz w:val="24"/>
                <w:szCs w:val="24"/>
                <w:lang w:val="en-GB"/>
              </w:rPr>
              <w:t>0.02</w:t>
            </w:r>
          </w:p>
        </w:tc>
      </w:tr>
      <w:tr w:rsidR="00D54E60" w:rsidRPr="00213C1C" w14:paraId="41C6B18D" w14:textId="77777777" w:rsidTr="00235461">
        <w:trPr>
          <w:trHeight w:val="510"/>
        </w:trPr>
        <w:tc>
          <w:tcPr>
            <w:tcW w:w="1083" w:type="dxa"/>
            <w:vAlign w:val="center"/>
          </w:tcPr>
          <w:p w14:paraId="2C774225" w14:textId="77777777" w:rsidR="00D54E60" w:rsidRPr="00213C1C" w:rsidRDefault="00D54E60" w:rsidP="00F5361D">
            <w:pPr>
              <w:spacing w:line="360" w:lineRule="auto"/>
              <w:rPr>
                <w:rFonts w:ascii="Times New Roman" w:hAnsi="Times New Roman" w:cs="Times New Roman"/>
                <w:bCs/>
                <w:sz w:val="24"/>
                <w:szCs w:val="24"/>
                <w:lang w:val="en-GB"/>
              </w:rPr>
            </w:pPr>
            <w:r w:rsidRPr="00213C1C">
              <w:rPr>
                <w:rFonts w:ascii="Times New Roman" w:hAnsi="Times New Roman" w:cs="Times New Roman"/>
                <w:sz w:val="24"/>
                <w:szCs w:val="24"/>
                <w:lang w:val="de-DE"/>
              </w:rPr>
              <w:t>BaseM</w:t>
            </w:r>
          </w:p>
        </w:tc>
        <w:tc>
          <w:tcPr>
            <w:tcW w:w="510" w:type="dxa"/>
            <w:vAlign w:val="center"/>
          </w:tcPr>
          <w:p w14:paraId="76315B62"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sz w:val="24"/>
                <w:szCs w:val="24"/>
              </w:rPr>
              <w:t>31</w:t>
            </w:r>
          </w:p>
        </w:tc>
        <w:tc>
          <w:tcPr>
            <w:tcW w:w="808" w:type="dxa"/>
            <w:vAlign w:val="center"/>
          </w:tcPr>
          <w:p w14:paraId="5E8BA58D"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sz w:val="24"/>
                <w:szCs w:val="24"/>
              </w:rPr>
              <w:t>0.06</w:t>
            </w:r>
          </w:p>
        </w:tc>
        <w:tc>
          <w:tcPr>
            <w:tcW w:w="808" w:type="dxa"/>
            <w:vAlign w:val="center"/>
          </w:tcPr>
          <w:p w14:paraId="2E5B023E"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sz w:val="24"/>
                <w:szCs w:val="24"/>
              </w:rPr>
              <w:t>0.09</w:t>
            </w:r>
          </w:p>
        </w:tc>
        <w:tc>
          <w:tcPr>
            <w:tcW w:w="791" w:type="dxa"/>
            <w:vAlign w:val="center"/>
          </w:tcPr>
          <w:p w14:paraId="7471CD33"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sz w:val="24"/>
                <w:szCs w:val="24"/>
                <w:lang w:val="en-GB"/>
              </w:rPr>
              <w:t>0.05</w:t>
            </w:r>
          </w:p>
        </w:tc>
        <w:tc>
          <w:tcPr>
            <w:tcW w:w="798" w:type="dxa"/>
            <w:vAlign w:val="center"/>
          </w:tcPr>
          <w:p w14:paraId="4CDA2512"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sz w:val="24"/>
                <w:szCs w:val="24"/>
                <w:lang w:val="en-GB"/>
              </w:rPr>
              <w:t>0.02</w:t>
            </w:r>
          </w:p>
        </w:tc>
        <w:tc>
          <w:tcPr>
            <w:tcW w:w="236" w:type="dxa"/>
            <w:vAlign w:val="center"/>
          </w:tcPr>
          <w:p w14:paraId="67CD1401" w14:textId="77777777" w:rsidR="00D54E60" w:rsidRPr="00213C1C" w:rsidRDefault="00D54E60" w:rsidP="00F5361D">
            <w:pPr>
              <w:spacing w:line="360" w:lineRule="auto"/>
              <w:jc w:val="center"/>
              <w:rPr>
                <w:rFonts w:ascii="Times New Roman" w:hAnsi="Times New Roman" w:cs="Times New Roman"/>
                <w:bCs/>
                <w:sz w:val="24"/>
                <w:szCs w:val="24"/>
                <w:lang w:val="en-GB"/>
              </w:rPr>
            </w:pPr>
          </w:p>
        </w:tc>
        <w:tc>
          <w:tcPr>
            <w:tcW w:w="809" w:type="dxa"/>
            <w:vAlign w:val="center"/>
          </w:tcPr>
          <w:p w14:paraId="41855CDB"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sz w:val="24"/>
                <w:szCs w:val="24"/>
              </w:rPr>
              <w:t>0.06</w:t>
            </w:r>
          </w:p>
        </w:tc>
        <w:tc>
          <w:tcPr>
            <w:tcW w:w="809" w:type="dxa"/>
            <w:vAlign w:val="center"/>
          </w:tcPr>
          <w:p w14:paraId="34480604"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sz w:val="24"/>
                <w:szCs w:val="24"/>
              </w:rPr>
              <w:t>0.06</w:t>
            </w:r>
          </w:p>
        </w:tc>
        <w:tc>
          <w:tcPr>
            <w:tcW w:w="791" w:type="dxa"/>
            <w:vAlign w:val="center"/>
          </w:tcPr>
          <w:p w14:paraId="4A1B93BB"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sz w:val="24"/>
                <w:szCs w:val="24"/>
                <w:lang w:val="en-GB"/>
              </w:rPr>
              <w:t>0.05</w:t>
            </w:r>
          </w:p>
        </w:tc>
        <w:tc>
          <w:tcPr>
            <w:tcW w:w="798" w:type="dxa"/>
            <w:vAlign w:val="center"/>
          </w:tcPr>
          <w:p w14:paraId="1EFF4354"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sz w:val="24"/>
                <w:szCs w:val="24"/>
                <w:lang w:val="en-GB"/>
              </w:rPr>
              <w:t>0.03</w:t>
            </w:r>
          </w:p>
        </w:tc>
      </w:tr>
      <w:tr w:rsidR="00D54E60" w:rsidRPr="00213C1C" w14:paraId="41BA9744" w14:textId="77777777" w:rsidTr="00235461">
        <w:trPr>
          <w:trHeight w:val="510"/>
        </w:trPr>
        <w:tc>
          <w:tcPr>
            <w:tcW w:w="1083" w:type="dxa"/>
            <w:vAlign w:val="center"/>
          </w:tcPr>
          <w:p w14:paraId="7E96455C" w14:textId="77777777" w:rsidR="00D54E60" w:rsidRPr="00213C1C" w:rsidRDefault="00D54E60" w:rsidP="00F5361D">
            <w:pPr>
              <w:spacing w:line="360" w:lineRule="auto"/>
              <w:rPr>
                <w:rFonts w:ascii="Times New Roman" w:hAnsi="Times New Roman" w:cs="Times New Roman"/>
                <w:sz w:val="24"/>
                <w:szCs w:val="24"/>
                <w:lang w:val="de-DE"/>
              </w:rPr>
            </w:pPr>
            <w:r w:rsidRPr="00213C1C">
              <w:rPr>
                <w:rFonts w:ascii="Times New Roman" w:hAnsi="Times New Roman" w:cs="Times New Roman"/>
                <w:sz w:val="24"/>
                <w:szCs w:val="24"/>
                <w:lang w:val="de-DE"/>
              </w:rPr>
              <w:t>BaseStr</w:t>
            </w:r>
          </w:p>
        </w:tc>
        <w:tc>
          <w:tcPr>
            <w:tcW w:w="510" w:type="dxa"/>
            <w:vAlign w:val="center"/>
          </w:tcPr>
          <w:p w14:paraId="65EFE423"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33</w:t>
            </w:r>
          </w:p>
        </w:tc>
        <w:tc>
          <w:tcPr>
            <w:tcW w:w="808" w:type="dxa"/>
            <w:vAlign w:val="center"/>
          </w:tcPr>
          <w:p w14:paraId="3F100D86"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0.03</w:t>
            </w:r>
          </w:p>
        </w:tc>
        <w:tc>
          <w:tcPr>
            <w:tcW w:w="808" w:type="dxa"/>
            <w:vAlign w:val="center"/>
          </w:tcPr>
          <w:p w14:paraId="65E39C5A"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0.04</w:t>
            </w:r>
          </w:p>
        </w:tc>
        <w:tc>
          <w:tcPr>
            <w:tcW w:w="791" w:type="dxa"/>
            <w:vAlign w:val="center"/>
          </w:tcPr>
          <w:p w14:paraId="67F21E41"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sz w:val="24"/>
                <w:szCs w:val="24"/>
                <w:lang w:val="en-GB"/>
              </w:rPr>
              <w:t>0.05</w:t>
            </w:r>
          </w:p>
        </w:tc>
        <w:tc>
          <w:tcPr>
            <w:tcW w:w="798" w:type="dxa"/>
            <w:vAlign w:val="center"/>
          </w:tcPr>
          <w:p w14:paraId="4E7FA397"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sz w:val="24"/>
                <w:szCs w:val="24"/>
                <w:lang w:val="en-GB"/>
              </w:rPr>
              <w:t>0.02</w:t>
            </w:r>
          </w:p>
        </w:tc>
        <w:tc>
          <w:tcPr>
            <w:tcW w:w="236" w:type="dxa"/>
            <w:vAlign w:val="center"/>
          </w:tcPr>
          <w:p w14:paraId="11B3BAFD" w14:textId="77777777" w:rsidR="00D54E60" w:rsidRPr="00213C1C" w:rsidRDefault="00D54E60" w:rsidP="00F5361D">
            <w:pPr>
              <w:spacing w:line="360" w:lineRule="auto"/>
              <w:jc w:val="center"/>
              <w:rPr>
                <w:rFonts w:ascii="Times New Roman" w:hAnsi="Times New Roman" w:cs="Times New Roman"/>
                <w:bCs/>
                <w:sz w:val="24"/>
                <w:szCs w:val="24"/>
                <w:lang w:val="en-GB"/>
              </w:rPr>
            </w:pPr>
          </w:p>
        </w:tc>
        <w:tc>
          <w:tcPr>
            <w:tcW w:w="809" w:type="dxa"/>
            <w:vAlign w:val="center"/>
          </w:tcPr>
          <w:p w14:paraId="37193B4D"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0.04</w:t>
            </w:r>
          </w:p>
        </w:tc>
        <w:tc>
          <w:tcPr>
            <w:tcW w:w="809" w:type="dxa"/>
            <w:vAlign w:val="center"/>
          </w:tcPr>
          <w:p w14:paraId="5E04C613"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0.04</w:t>
            </w:r>
          </w:p>
        </w:tc>
        <w:tc>
          <w:tcPr>
            <w:tcW w:w="791" w:type="dxa"/>
            <w:vAlign w:val="center"/>
          </w:tcPr>
          <w:p w14:paraId="782F9D37"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sz w:val="24"/>
                <w:szCs w:val="24"/>
                <w:lang w:val="en-GB"/>
              </w:rPr>
              <w:t>0.05</w:t>
            </w:r>
          </w:p>
        </w:tc>
        <w:tc>
          <w:tcPr>
            <w:tcW w:w="798" w:type="dxa"/>
            <w:vAlign w:val="center"/>
          </w:tcPr>
          <w:p w14:paraId="55AF50C6" w14:textId="77777777" w:rsidR="00D54E60" w:rsidRPr="00213C1C" w:rsidRDefault="00D54E60" w:rsidP="00F5361D">
            <w:pPr>
              <w:spacing w:line="360" w:lineRule="auto"/>
              <w:jc w:val="center"/>
              <w:rPr>
                <w:rFonts w:ascii="Times New Roman" w:hAnsi="Times New Roman" w:cs="Times New Roman"/>
                <w:bCs/>
                <w:sz w:val="24"/>
                <w:szCs w:val="24"/>
                <w:lang w:val="en-GB"/>
              </w:rPr>
            </w:pPr>
            <w:r w:rsidRPr="00213C1C">
              <w:rPr>
                <w:rFonts w:ascii="Times New Roman" w:hAnsi="Times New Roman" w:cs="Times New Roman"/>
                <w:bCs/>
                <w:sz w:val="24"/>
                <w:szCs w:val="24"/>
                <w:lang w:val="en-GB"/>
              </w:rPr>
              <w:t>0.02</w:t>
            </w:r>
          </w:p>
        </w:tc>
      </w:tr>
    </w:tbl>
    <w:p w14:paraId="2E49F5A7" w14:textId="77777777" w:rsidR="00D54E60" w:rsidRPr="00213C1C" w:rsidRDefault="00D54E60" w:rsidP="00F5361D">
      <w:pPr>
        <w:spacing w:after="120" w:line="360" w:lineRule="auto"/>
        <w:rPr>
          <w:rFonts w:ascii="Times New Roman" w:hAnsi="Times New Roman" w:cs="Times New Roman"/>
          <w:bCs/>
          <w:sz w:val="24"/>
          <w:szCs w:val="24"/>
        </w:rPr>
      </w:pPr>
      <w:r w:rsidRPr="00213C1C">
        <w:rPr>
          <w:rFonts w:ascii="Times New Roman" w:hAnsi="Times New Roman" w:cs="Times New Roman"/>
          <w:bCs/>
          <w:i/>
          <w:sz w:val="24"/>
          <w:szCs w:val="24"/>
          <w:lang w:val="en-GB"/>
        </w:rPr>
        <w:t>Note.</w:t>
      </w:r>
      <w:r w:rsidRPr="00213C1C">
        <w:rPr>
          <w:rFonts w:ascii="Times New Roman" w:hAnsi="Times New Roman" w:cs="Times New Roman"/>
          <w:bCs/>
          <w:sz w:val="24"/>
          <w:szCs w:val="24"/>
          <w:lang w:val="en-GB"/>
        </w:rPr>
        <w:t xml:space="preserve"> </w:t>
      </w:r>
      <w:r w:rsidRPr="00213C1C">
        <w:rPr>
          <w:rFonts w:ascii="Times New Roman" w:hAnsi="Times New Roman" w:cs="Times New Roman"/>
          <w:bCs/>
          <w:sz w:val="24"/>
          <w:szCs w:val="24"/>
        </w:rPr>
        <w:t xml:space="preserve">CoopM = mother-child cooperation, CompM = mother-child competition, CoopStr = stranger-child cooperation, CompStr = stranger-child competition, BaseM = mother-child baseline, BaseStr = stranger-child baseline. </w:t>
      </w:r>
    </w:p>
    <w:p w14:paraId="35E09CC5" w14:textId="77777777" w:rsidR="00D54E60" w:rsidRPr="00213C1C" w:rsidRDefault="00D54E60" w:rsidP="00F5361D">
      <w:pPr>
        <w:spacing w:line="360" w:lineRule="auto"/>
        <w:rPr>
          <w:rFonts w:ascii="Times New Roman" w:hAnsi="Times New Roman" w:cs="Times New Roman"/>
          <w:b/>
          <w:bCs/>
          <w:sz w:val="24"/>
          <w:szCs w:val="24"/>
          <w:lang w:val="en-GB"/>
        </w:rPr>
        <w:sectPr w:rsidR="00D54E60" w:rsidRPr="00213C1C" w:rsidSect="002E03AE">
          <w:pgSz w:w="12240" w:h="15840"/>
          <w:pgMar w:top="1440" w:right="1440" w:bottom="1440" w:left="1440" w:header="720" w:footer="720" w:gutter="0"/>
          <w:pgNumType w:start="1"/>
          <w:cols w:space="720"/>
          <w:docGrid w:linePitch="360"/>
        </w:sectPr>
      </w:pPr>
    </w:p>
    <w:p w14:paraId="04EB01E5" w14:textId="1CF30729" w:rsidR="00D54E60" w:rsidRPr="00213C1C" w:rsidRDefault="00D54E60" w:rsidP="00F5361D">
      <w:pPr>
        <w:spacing w:after="120" w:line="360" w:lineRule="auto"/>
        <w:rPr>
          <w:rFonts w:ascii="Times New Roman" w:hAnsi="Times New Roman" w:cs="Times New Roman"/>
          <w:bCs/>
          <w:sz w:val="24"/>
          <w:szCs w:val="24"/>
          <w:lang w:val="en-GB"/>
        </w:rPr>
      </w:pPr>
      <w:r w:rsidRPr="00213C1C">
        <w:rPr>
          <w:rFonts w:ascii="Times New Roman" w:hAnsi="Times New Roman" w:cs="Times New Roman"/>
          <w:b/>
          <w:bCs/>
          <w:sz w:val="24"/>
          <w:szCs w:val="24"/>
          <w:lang w:val="en-GB"/>
        </w:rPr>
        <w:t>Table S</w:t>
      </w:r>
      <w:r w:rsidR="00454B1D">
        <w:rPr>
          <w:rFonts w:ascii="Times New Roman" w:hAnsi="Times New Roman" w:cs="Times New Roman"/>
          <w:b/>
          <w:bCs/>
          <w:sz w:val="24"/>
          <w:szCs w:val="24"/>
          <w:lang w:val="en-GB"/>
        </w:rPr>
        <w:t>14</w:t>
      </w:r>
      <w:r w:rsidRPr="00213C1C">
        <w:rPr>
          <w:rFonts w:ascii="Times New Roman" w:hAnsi="Times New Roman" w:cs="Times New Roman"/>
          <w:b/>
          <w:bCs/>
          <w:sz w:val="24"/>
          <w:szCs w:val="24"/>
          <w:lang w:val="en-GB"/>
        </w:rPr>
        <w:t>.</w:t>
      </w:r>
      <w:r w:rsidRPr="00213C1C">
        <w:rPr>
          <w:rFonts w:ascii="Times New Roman" w:hAnsi="Times New Roman" w:cs="Times New Roman"/>
          <w:bCs/>
          <w:sz w:val="24"/>
          <w:szCs w:val="24"/>
          <w:lang w:val="en-GB"/>
        </w:rPr>
        <w:t xml:space="preserve"> </w:t>
      </w:r>
    </w:p>
    <w:p w14:paraId="46B46543" w14:textId="77777777" w:rsidR="00D54E60" w:rsidRPr="00213C1C" w:rsidRDefault="00D54E60" w:rsidP="00F5361D">
      <w:pPr>
        <w:spacing w:after="120" w:line="360" w:lineRule="auto"/>
        <w:rPr>
          <w:rFonts w:ascii="Times New Roman" w:hAnsi="Times New Roman" w:cs="Times New Roman"/>
          <w:bCs/>
          <w:sz w:val="24"/>
          <w:szCs w:val="24"/>
        </w:rPr>
      </w:pPr>
      <w:r w:rsidRPr="00213C1C">
        <w:rPr>
          <w:rFonts w:ascii="Times New Roman" w:hAnsi="Times New Roman" w:cs="Times New Roman"/>
          <w:bCs/>
          <w:sz w:val="24"/>
          <w:szCs w:val="24"/>
          <w:lang w:val="en-GB"/>
        </w:rPr>
        <w:t xml:space="preserve">Descriptive results for the mean IBI of child and adult as well as ANS synchrony of actual and shuffled pairs measured by the cross-correlation and the wavelet coherence </w:t>
      </w:r>
    </w:p>
    <w:tbl>
      <w:tblPr>
        <w:tblStyle w:val="TableGrid"/>
        <w:tblW w:w="1073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3"/>
        <w:gridCol w:w="510"/>
        <w:gridCol w:w="794"/>
        <w:gridCol w:w="794"/>
        <w:gridCol w:w="794"/>
        <w:gridCol w:w="794"/>
        <w:gridCol w:w="236"/>
        <w:gridCol w:w="680"/>
        <w:gridCol w:w="680"/>
        <w:gridCol w:w="737"/>
        <w:gridCol w:w="623"/>
        <w:gridCol w:w="57"/>
        <w:gridCol w:w="179"/>
        <w:gridCol w:w="57"/>
        <w:gridCol w:w="680"/>
        <w:gridCol w:w="623"/>
        <w:gridCol w:w="57"/>
        <w:gridCol w:w="680"/>
        <w:gridCol w:w="623"/>
        <w:gridCol w:w="57"/>
      </w:tblGrid>
      <w:tr w:rsidR="00D54E60" w:rsidRPr="00213C1C" w14:paraId="52C28F43" w14:textId="77777777" w:rsidTr="00235461">
        <w:trPr>
          <w:gridAfter w:val="1"/>
          <w:wAfter w:w="57" w:type="dxa"/>
          <w:trHeight w:val="510"/>
        </w:trPr>
        <w:tc>
          <w:tcPr>
            <w:tcW w:w="1083" w:type="dxa"/>
            <w:vAlign w:val="center"/>
          </w:tcPr>
          <w:p w14:paraId="119DA897" w14:textId="77777777" w:rsidR="00D54E60" w:rsidRPr="00213C1C" w:rsidRDefault="00D54E60" w:rsidP="00F5361D">
            <w:pPr>
              <w:spacing w:line="360" w:lineRule="auto"/>
              <w:jc w:val="center"/>
              <w:rPr>
                <w:rFonts w:ascii="Times New Roman" w:hAnsi="Times New Roman" w:cs="Times New Roman"/>
                <w:bCs/>
                <w:sz w:val="24"/>
                <w:szCs w:val="24"/>
              </w:rPr>
            </w:pPr>
          </w:p>
        </w:tc>
        <w:tc>
          <w:tcPr>
            <w:tcW w:w="510" w:type="dxa"/>
            <w:tcBorders>
              <w:bottom w:val="single" w:sz="4" w:space="0" w:color="auto"/>
            </w:tcBorders>
            <w:vAlign w:val="center"/>
          </w:tcPr>
          <w:p w14:paraId="685955E3" w14:textId="77777777" w:rsidR="00D54E60" w:rsidRPr="00213C1C" w:rsidRDefault="00D54E60" w:rsidP="00F5361D">
            <w:pPr>
              <w:spacing w:line="360" w:lineRule="auto"/>
              <w:jc w:val="center"/>
              <w:rPr>
                <w:rFonts w:ascii="Times New Roman" w:hAnsi="Times New Roman" w:cs="Times New Roman"/>
                <w:bCs/>
                <w:sz w:val="24"/>
                <w:szCs w:val="24"/>
              </w:rPr>
            </w:pPr>
          </w:p>
        </w:tc>
        <w:tc>
          <w:tcPr>
            <w:tcW w:w="3176" w:type="dxa"/>
            <w:gridSpan w:val="4"/>
            <w:tcBorders>
              <w:bottom w:val="single" w:sz="4" w:space="0" w:color="auto"/>
            </w:tcBorders>
            <w:vAlign w:val="center"/>
          </w:tcPr>
          <w:p w14:paraId="4640C5AC" w14:textId="77777777" w:rsidR="00D54E60" w:rsidRPr="00213C1C" w:rsidRDefault="00D54E60" w:rsidP="00F5361D">
            <w:pPr>
              <w:spacing w:line="360" w:lineRule="auto"/>
              <w:jc w:val="center"/>
              <w:rPr>
                <w:rFonts w:ascii="Times New Roman" w:hAnsi="Times New Roman" w:cs="Times New Roman"/>
                <w:b/>
                <w:i/>
                <w:iCs/>
                <w:sz w:val="24"/>
                <w:szCs w:val="24"/>
              </w:rPr>
            </w:pPr>
            <w:r w:rsidRPr="00213C1C">
              <w:rPr>
                <w:rFonts w:ascii="Times New Roman" w:hAnsi="Times New Roman" w:cs="Times New Roman"/>
                <w:b/>
                <w:i/>
                <w:iCs/>
                <w:sz w:val="24"/>
                <w:szCs w:val="24"/>
              </w:rPr>
              <w:t>Mean IBI (ms)</w:t>
            </w:r>
          </w:p>
        </w:tc>
        <w:tc>
          <w:tcPr>
            <w:tcW w:w="236" w:type="dxa"/>
            <w:vAlign w:val="center"/>
          </w:tcPr>
          <w:p w14:paraId="3DEC3A04" w14:textId="77777777" w:rsidR="00D54E60" w:rsidRPr="00213C1C" w:rsidRDefault="00D54E60" w:rsidP="00F5361D">
            <w:pPr>
              <w:spacing w:line="360" w:lineRule="auto"/>
              <w:jc w:val="center"/>
              <w:rPr>
                <w:rFonts w:ascii="Times New Roman" w:hAnsi="Times New Roman" w:cs="Times New Roman"/>
                <w:b/>
                <w:sz w:val="24"/>
                <w:szCs w:val="24"/>
              </w:rPr>
            </w:pPr>
          </w:p>
        </w:tc>
        <w:tc>
          <w:tcPr>
            <w:tcW w:w="2720" w:type="dxa"/>
            <w:gridSpan w:val="4"/>
            <w:tcBorders>
              <w:bottom w:val="single" w:sz="4" w:space="0" w:color="auto"/>
            </w:tcBorders>
            <w:vAlign w:val="center"/>
          </w:tcPr>
          <w:p w14:paraId="2A7A7FD3" w14:textId="77777777" w:rsidR="00D54E60" w:rsidRPr="00213C1C" w:rsidRDefault="00D54E60" w:rsidP="00F5361D">
            <w:pPr>
              <w:spacing w:line="360" w:lineRule="auto"/>
              <w:jc w:val="center"/>
              <w:rPr>
                <w:rFonts w:ascii="Times New Roman" w:hAnsi="Times New Roman" w:cs="Times New Roman"/>
                <w:b/>
                <w:sz w:val="24"/>
                <w:szCs w:val="24"/>
              </w:rPr>
            </w:pPr>
            <w:r w:rsidRPr="00213C1C">
              <w:rPr>
                <w:rFonts w:ascii="Times New Roman" w:hAnsi="Times New Roman" w:cs="Times New Roman"/>
                <w:b/>
                <w:i/>
                <w:sz w:val="24"/>
                <w:szCs w:val="24"/>
              </w:rPr>
              <w:t>Cross-correlation</w:t>
            </w:r>
          </w:p>
        </w:tc>
        <w:tc>
          <w:tcPr>
            <w:tcW w:w="236" w:type="dxa"/>
            <w:gridSpan w:val="2"/>
            <w:vAlign w:val="center"/>
          </w:tcPr>
          <w:p w14:paraId="3886895C" w14:textId="77777777" w:rsidR="00D54E60" w:rsidRPr="00213C1C" w:rsidRDefault="00D54E60" w:rsidP="00F5361D">
            <w:pPr>
              <w:spacing w:line="360" w:lineRule="auto"/>
              <w:jc w:val="center"/>
              <w:rPr>
                <w:rFonts w:ascii="Times New Roman" w:hAnsi="Times New Roman" w:cs="Times New Roman"/>
                <w:b/>
                <w:sz w:val="24"/>
                <w:szCs w:val="24"/>
              </w:rPr>
            </w:pPr>
          </w:p>
        </w:tc>
        <w:tc>
          <w:tcPr>
            <w:tcW w:w="2720" w:type="dxa"/>
            <w:gridSpan w:val="6"/>
            <w:tcBorders>
              <w:bottom w:val="single" w:sz="4" w:space="0" w:color="auto"/>
            </w:tcBorders>
            <w:vAlign w:val="center"/>
          </w:tcPr>
          <w:p w14:paraId="1C5061BF" w14:textId="77777777" w:rsidR="00D54E60" w:rsidRPr="00213C1C" w:rsidRDefault="00D54E60" w:rsidP="00F5361D">
            <w:pPr>
              <w:spacing w:line="360" w:lineRule="auto"/>
              <w:jc w:val="center"/>
              <w:rPr>
                <w:rFonts w:ascii="Times New Roman" w:hAnsi="Times New Roman" w:cs="Times New Roman"/>
                <w:b/>
                <w:sz w:val="24"/>
                <w:szCs w:val="24"/>
              </w:rPr>
            </w:pPr>
            <w:r w:rsidRPr="00213C1C">
              <w:rPr>
                <w:rFonts w:ascii="Times New Roman" w:hAnsi="Times New Roman" w:cs="Times New Roman"/>
                <w:b/>
                <w:i/>
                <w:sz w:val="24"/>
                <w:szCs w:val="24"/>
              </w:rPr>
              <w:t>Wavelet Coherence</w:t>
            </w:r>
          </w:p>
        </w:tc>
      </w:tr>
      <w:tr w:rsidR="00D54E60" w:rsidRPr="00213C1C" w14:paraId="72A7821F" w14:textId="77777777" w:rsidTr="00235461">
        <w:trPr>
          <w:gridAfter w:val="1"/>
          <w:wAfter w:w="57" w:type="dxa"/>
          <w:trHeight w:val="510"/>
        </w:trPr>
        <w:tc>
          <w:tcPr>
            <w:tcW w:w="1083" w:type="dxa"/>
            <w:tcBorders>
              <w:bottom w:val="nil"/>
            </w:tcBorders>
            <w:vAlign w:val="center"/>
          </w:tcPr>
          <w:p w14:paraId="0CFEE3FF" w14:textId="77777777" w:rsidR="00D54E60" w:rsidRPr="00213C1C" w:rsidRDefault="00D54E60" w:rsidP="00F5361D">
            <w:pPr>
              <w:spacing w:line="360" w:lineRule="auto"/>
              <w:jc w:val="center"/>
              <w:rPr>
                <w:rFonts w:ascii="Times New Roman" w:hAnsi="Times New Roman" w:cs="Times New Roman"/>
                <w:bCs/>
                <w:sz w:val="24"/>
                <w:szCs w:val="24"/>
              </w:rPr>
            </w:pPr>
          </w:p>
        </w:tc>
        <w:tc>
          <w:tcPr>
            <w:tcW w:w="510" w:type="dxa"/>
            <w:tcBorders>
              <w:top w:val="single" w:sz="4" w:space="0" w:color="auto"/>
              <w:bottom w:val="nil"/>
            </w:tcBorders>
            <w:vAlign w:val="center"/>
          </w:tcPr>
          <w:p w14:paraId="297D5B45" w14:textId="77777777" w:rsidR="00D54E60" w:rsidRPr="00213C1C" w:rsidRDefault="00D54E60" w:rsidP="00F5361D">
            <w:pPr>
              <w:spacing w:line="360" w:lineRule="auto"/>
              <w:jc w:val="center"/>
              <w:rPr>
                <w:rFonts w:ascii="Times New Roman" w:hAnsi="Times New Roman" w:cs="Times New Roman"/>
                <w:bCs/>
                <w:sz w:val="24"/>
                <w:szCs w:val="24"/>
              </w:rPr>
            </w:pPr>
          </w:p>
        </w:tc>
        <w:tc>
          <w:tcPr>
            <w:tcW w:w="1588" w:type="dxa"/>
            <w:gridSpan w:val="2"/>
            <w:tcBorders>
              <w:top w:val="single" w:sz="4" w:space="0" w:color="auto"/>
              <w:bottom w:val="nil"/>
            </w:tcBorders>
            <w:vAlign w:val="center"/>
          </w:tcPr>
          <w:p w14:paraId="4923314B"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i/>
                <w:sz w:val="24"/>
                <w:szCs w:val="24"/>
              </w:rPr>
              <w:t>IBI Child</w:t>
            </w:r>
          </w:p>
        </w:tc>
        <w:tc>
          <w:tcPr>
            <w:tcW w:w="1588" w:type="dxa"/>
            <w:gridSpan w:val="2"/>
            <w:tcBorders>
              <w:top w:val="single" w:sz="4" w:space="0" w:color="auto"/>
              <w:bottom w:val="nil"/>
            </w:tcBorders>
            <w:vAlign w:val="center"/>
          </w:tcPr>
          <w:p w14:paraId="6626F22B"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i/>
                <w:sz w:val="24"/>
                <w:szCs w:val="24"/>
              </w:rPr>
              <w:t>IBI Adult</w:t>
            </w:r>
          </w:p>
        </w:tc>
        <w:tc>
          <w:tcPr>
            <w:tcW w:w="236" w:type="dxa"/>
            <w:tcBorders>
              <w:bottom w:val="nil"/>
            </w:tcBorders>
            <w:vAlign w:val="center"/>
          </w:tcPr>
          <w:p w14:paraId="7F255959" w14:textId="77777777" w:rsidR="00D54E60" w:rsidRPr="00213C1C" w:rsidRDefault="00D54E60" w:rsidP="00F5361D">
            <w:pPr>
              <w:spacing w:line="360" w:lineRule="auto"/>
              <w:jc w:val="center"/>
              <w:rPr>
                <w:rFonts w:ascii="Times New Roman" w:hAnsi="Times New Roman" w:cs="Times New Roman"/>
                <w:bCs/>
                <w:sz w:val="24"/>
                <w:szCs w:val="24"/>
              </w:rPr>
            </w:pPr>
          </w:p>
        </w:tc>
        <w:tc>
          <w:tcPr>
            <w:tcW w:w="1360" w:type="dxa"/>
            <w:gridSpan w:val="2"/>
            <w:tcBorders>
              <w:top w:val="single" w:sz="4" w:space="0" w:color="auto"/>
              <w:bottom w:val="nil"/>
            </w:tcBorders>
            <w:vAlign w:val="center"/>
          </w:tcPr>
          <w:p w14:paraId="56E1A397"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i/>
                <w:sz w:val="24"/>
                <w:szCs w:val="24"/>
              </w:rPr>
              <w:t>Actual</w:t>
            </w:r>
          </w:p>
        </w:tc>
        <w:tc>
          <w:tcPr>
            <w:tcW w:w="1360" w:type="dxa"/>
            <w:gridSpan w:val="2"/>
            <w:tcBorders>
              <w:top w:val="single" w:sz="4" w:space="0" w:color="auto"/>
              <w:bottom w:val="nil"/>
            </w:tcBorders>
            <w:vAlign w:val="center"/>
          </w:tcPr>
          <w:p w14:paraId="294DC63A"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i/>
                <w:sz w:val="24"/>
                <w:szCs w:val="24"/>
              </w:rPr>
              <w:t>Shuffled</w:t>
            </w:r>
          </w:p>
        </w:tc>
        <w:tc>
          <w:tcPr>
            <w:tcW w:w="236" w:type="dxa"/>
            <w:gridSpan w:val="2"/>
            <w:tcBorders>
              <w:bottom w:val="nil"/>
            </w:tcBorders>
            <w:vAlign w:val="center"/>
          </w:tcPr>
          <w:p w14:paraId="27BA67E7" w14:textId="77777777" w:rsidR="00D54E60" w:rsidRPr="00213C1C" w:rsidRDefault="00D54E60" w:rsidP="00F5361D">
            <w:pPr>
              <w:spacing w:line="360" w:lineRule="auto"/>
              <w:jc w:val="center"/>
              <w:rPr>
                <w:rFonts w:ascii="Times New Roman" w:hAnsi="Times New Roman" w:cs="Times New Roman"/>
                <w:bCs/>
                <w:sz w:val="24"/>
                <w:szCs w:val="24"/>
              </w:rPr>
            </w:pPr>
          </w:p>
        </w:tc>
        <w:tc>
          <w:tcPr>
            <w:tcW w:w="1360" w:type="dxa"/>
            <w:gridSpan w:val="3"/>
            <w:tcBorders>
              <w:top w:val="single" w:sz="4" w:space="0" w:color="auto"/>
              <w:bottom w:val="nil"/>
            </w:tcBorders>
            <w:vAlign w:val="center"/>
          </w:tcPr>
          <w:p w14:paraId="3530D1AD"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i/>
                <w:sz w:val="24"/>
                <w:szCs w:val="24"/>
              </w:rPr>
              <w:t>Actual</w:t>
            </w:r>
          </w:p>
        </w:tc>
        <w:tc>
          <w:tcPr>
            <w:tcW w:w="1360" w:type="dxa"/>
            <w:gridSpan w:val="3"/>
            <w:tcBorders>
              <w:top w:val="single" w:sz="4" w:space="0" w:color="auto"/>
              <w:bottom w:val="nil"/>
            </w:tcBorders>
            <w:vAlign w:val="center"/>
          </w:tcPr>
          <w:p w14:paraId="2CE89BA3"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i/>
                <w:sz w:val="24"/>
                <w:szCs w:val="24"/>
              </w:rPr>
              <w:t>Shuffled</w:t>
            </w:r>
          </w:p>
        </w:tc>
      </w:tr>
      <w:tr w:rsidR="00D54E60" w:rsidRPr="00213C1C" w14:paraId="7172259E" w14:textId="77777777" w:rsidTr="00235461">
        <w:trPr>
          <w:trHeight w:val="510"/>
        </w:trPr>
        <w:tc>
          <w:tcPr>
            <w:tcW w:w="1083" w:type="dxa"/>
            <w:tcBorders>
              <w:top w:val="nil"/>
              <w:bottom w:val="single" w:sz="4" w:space="0" w:color="auto"/>
            </w:tcBorders>
            <w:vAlign w:val="center"/>
          </w:tcPr>
          <w:p w14:paraId="1F37CB29" w14:textId="77777777" w:rsidR="00D54E60" w:rsidRPr="00213C1C" w:rsidRDefault="00D54E60" w:rsidP="00F5361D">
            <w:pPr>
              <w:spacing w:line="360" w:lineRule="auto"/>
              <w:jc w:val="center"/>
              <w:rPr>
                <w:rFonts w:ascii="Times New Roman" w:hAnsi="Times New Roman" w:cs="Times New Roman"/>
                <w:bCs/>
                <w:sz w:val="24"/>
                <w:szCs w:val="24"/>
              </w:rPr>
            </w:pPr>
          </w:p>
        </w:tc>
        <w:tc>
          <w:tcPr>
            <w:tcW w:w="510" w:type="dxa"/>
            <w:tcBorders>
              <w:top w:val="nil"/>
              <w:bottom w:val="single" w:sz="4" w:space="0" w:color="auto"/>
            </w:tcBorders>
            <w:vAlign w:val="bottom"/>
          </w:tcPr>
          <w:p w14:paraId="3A79ACF3"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i/>
                <w:sz w:val="24"/>
                <w:szCs w:val="24"/>
              </w:rPr>
              <w:t>n</w:t>
            </w:r>
          </w:p>
        </w:tc>
        <w:tc>
          <w:tcPr>
            <w:tcW w:w="794" w:type="dxa"/>
            <w:tcBorders>
              <w:top w:val="nil"/>
              <w:bottom w:val="single" w:sz="4" w:space="0" w:color="auto"/>
            </w:tcBorders>
            <w:vAlign w:val="bottom"/>
          </w:tcPr>
          <w:p w14:paraId="68ECC3EF"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i/>
                <w:sz w:val="24"/>
                <w:szCs w:val="24"/>
              </w:rPr>
              <w:t>M</w:t>
            </w:r>
          </w:p>
        </w:tc>
        <w:tc>
          <w:tcPr>
            <w:tcW w:w="794" w:type="dxa"/>
            <w:tcBorders>
              <w:top w:val="nil"/>
              <w:bottom w:val="single" w:sz="4" w:space="0" w:color="auto"/>
            </w:tcBorders>
            <w:vAlign w:val="bottom"/>
          </w:tcPr>
          <w:p w14:paraId="5E25A9F9"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i/>
                <w:sz w:val="24"/>
                <w:szCs w:val="24"/>
              </w:rPr>
              <w:t>SD</w:t>
            </w:r>
          </w:p>
        </w:tc>
        <w:tc>
          <w:tcPr>
            <w:tcW w:w="794" w:type="dxa"/>
            <w:tcBorders>
              <w:top w:val="nil"/>
              <w:bottom w:val="single" w:sz="4" w:space="0" w:color="auto"/>
            </w:tcBorders>
            <w:vAlign w:val="bottom"/>
          </w:tcPr>
          <w:p w14:paraId="65F6A2DA"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i/>
                <w:sz w:val="24"/>
                <w:szCs w:val="24"/>
              </w:rPr>
              <w:t>M</w:t>
            </w:r>
          </w:p>
        </w:tc>
        <w:tc>
          <w:tcPr>
            <w:tcW w:w="794" w:type="dxa"/>
            <w:tcBorders>
              <w:top w:val="nil"/>
              <w:bottom w:val="single" w:sz="4" w:space="0" w:color="auto"/>
            </w:tcBorders>
            <w:vAlign w:val="bottom"/>
          </w:tcPr>
          <w:p w14:paraId="41D26687"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i/>
                <w:sz w:val="24"/>
                <w:szCs w:val="24"/>
              </w:rPr>
              <w:t>SD</w:t>
            </w:r>
          </w:p>
        </w:tc>
        <w:tc>
          <w:tcPr>
            <w:tcW w:w="236" w:type="dxa"/>
            <w:tcBorders>
              <w:top w:val="nil"/>
              <w:bottom w:val="single" w:sz="4" w:space="0" w:color="auto"/>
            </w:tcBorders>
            <w:vAlign w:val="bottom"/>
          </w:tcPr>
          <w:p w14:paraId="3FB42102" w14:textId="77777777" w:rsidR="00D54E60" w:rsidRPr="00213C1C" w:rsidRDefault="00D54E60" w:rsidP="00F5361D">
            <w:pPr>
              <w:spacing w:line="360" w:lineRule="auto"/>
              <w:jc w:val="center"/>
              <w:rPr>
                <w:rFonts w:ascii="Times New Roman" w:hAnsi="Times New Roman" w:cs="Times New Roman"/>
                <w:bCs/>
                <w:i/>
                <w:sz w:val="24"/>
                <w:szCs w:val="24"/>
              </w:rPr>
            </w:pPr>
          </w:p>
        </w:tc>
        <w:tc>
          <w:tcPr>
            <w:tcW w:w="680" w:type="dxa"/>
            <w:tcBorders>
              <w:top w:val="nil"/>
              <w:bottom w:val="single" w:sz="4" w:space="0" w:color="auto"/>
            </w:tcBorders>
            <w:vAlign w:val="bottom"/>
          </w:tcPr>
          <w:p w14:paraId="7C632D01"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i/>
                <w:sz w:val="24"/>
                <w:szCs w:val="24"/>
              </w:rPr>
              <w:t>M</w:t>
            </w:r>
          </w:p>
        </w:tc>
        <w:tc>
          <w:tcPr>
            <w:tcW w:w="680" w:type="dxa"/>
            <w:tcBorders>
              <w:top w:val="nil"/>
              <w:bottom w:val="single" w:sz="4" w:space="0" w:color="auto"/>
            </w:tcBorders>
            <w:vAlign w:val="bottom"/>
          </w:tcPr>
          <w:p w14:paraId="03C2730E"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i/>
                <w:sz w:val="24"/>
                <w:szCs w:val="24"/>
              </w:rPr>
              <w:t>SD</w:t>
            </w:r>
          </w:p>
        </w:tc>
        <w:tc>
          <w:tcPr>
            <w:tcW w:w="737" w:type="dxa"/>
            <w:tcBorders>
              <w:top w:val="nil"/>
              <w:bottom w:val="single" w:sz="4" w:space="0" w:color="auto"/>
            </w:tcBorders>
            <w:vAlign w:val="bottom"/>
          </w:tcPr>
          <w:p w14:paraId="55C4A4F2"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i/>
                <w:sz w:val="24"/>
                <w:szCs w:val="24"/>
              </w:rPr>
              <w:t>M</w:t>
            </w:r>
          </w:p>
        </w:tc>
        <w:tc>
          <w:tcPr>
            <w:tcW w:w="680" w:type="dxa"/>
            <w:gridSpan w:val="2"/>
            <w:tcBorders>
              <w:top w:val="nil"/>
              <w:bottom w:val="single" w:sz="4" w:space="0" w:color="auto"/>
            </w:tcBorders>
            <w:vAlign w:val="bottom"/>
          </w:tcPr>
          <w:p w14:paraId="73F8AEFA"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i/>
                <w:sz w:val="24"/>
                <w:szCs w:val="24"/>
              </w:rPr>
              <w:t>SD</w:t>
            </w:r>
          </w:p>
        </w:tc>
        <w:tc>
          <w:tcPr>
            <w:tcW w:w="236" w:type="dxa"/>
            <w:gridSpan w:val="2"/>
            <w:tcBorders>
              <w:top w:val="nil"/>
              <w:bottom w:val="single" w:sz="4" w:space="0" w:color="auto"/>
            </w:tcBorders>
            <w:vAlign w:val="bottom"/>
          </w:tcPr>
          <w:p w14:paraId="265DAF92" w14:textId="77777777" w:rsidR="00D54E60" w:rsidRPr="00213C1C" w:rsidRDefault="00D54E60" w:rsidP="00F5361D">
            <w:pPr>
              <w:spacing w:line="360" w:lineRule="auto"/>
              <w:jc w:val="center"/>
              <w:rPr>
                <w:rFonts w:ascii="Times New Roman" w:hAnsi="Times New Roman" w:cs="Times New Roman"/>
                <w:bCs/>
                <w:i/>
                <w:sz w:val="24"/>
                <w:szCs w:val="24"/>
              </w:rPr>
            </w:pPr>
          </w:p>
        </w:tc>
        <w:tc>
          <w:tcPr>
            <w:tcW w:w="680" w:type="dxa"/>
            <w:tcBorders>
              <w:top w:val="nil"/>
              <w:bottom w:val="single" w:sz="4" w:space="0" w:color="auto"/>
            </w:tcBorders>
            <w:vAlign w:val="bottom"/>
          </w:tcPr>
          <w:p w14:paraId="73254C87" w14:textId="77777777" w:rsidR="00D54E60" w:rsidRPr="00213C1C" w:rsidRDefault="00D54E60" w:rsidP="00F5361D">
            <w:pPr>
              <w:spacing w:line="360" w:lineRule="auto"/>
              <w:jc w:val="center"/>
              <w:rPr>
                <w:rFonts w:ascii="Times New Roman" w:hAnsi="Times New Roman" w:cs="Times New Roman"/>
                <w:bCs/>
                <w:i/>
                <w:sz w:val="24"/>
                <w:szCs w:val="24"/>
              </w:rPr>
            </w:pPr>
            <w:r w:rsidRPr="00213C1C">
              <w:rPr>
                <w:rFonts w:ascii="Times New Roman" w:hAnsi="Times New Roman" w:cs="Times New Roman"/>
                <w:bCs/>
                <w:i/>
                <w:sz w:val="24"/>
                <w:szCs w:val="24"/>
              </w:rPr>
              <w:t>M</w:t>
            </w:r>
          </w:p>
        </w:tc>
        <w:tc>
          <w:tcPr>
            <w:tcW w:w="680" w:type="dxa"/>
            <w:gridSpan w:val="2"/>
            <w:tcBorders>
              <w:top w:val="nil"/>
              <w:bottom w:val="single" w:sz="4" w:space="0" w:color="auto"/>
            </w:tcBorders>
            <w:vAlign w:val="bottom"/>
          </w:tcPr>
          <w:p w14:paraId="78F5C4BC" w14:textId="77777777" w:rsidR="00D54E60" w:rsidRPr="00213C1C" w:rsidRDefault="00D54E60" w:rsidP="00F5361D">
            <w:pPr>
              <w:spacing w:line="360" w:lineRule="auto"/>
              <w:jc w:val="center"/>
              <w:rPr>
                <w:rFonts w:ascii="Times New Roman" w:hAnsi="Times New Roman" w:cs="Times New Roman"/>
                <w:bCs/>
                <w:i/>
                <w:sz w:val="24"/>
                <w:szCs w:val="24"/>
              </w:rPr>
            </w:pPr>
            <w:r w:rsidRPr="00213C1C">
              <w:rPr>
                <w:rFonts w:ascii="Times New Roman" w:hAnsi="Times New Roman" w:cs="Times New Roman"/>
                <w:bCs/>
                <w:i/>
                <w:sz w:val="24"/>
                <w:szCs w:val="24"/>
              </w:rPr>
              <w:t>SD</w:t>
            </w:r>
          </w:p>
        </w:tc>
        <w:tc>
          <w:tcPr>
            <w:tcW w:w="680" w:type="dxa"/>
            <w:tcBorders>
              <w:top w:val="nil"/>
              <w:bottom w:val="single" w:sz="4" w:space="0" w:color="auto"/>
            </w:tcBorders>
            <w:vAlign w:val="bottom"/>
          </w:tcPr>
          <w:p w14:paraId="07895D81" w14:textId="77777777" w:rsidR="00D54E60" w:rsidRPr="00213C1C" w:rsidRDefault="00D54E60" w:rsidP="00F5361D">
            <w:pPr>
              <w:spacing w:line="360" w:lineRule="auto"/>
              <w:jc w:val="center"/>
              <w:rPr>
                <w:rFonts w:ascii="Times New Roman" w:hAnsi="Times New Roman" w:cs="Times New Roman"/>
                <w:bCs/>
                <w:i/>
                <w:sz w:val="24"/>
                <w:szCs w:val="24"/>
              </w:rPr>
            </w:pPr>
            <w:r w:rsidRPr="00213C1C">
              <w:rPr>
                <w:rFonts w:ascii="Times New Roman" w:hAnsi="Times New Roman" w:cs="Times New Roman"/>
                <w:bCs/>
                <w:i/>
                <w:sz w:val="24"/>
                <w:szCs w:val="24"/>
              </w:rPr>
              <w:t>M</w:t>
            </w:r>
          </w:p>
        </w:tc>
        <w:tc>
          <w:tcPr>
            <w:tcW w:w="680" w:type="dxa"/>
            <w:gridSpan w:val="2"/>
            <w:tcBorders>
              <w:top w:val="nil"/>
              <w:bottom w:val="single" w:sz="4" w:space="0" w:color="auto"/>
            </w:tcBorders>
            <w:vAlign w:val="bottom"/>
          </w:tcPr>
          <w:p w14:paraId="3BD4E56C" w14:textId="77777777" w:rsidR="00D54E60" w:rsidRPr="00213C1C" w:rsidRDefault="00D54E60" w:rsidP="00F5361D">
            <w:pPr>
              <w:spacing w:line="360" w:lineRule="auto"/>
              <w:jc w:val="center"/>
              <w:rPr>
                <w:rFonts w:ascii="Times New Roman" w:hAnsi="Times New Roman" w:cs="Times New Roman"/>
                <w:bCs/>
                <w:i/>
                <w:sz w:val="24"/>
                <w:szCs w:val="24"/>
              </w:rPr>
            </w:pPr>
            <w:r w:rsidRPr="00213C1C">
              <w:rPr>
                <w:rFonts w:ascii="Times New Roman" w:hAnsi="Times New Roman" w:cs="Times New Roman"/>
                <w:bCs/>
                <w:i/>
                <w:sz w:val="24"/>
                <w:szCs w:val="24"/>
              </w:rPr>
              <w:t>SD</w:t>
            </w:r>
          </w:p>
        </w:tc>
      </w:tr>
      <w:tr w:rsidR="00D54E60" w:rsidRPr="00213C1C" w14:paraId="7047BB1E" w14:textId="77777777" w:rsidTr="00235461">
        <w:trPr>
          <w:trHeight w:val="510"/>
        </w:trPr>
        <w:tc>
          <w:tcPr>
            <w:tcW w:w="1083" w:type="dxa"/>
            <w:tcBorders>
              <w:top w:val="single" w:sz="4" w:space="0" w:color="auto"/>
            </w:tcBorders>
            <w:vAlign w:val="center"/>
          </w:tcPr>
          <w:p w14:paraId="4319FFE1" w14:textId="77777777" w:rsidR="00D54E60" w:rsidRPr="00213C1C" w:rsidRDefault="00D54E60" w:rsidP="00F5361D">
            <w:pPr>
              <w:spacing w:line="360" w:lineRule="auto"/>
              <w:rPr>
                <w:rFonts w:ascii="Times New Roman" w:hAnsi="Times New Roman" w:cs="Times New Roman"/>
                <w:bCs/>
                <w:sz w:val="24"/>
                <w:szCs w:val="24"/>
              </w:rPr>
            </w:pPr>
            <w:r w:rsidRPr="00213C1C">
              <w:rPr>
                <w:rFonts w:ascii="Times New Roman" w:hAnsi="Times New Roman" w:cs="Times New Roman"/>
                <w:sz w:val="24"/>
                <w:szCs w:val="24"/>
                <w:lang w:val="de-DE"/>
              </w:rPr>
              <w:t>CoopM</w:t>
            </w:r>
          </w:p>
        </w:tc>
        <w:tc>
          <w:tcPr>
            <w:tcW w:w="510" w:type="dxa"/>
            <w:tcBorders>
              <w:top w:val="single" w:sz="4" w:space="0" w:color="auto"/>
            </w:tcBorders>
            <w:vAlign w:val="center"/>
          </w:tcPr>
          <w:p w14:paraId="577A40B7"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lang w:val="de-DE"/>
              </w:rPr>
              <w:t>32</w:t>
            </w:r>
          </w:p>
        </w:tc>
        <w:tc>
          <w:tcPr>
            <w:tcW w:w="794" w:type="dxa"/>
            <w:tcBorders>
              <w:top w:val="single" w:sz="4" w:space="0" w:color="auto"/>
            </w:tcBorders>
            <w:vAlign w:val="center"/>
          </w:tcPr>
          <w:p w14:paraId="08118E7E"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lang w:val="de-DE"/>
              </w:rPr>
              <w:t>794.0</w:t>
            </w:r>
          </w:p>
        </w:tc>
        <w:tc>
          <w:tcPr>
            <w:tcW w:w="794" w:type="dxa"/>
            <w:tcBorders>
              <w:top w:val="single" w:sz="4" w:space="0" w:color="auto"/>
            </w:tcBorders>
            <w:vAlign w:val="center"/>
          </w:tcPr>
          <w:p w14:paraId="24941B5E"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lang w:val="de-DE"/>
              </w:rPr>
              <w:t>116.7</w:t>
            </w:r>
          </w:p>
        </w:tc>
        <w:tc>
          <w:tcPr>
            <w:tcW w:w="794" w:type="dxa"/>
            <w:tcBorders>
              <w:top w:val="single" w:sz="4" w:space="0" w:color="auto"/>
            </w:tcBorders>
            <w:vAlign w:val="center"/>
          </w:tcPr>
          <w:p w14:paraId="60EAA356"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lang w:val="de-DE"/>
              </w:rPr>
              <w:t>840.3</w:t>
            </w:r>
          </w:p>
        </w:tc>
        <w:tc>
          <w:tcPr>
            <w:tcW w:w="794" w:type="dxa"/>
            <w:tcBorders>
              <w:top w:val="single" w:sz="4" w:space="0" w:color="auto"/>
            </w:tcBorders>
            <w:vAlign w:val="center"/>
          </w:tcPr>
          <w:p w14:paraId="2489114E"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lang w:val="de-DE"/>
              </w:rPr>
              <w:t>109.7</w:t>
            </w:r>
          </w:p>
        </w:tc>
        <w:tc>
          <w:tcPr>
            <w:tcW w:w="236" w:type="dxa"/>
            <w:tcBorders>
              <w:top w:val="single" w:sz="4" w:space="0" w:color="auto"/>
            </w:tcBorders>
            <w:vAlign w:val="center"/>
          </w:tcPr>
          <w:p w14:paraId="3969A8DD" w14:textId="77777777" w:rsidR="00D54E60" w:rsidRPr="00213C1C" w:rsidRDefault="00D54E60" w:rsidP="00F5361D">
            <w:pPr>
              <w:spacing w:line="360" w:lineRule="auto"/>
              <w:jc w:val="center"/>
              <w:rPr>
                <w:rFonts w:ascii="Times New Roman" w:hAnsi="Times New Roman" w:cs="Times New Roman"/>
                <w:bCs/>
                <w:sz w:val="24"/>
                <w:szCs w:val="24"/>
                <w:lang w:val="de-DE"/>
              </w:rPr>
            </w:pPr>
          </w:p>
        </w:tc>
        <w:tc>
          <w:tcPr>
            <w:tcW w:w="680" w:type="dxa"/>
            <w:tcBorders>
              <w:top w:val="single" w:sz="4" w:space="0" w:color="auto"/>
            </w:tcBorders>
            <w:vAlign w:val="center"/>
          </w:tcPr>
          <w:p w14:paraId="258003B9"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lang w:val="de-DE"/>
              </w:rPr>
              <w:t>0.09</w:t>
            </w:r>
          </w:p>
        </w:tc>
        <w:tc>
          <w:tcPr>
            <w:tcW w:w="680" w:type="dxa"/>
            <w:tcBorders>
              <w:top w:val="single" w:sz="4" w:space="0" w:color="auto"/>
            </w:tcBorders>
            <w:vAlign w:val="center"/>
          </w:tcPr>
          <w:p w14:paraId="3B1B9717"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lang w:val="de-DE"/>
              </w:rPr>
              <w:t>0.12</w:t>
            </w:r>
          </w:p>
        </w:tc>
        <w:tc>
          <w:tcPr>
            <w:tcW w:w="737" w:type="dxa"/>
            <w:tcBorders>
              <w:top w:val="single" w:sz="4" w:space="0" w:color="auto"/>
            </w:tcBorders>
            <w:vAlign w:val="center"/>
          </w:tcPr>
          <w:p w14:paraId="2C8020C1"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lang w:val="de-DE"/>
              </w:rPr>
              <w:t>0.01</w:t>
            </w:r>
          </w:p>
        </w:tc>
        <w:tc>
          <w:tcPr>
            <w:tcW w:w="680" w:type="dxa"/>
            <w:gridSpan w:val="2"/>
            <w:tcBorders>
              <w:top w:val="single" w:sz="4" w:space="0" w:color="auto"/>
            </w:tcBorders>
            <w:vAlign w:val="center"/>
          </w:tcPr>
          <w:p w14:paraId="4A7545F5"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lang w:val="de-DE"/>
              </w:rPr>
              <w:t>0.02</w:t>
            </w:r>
          </w:p>
        </w:tc>
        <w:tc>
          <w:tcPr>
            <w:tcW w:w="236" w:type="dxa"/>
            <w:gridSpan w:val="2"/>
            <w:tcBorders>
              <w:top w:val="single" w:sz="4" w:space="0" w:color="auto"/>
            </w:tcBorders>
            <w:vAlign w:val="center"/>
          </w:tcPr>
          <w:p w14:paraId="1009AA8A" w14:textId="77777777" w:rsidR="00D54E60" w:rsidRPr="00213C1C" w:rsidRDefault="00D54E60" w:rsidP="00F5361D">
            <w:pPr>
              <w:spacing w:line="360" w:lineRule="auto"/>
              <w:jc w:val="center"/>
              <w:rPr>
                <w:rFonts w:ascii="Times New Roman" w:hAnsi="Times New Roman" w:cs="Times New Roman"/>
                <w:bCs/>
                <w:sz w:val="24"/>
                <w:szCs w:val="24"/>
                <w:lang w:val="de-DE"/>
              </w:rPr>
            </w:pPr>
          </w:p>
        </w:tc>
        <w:tc>
          <w:tcPr>
            <w:tcW w:w="680" w:type="dxa"/>
            <w:tcBorders>
              <w:top w:val="single" w:sz="4" w:space="0" w:color="auto"/>
            </w:tcBorders>
            <w:vAlign w:val="center"/>
          </w:tcPr>
          <w:p w14:paraId="5DE01E23" w14:textId="77777777" w:rsidR="00D54E60" w:rsidRPr="00213C1C" w:rsidRDefault="00D54E60" w:rsidP="00F5361D">
            <w:pPr>
              <w:spacing w:line="360" w:lineRule="auto"/>
              <w:jc w:val="center"/>
              <w:rPr>
                <w:rFonts w:ascii="Times New Roman" w:hAnsi="Times New Roman" w:cs="Times New Roman"/>
                <w:bCs/>
                <w:sz w:val="24"/>
                <w:szCs w:val="24"/>
                <w:lang w:val="de-DE"/>
              </w:rPr>
            </w:pPr>
            <w:r w:rsidRPr="00213C1C">
              <w:rPr>
                <w:rFonts w:ascii="Times New Roman" w:hAnsi="Times New Roman" w:cs="Times New Roman"/>
                <w:bCs/>
                <w:sz w:val="24"/>
                <w:szCs w:val="24"/>
                <w:lang w:val="de-DE"/>
              </w:rPr>
              <w:t>0.06</w:t>
            </w:r>
          </w:p>
        </w:tc>
        <w:tc>
          <w:tcPr>
            <w:tcW w:w="680" w:type="dxa"/>
            <w:gridSpan w:val="2"/>
            <w:tcBorders>
              <w:top w:val="single" w:sz="4" w:space="0" w:color="auto"/>
            </w:tcBorders>
            <w:vAlign w:val="center"/>
          </w:tcPr>
          <w:p w14:paraId="79F112C8" w14:textId="77777777" w:rsidR="00D54E60" w:rsidRPr="00213C1C" w:rsidRDefault="00D54E60" w:rsidP="00F5361D">
            <w:pPr>
              <w:spacing w:line="360" w:lineRule="auto"/>
              <w:jc w:val="center"/>
              <w:rPr>
                <w:rFonts w:ascii="Times New Roman" w:hAnsi="Times New Roman" w:cs="Times New Roman"/>
                <w:bCs/>
                <w:sz w:val="24"/>
                <w:szCs w:val="24"/>
                <w:lang w:val="de-DE"/>
              </w:rPr>
            </w:pPr>
            <w:r w:rsidRPr="00213C1C">
              <w:rPr>
                <w:rFonts w:ascii="Times New Roman" w:hAnsi="Times New Roman" w:cs="Times New Roman"/>
                <w:bCs/>
                <w:sz w:val="24"/>
                <w:szCs w:val="24"/>
                <w:lang w:val="de-DE"/>
              </w:rPr>
              <w:t>0.05</w:t>
            </w:r>
          </w:p>
        </w:tc>
        <w:tc>
          <w:tcPr>
            <w:tcW w:w="680" w:type="dxa"/>
            <w:tcBorders>
              <w:top w:val="single" w:sz="4" w:space="0" w:color="auto"/>
            </w:tcBorders>
            <w:vAlign w:val="center"/>
          </w:tcPr>
          <w:p w14:paraId="306A7C57" w14:textId="77777777" w:rsidR="00D54E60" w:rsidRPr="00213C1C" w:rsidRDefault="00D54E60" w:rsidP="00F5361D">
            <w:pPr>
              <w:spacing w:line="360" w:lineRule="auto"/>
              <w:jc w:val="center"/>
              <w:rPr>
                <w:rFonts w:ascii="Times New Roman" w:hAnsi="Times New Roman" w:cs="Times New Roman"/>
                <w:bCs/>
                <w:sz w:val="24"/>
                <w:szCs w:val="24"/>
                <w:lang w:val="de-DE"/>
              </w:rPr>
            </w:pPr>
            <w:r w:rsidRPr="00213C1C">
              <w:rPr>
                <w:rFonts w:ascii="Times New Roman" w:hAnsi="Times New Roman" w:cs="Times New Roman"/>
                <w:bCs/>
                <w:sz w:val="24"/>
                <w:szCs w:val="24"/>
                <w:lang w:val="de-DE"/>
              </w:rPr>
              <w:t>0.04</w:t>
            </w:r>
          </w:p>
        </w:tc>
        <w:tc>
          <w:tcPr>
            <w:tcW w:w="680" w:type="dxa"/>
            <w:gridSpan w:val="2"/>
            <w:tcBorders>
              <w:top w:val="single" w:sz="4" w:space="0" w:color="auto"/>
            </w:tcBorders>
            <w:vAlign w:val="center"/>
          </w:tcPr>
          <w:p w14:paraId="0030EED9" w14:textId="77777777" w:rsidR="00D54E60" w:rsidRPr="00213C1C" w:rsidRDefault="00D54E60" w:rsidP="00F5361D">
            <w:pPr>
              <w:spacing w:line="360" w:lineRule="auto"/>
              <w:jc w:val="center"/>
              <w:rPr>
                <w:rFonts w:ascii="Times New Roman" w:hAnsi="Times New Roman" w:cs="Times New Roman"/>
                <w:bCs/>
                <w:sz w:val="24"/>
                <w:szCs w:val="24"/>
                <w:lang w:val="de-DE"/>
              </w:rPr>
            </w:pPr>
            <w:r w:rsidRPr="00213C1C">
              <w:rPr>
                <w:rFonts w:ascii="Times New Roman" w:hAnsi="Times New Roman" w:cs="Times New Roman"/>
                <w:bCs/>
                <w:sz w:val="24"/>
                <w:szCs w:val="24"/>
                <w:lang w:val="de-DE"/>
              </w:rPr>
              <w:t>0.01</w:t>
            </w:r>
          </w:p>
        </w:tc>
      </w:tr>
      <w:tr w:rsidR="00D54E60" w:rsidRPr="00213C1C" w14:paraId="1AE80914" w14:textId="77777777" w:rsidTr="00235461">
        <w:trPr>
          <w:trHeight w:val="510"/>
        </w:trPr>
        <w:tc>
          <w:tcPr>
            <w:tcW w:w="1083" w:type="dxa"/>
            <w:vAlign w:val="center"/>
          </w:tcPr>
          <w:p w14:paraId="0AE26843" w14:textId="77777777" w:rsidR="00D54E60" w:rsidRPr="00213C1C" w:rsidRDefault="00D54E60" w:rsidP="00F5361D">
            <w:pPr>
              <w:spacing w:line="360" w:lineRule="auto"/>
              <w:rPr>
                <w:rFonts w:ascii="Times New Roman" w:hAnsi="Times New Roman" w:cs="Times New Roman"/>
                <w:bCs/>
                <w:sz w:val="24"/>
                <w:szCs w:val="24"/>
              </w:rPr>
            </w:pPr>
            <w:r w:rsidRPr="00213C1C">
              <w:rPr>
                <w:rFonts w:ascii="Times New Roman" w:hAnsi="Times New Roman" w:cs="Times New Roman"/>
                <w:sz w:val="24"/>
                <w:szCs w:val="24"/>
                <w:lang w:val="de-DE"/>
              </w:rPr>
              <w:t>CompM</w:t>
            </w:r>
          </w:p>
        </w:tc>
        <w:tc>
          <w:tcPr>
            <w:tcW w:w="510" w:type="dxa"/>
            <w:vAlign w:val="center"/>
          </w:tcPr>
          <w:p w14:paraId="2AC685AB"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lang w:val="de-DE"/>
              </w:rPr>
              <w:t>32</w:t>
            </w:r>
          </w:p>
        </w:tc>
        <w:tc>
          <w:tcPr>
            <w:tcW w:w="794" w:type="dxa"/>
            <w:vAlign w:val="center"/>
          </w:tcPr>
          <w:p w14:paraId="1D02B4DC"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lang w:val="de-DE"/>
              </w:rPr>
              <w:t>789.0</w:t>
            </w:r>
          </w:p>
        </w:tc>
        <w:tc>
          <w:tcPr>
            <w:tcW w:w="794" w:type="dxa"/>
            <w:vAlign w:val="center"/>
          </w:tcPr>
          <w:p w14:paraId="0BE11732"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lang w:val="de-DE"/>
              </w:rPr>
              <w:t>112.4</w:t>
            </w:r>
          </w:p>
        </w:tc>
        <w:tc>
          <w:tcPr>
            <w:tcW w:w="794" w:type="dxa"/>
            <w:vAlign w:val="center"/>
          </w:tcPr>
          <w:p w14:paraId="55438047"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lang w:val="de-DE"/>
              </w:rPr>
              <w:t>835.7</w:t>
            </w:r>
          </w:p>
        </w:tc>
        <w:tc>
          <w:tcPr>
            <w:tcW w:w="794" w:type="dxa"/>
            <w:vAlign w:val="center"/>
          </w:tcPr>
          <w:p w14:paraId="199CF697"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lang w:val="de-DE"/>
              </w:rPr>
              <w:t>106.1</w:t>
            </w:r>
          </w:p>
        </w:tc>
        <w:tc>
          <w:tcPr>
            <w:tcW w:w="236" w:type="dxa"/>
            <w:vAlign w:val="center"/>
          </w:tcPr>
          <w:p w14:paraId="35ACCDAE" w14:textId="77777777" w:rsidR="00D54E60" w:rsidRPr="00213C1C" w:rsidRDefault="00D54E60" w:rsidP="00F5361D">
            <w:pPr>
              <w:spacing w:line="360" w:lineRule="auto"/>
              <w:jc w:val="center"/>
              <w:rPr>
                <w:rFonts w:ascii="Times New Roman" w:hAnsi="Times New Roman" w:cs="Times New Roman"/>
                <w:bCs/>
                <w:sz w:val="24"/>
                <w:szCs w:val="24"/>
                <w:lang w:val="de-DE"/>
              </w:rPr>
            </w:pPr>
          </w:p>
        </w:tc>
        <w:tc>
          <w:tcPr>
            <w:tcW w:w="680" w:type="dxa"/>
            <w:vAlign w:val="center"/>
          </w:tcPr>
          <w:p w14:paraId="415B6959"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lang w:val="de-DE"/>
              </w:rPr>
              <w:t>0.12</w:t>
            </w:r>
          </w:p>
        </w:tc>
        <w:tc>
          <w:tcPr>
            <w:tcW w:w="680" w:type="dxa"/>
            <w:vAlign w:val="center"/>
          </w:tcPr>
          <w:p w14:paraId="6AE54CB4"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lang w:val="de-DE"/>
              </w:rPr>
              <w:t>0.11</w:t>
            </w:r>
          </w:p>
        </w:tc>
        <w:tc>
          <w:tcPr>
            <w:tcW w:w="737" w:type="dxa"/>
            <w:vAlign w:val="center"/>
          </w:tcPr>
          <w:p w14:paraId="79BC7944"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lang w:val="de-DE"/>
              </w:rPr>
              <w:t>0.01</w:t>
            </w:r>
          </w:p>
        </w:tc>
        <w:tc>
          <w:tcPr>
            <w:tcW w:w="680" w:type="dxa"/>
            <w:gridSpan w:val="2"/>
            <w:vAlign w:val="center"/>
          </w:tcPr>
          <w:p w14:paraId="4E852ADA"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lang w:val="de-DE"/>
              </w:rPr>
              <w:t>0.01</w:t>
            </w:r>
          </w:p>
        </w:tc>
        <w:tc>
          <w:tcPr>
            <w:tcW w:w="236" w:type="dxa"/>
            <w:gridSpan w:val="2"/>
            <w:vAlign w:val="center"/>
          </w:tcPr>
          <w:p w14:paraId="65C9BE7E" w14:textId="77777777" w:rsidR="00D54E60" w:rsidRPr="00213C1C" w:rsidRDefault="00D54E60" w:rsidP="00F5361D">
            <w:pPr>
              <w:spacing w:line="360" w:lineRule="auto"/>
              <w:jc w:val="center"/>
              <w:rPr>
                <w:rFonts w:ascii="Times New Roman" w:hAnsi="Times New Roman" w:cs="Times New Roman"/>
                <w:bCs/>
                <w:sz w:val="24"/>
                <w:szCs w:val="24"/>
                <w:lang w:val="de-DE"/>
              </w:rPr>
            </w:pPr>
          </w:p>
        </w:tc>
        <w:tc>
          <w:tcPr>
            <w:tcW w:w="680" w:type="dxa"/>
            <w:vAlign w:val="center"/>
          </w:tcPr>
          <w:p w14:paraId="079DC4B0" w14:textId="77777777" w:rsidR="00D54E60" w:rsidRPr="00213C1C" w:rsidRDefault="00D54E60" w:rsidP="00F5361D">
            <w:pPr>
              <w:spacing w:line="360" w:lineRule="auto"/>
              <w:jc w:val="center"/>
              <w:rPr>
                <w:rFonts w:ascii="Times New Roman" w:hAnsi="Times New Roman" w:cs="Times New Roman"/>
                <w:bCs/>
                <w:sz w:val="24"/>
                <w:szCs w:val="24"/>
                <w:lang w:val="de-DE"/>
              </w:rPr>
            </w:pPr>
            <w:r w:rsidRPr="00213C1C">
              <w:rPr>
                <w:rFonts w:ascii="Times New Roman" w:hAnsi="Times New Roman" w:cs="Times New Roman"/>
                <w:bCs/>
                <w:sz w:val="24"/>
                <w:szCs w:val="24"/>
                <w:lang w:val="de-DE"/>
              </w:rPr>
              <w:t>0.05</w:t>
            </w:r>
          </w:p>
        </w:tc>
        <w:tc>
          <w:tcPr>
            <w:tcW w:w="680" w:type="dxa"/>
            <w:gridSpan w:val="2"/>
            <w:vAlign w:val="center"/>
          </w:tcPr>
          <w:p w14:paraId="4A8F5068" w14:textId="77777777" w:rsidR="00D54E60" w:rsidRPr="00213C1C" w:rsidRDefault="00D54E60" w:rsidP="00F5361D">
            <w:pPr>
              <w:spacing w:line="360" w:lineRule="auto"/>
              <w:jc w:val="center"/>
              <w:rPr>
                <w:rFonts w:ascii="Times New Roman" w:hAnsi="Times New Roman" w:cs="Times New Roman"/>
                <w:bCs/>
                <w:sz w:val="24"/>
                <w:szCs w:val="24"/>
                <w:lang w:val="de-DE"/>
              </w:rPr>
            </w:pPr>
            <w:r w:rsidRPr="00213C1C">
              <w:rPr>
                <w:rFonts w:ascii="Times New Roman" w:hAnsi="Times New Roman" w:cs="Times New Roman"/>
                <w:bCs/>
                <w:sz w:val="24"/>
                <w:szCs w:val="24"/>
                <w:lang w:val="de-DE"/>
              </w:rPr>
              <w:t>0.04</w:t>
            </w:r>
          </w:p>
        </w:tc>
        <w:tc>
          <w:tcPr>
            <w:tcW w:w="680" w:type="dxa"/>
            <w:vAlign w:val="center"/>
          </w:tcPr>
          <w:p w14:paraId="770C6FA8" w14:textId="77777777" w:rsidR="00D54E60" w:rsidRPr="00213C1C" w:rsidRDefault="00D54E60" w:rsidP="00F5361D">
            <w:pPr>
              <w:spacing w:line="360" w:lineRule="auto"/>
              <w:jc w:val="center"/>
              <w:rPr>
                <w:rFonts w:ascii="Times New Roman" w:hAnsi="Times New Roman" w:cs="Times New Roman"/>
                <w:bCs/>
                <w:sz w:val="24"/>
                <w:szCs w:val="24"/>
                <w:lang w:val="de-DE"/>
              </w:rPr>
            </w:pPr>
            <w:r w:rsidRPr="00213C1C">
              <w:rPr>
                <w:rFonts w:ascii="Times New Roman" w:hAnsi="Times New Roman" w:cs="Times New Roman"/>
                <w:bCs/>
                <w:sz w:val="24"/>
                <w:szCs w:val="24"/>
                <w:lang w:val="de-DE"/>
              </w:rPr>
              <w:t>0.04</w:t>
            </w:r>
          </w:p>
        </w:tc>
        <w:tc>
          <w:tcPr>
            <w:tcW w:w="680" w:type="dxa"/>
            <w:gridSpan w:val="2"/>
            <w:vAlign w:val="center"/>
          </w:tcPr>
          <w:p w14:paraId="332483FB" w14:textId="77777777" w:rsidR="00D54E60" w:rsidRPr="00213C1C" w:rsidRDefault="00D54E60" w:rsidP="00F5361D">
            <w:pPr>
              <w:spacing w:line="360" w:lineRule="auto"/>
              <w:jc w:val="center"/>
              <w:rPr>
                <w:rFonts w:ascii="Times New Roman" w:hAnsi="Times New Roman" w:cs="Times New Roman"/>
                <w:bCs/>
                <w:sz w:val="24"/>
                <w:szCs w:val="24"/>
                <w:lang w:val="de-DE"/>
              </w:rPr>
            </w:pPr>
            <w:r w:rsidRPr="00213C1C">
              <w:rPr>
                <w:rFonts w:ascii="Times New Roman" w:hAnsi="Times New Roman" w:cs="Times New Roman"/>
                <w:bCs/>
                <w:sz w:val="24"/>
                <w:szCs w:val="24"/>
                <w:lang w:val="de-DE"/>
              </w:rPr>
              <w:t>0.01</w:t>
            </w:r>
          </w:p>
        </w:tc>
      </w:tr>
      <w:tr w:rsidR="00D54E60" w:rsidRPr="00213C1C" w14:paraId="6E97CB07" w14:textId="77777777" w:rsidTr="00235461">
        <w:trPr>
          <w:trHeight w:val="510"/>
        </w:trPr>
        <w:tc>
          <w:tcPr>
            <w:tcW w:w="1083" w:type="dxa"/>
            <w:vAlign w:val="center"/>
          </w:tcPr>
          <w:p w14:paraId="52B11663" w14:textId="77777777" w:rsidR="00D54E60" w:rsidRPr="00213C1C" w:rsidRDefault="00D54E60" w:rsidP="00F5361D">
            <w:pPr>
              <w:spacing w:line="360" w:lineRule="auto"/>
              <w:rPr>
                <w:rFonts w:ascii="Times New Roman" w:hAnsi="Times New Roman" w:cs="Times New Roman"/>
                <w:bCs/>
                <w:sz w:val="24"/>
                <w:szCs w:val="24"/>
              </w:rPr>
            </w:pPr>
            <w:r w:rsidRPr="00213C1C">
              <w:rPr>
                <w:rFonts w:ascii="Times New Roman" w:hAnsi="Times New Roman" w:cs="Times New Roman"/>
                <w:sz w:val="24"/>
                <w:szCs w:val="24"/>
                <w:lang w:val="de-DE"/>
              </w:rPr>
              <w:t>CoopStr</w:t>
            </w:r>
          </w:p>
        </w:tc>
        <w:tc>
          <w:tcPr>
            <w:tcW w:w="510" w:type="dxa"/>
            <w:vAlign w:val="center"/>
          </w:tcPr>
          <w:p w14:paraId="6EB4B0CC"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lang w:val="de-DE"/>
              </w:rPr>
              <w:t>31</w:t>
            </w:r>
          </w:p>
        </w:tc>
        <w:tc>
          <w:tcPr>
            <w:tcW w:w="794" w:type="dxa"/>
            <w:vAlign w:val="center"/>
          </w:tcPr>
          <w:p w14:paraId="24EF8456"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lang w:val="de-DE"/>
              </w:rPr>
              <w:t>794.9</w:t>
            </w:r>
          </w:p>
        </w:tc>
        <w:tc>
          <w:tcPr>
            <w:tcW w:w="794" w:type="dxa"/>
            <w:vAlign w:val="center"/>
          </w:tcPr>
          <w:p w14:paraId="13B4A565"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lang w:val="de-DE"/>
              </w:rPr>
              <w:t>107.7</w:t>
            </w:r>
          </w:p>
        </w:tc>
        <w:tc>
          <w:tcPr>
            <w:tcW w:w="794" w:type="dxa"/>
            <w:vAlign w:val="center"/>
          </w:tcPr>
          <w:p w14:paraId="1439D87B"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lang w:val="de-DE"/>
              </w:rPr>
              <w:t>787.6</w:t>
            </w:r>
          </w:p>
        </w:tc>
        <w:tc>
          <w:tcPr>
            <w:tcW w:w="794" w:type="dxa"/>
            <w:vAlign w:val="center"/>
          </w:tcPr>
          <w:p w14:paraId="0A32906C"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lang w:val="de-DE"/>
              </w:rPr>
              <w:t>108.9</w:t>
            </w:r>
          </w:p>
        </w:tc>
        <w:tc>
          <w:tcPr>
            <w:tcW w:w="236" w:type="dxa"/>
            <w:vAlign w:val="center"/>
          </w:tcPr>
          <w:p w14:paraId="50DB3961" w14:textId="77777777" w:rsidR="00D54E60" w:rsidRPr="00213C1C" w:rsidRDefault="00D54E60" w:rsidP="00F5361D">
            <w:pPr>
              <w:spacing w:line="360" w:lineRule="auto"/>
              <w:jc w:val="center"/>
              <w:rPr>
                <w:rFonts w:ascii="Times New Roman" w:hAnsi="Times New Roman" w:cs="Times New Roman"/>
                <w:bCs/>
                <w:sz w:val="24"/>
                <w:szCs w:val="24"/>
                <w:lang w:val="de-DE"/>
              </w:rPr>
            </w:pPr>
          </w:p>
        </w:tc>
        <w:tc>
          <w:tcPr>
            <w:tcW w:w="680" w:type="dxa"/>
            <w:vAlign w:val="center"/>
          </w:tcPr>
          <w:p w14:paraId="05351648"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lang w:val="de-DE"/>
              </w:rPr>
              <w:t>0.10</w:t>
            </w:r>
          </w:p>
        </w:tc>
        <w:tc>
          <w:tcPr>
            <w:tcW w:w="680" w:type="dxa"/>
            <w:vAlign w:val="center"/>
          </w:tcPr>
          <w:p w14:paraId="60A48C0A"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lang w:val="de-DE"/>
              </w:rPr>
              <w:t>0.11</w:t>
            </w:r>
          </w:p>
        </w:tc>
        <w:tc>
          <w:tcPr>
            <w:tcW w:w="737" w:type="dxa"/>
            <w:vAlign w:val="center"/>
          </w:tcPr>
          <w:p w14:paraId="239D4B34"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lang w:val="de-DE"/>
              </w:rPr>
              <w:t>0.02</w:t>
            </w:r>
          </w:p>
        </w:tc>
        <w:tc>
          <w:tcPr>
            <w:tcW w:w="680" w:type="dxa"/>
            <w:gridSpan w:val="2"/>
            <w:vAlign w:val="center"/>
          </w:tcPr>
          <w:p w14:paraId="645ACF1F"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lang w:val="de-DE"/>
              </w:rPr>
              <w:t>0.02</w:t>
            </w:r>
          </w:p>
        </w:tc>
        <w:tc>
          <w:tcPr>
            <w:tcW w:w="236" w:type="dxa"/>
            <w:gridSpan w:val="2"/>
            <w:vAlign w:val="center"/>
          </w:tcPr>
          <w:p w14:paraId="0AC8D22C" w14:textId="77777777" w:rsidR="00D54E60" w:rsidRPr="00213C1C" w:rsidRDefault="00D54E60" w:rsidP="00F5361D">
            <w:pPr>
              <w:spacing w:line="360" w:lineRule="auto"/>
              <w:jc w:val="center"/>
              <w:rPr>
                <w:rFonts w:ascii="Times New Roman" w:hAnsi="Times New Roman" w:cs="Times New Roman"/>
                <w:bCs/>
                <w:sz w:val="24"/>
                <w:szCs w:val="24"/>
                <w:lang w:val="de-DE"/>
              </w:rPr>
            </w:pPr>
          </w:p>
        </w:tc>
        <w:tc>
          <w:tcPr>
            <w:tcW w:w="680" w:type="dxa"/>
            <w:vAlign w:val="center"/>
          </w:tcPr>
          <w:p w14:paraId="5533A9C4" w14:textId="77777777" w:rsidR="00D54E60" w:rsidRPr="00213C1C" w:rsidRDefault="00D54E60" w:rsidP="00F5361D">
            <w:pPr>
              <w:spacing w:line="360" w:lineRule="auto"/>
              <w:jc w:val="center"/>
              <w:rPr>
                <w:rFonts w:ascii="Times New Roman" w:hAnsi="Times New Roman" w:cs="Times New Roman"/>
                <w:bCs/>
                <w:sz w:val="24"/>
                <w:szCs w:val="24"/>
                <w:lang w:val="de-DE"/>
              </w:rPr>
            </w:pPr>
            <w:r w:rsidRPr="00213C1C">
              <w:rPr>
                <w:rFonts w:ascii="Times New Roman" w:hAnsi="Times New Roman" w:cs="Times New Roman"/>
                <w:bCs/>
                <w:sz w:val="24"/>
                <w:szCs w:val="24"/>
                <w:lang w:val="de-DE"/>
              </w:rPr>
              <w:t>0.05</w:t>
            </w:r>
          </w:p>
        </w:tc>
        <w:tc>
          <w:tcPr>
            <w:tcW w:w="680" w:type="dxa"/>
            <w:gridSpan w:val="2"/>
            <w:vAlign w:val="center"/>
          </w:tcPr>
          <w:p w14:paraId="3A049E7E" w14:textId="77777777" w:rsidR="00D54E60" w:rsidRPr="00213C1C" w:rsidRDefault="00D54E60" w:rsidP="00F5361D">
            <w:pPr>
              <w:spacing w:line="360" w:lineRule="auto"/>
              <w:jc w:val="center"/>
              <w:rPr>
                <w:rFonts w:ascii="Times New Roman" w:hAnsi="Times New Roman" w:cs="Times New Roman"/>
                <w:bCs/>
                <w:sz w:val="24"/>
                <w:szCs w:val="24"/>
                <w:lang w:val="de-DE"/>
              </w:rPr>
            </w:pPr>
            <w:r w:rsidRPr="00213C1C">
              <w:rPr>
                <w:rFonts w:ascii="Times New Roman" w:hAnsi="Times New Roman" w:cs="Times New Roman"/>
                <w:bCs/>
                <w:sz w:val="24"/>
                <w:szCs w:val="24"/>
                <w:lang w:val="de-DE"/>
              </w:rPr>
              <w:t>0.05</w:t>
            </w:r>
          </w:p>
        </w:tc>
        <w:tc>
          <w:tcPr>
            <w:tcW w:w="680" w:type="dxa"/>
            <w:vAlign w:val="center"/>
          </w:tcPr>
          <w:p w14:paraId="5E411CE4" w14:textId="77777777" w:rsidR="00D54E60" w:rsidRPr="00213C1C" w:rsidRDefault="00D54E60" w:rsidP="00F5361D">
            <w:pPr>
              <w:spacing w:line="360" w:lineRule="auto"/>
              <w:jc w:val="center"/>
              <w:rPr>
                <w:rFonts w:ascii="Times New Roman" w:hAnsi="Times New Roman" w:cs="Times New Roman"/>
                <w:bCs/>
                <w:sz w:val="24"/>
                <w:szCs w:val="24"/>
                <w:lang w:val="de-DE"/>
              </w:rPr>
            </w:pPr>
            <w:r w:rsidRPr="00213C1C">
              <w:rPr>
                <w:rFonts w:ascii="Times New Roman" w:hAnsi="Times New Roman" w:cs="Times New Roman"/>
                <w:bCs/>
                <w:sz w:val="24"/>
                <w:szCs w:val="24"/>
                <w:lang w:val="de-DE"/>
              </w:rPr>
              <w:t>0.05</w:t>
            </w:r>
          </w:p>
        </w:tc>
        <w:tc>
          <w:tcPr>
            <w:tcW w:w="680" w:type="dxa"/>
            <w:gridSpan w:val="2"/>
            <w:vAlign w:val="center"/>
          </w:tcPr>
          <w:p w14:paraId="02FE3DDC" w14:textId="77777777" w:rsidR="00D54E60" w:rsidRPr="00213C1C" w:rsidRDefault="00D54E60" w:rsidP="00F5361D">
            <w:pPr>
              <w:spacing w:line="360" w:lineRule="auto"/>
              <w:jc w:val="center"/>
              <w:rPr>
                <w:rFonts w:ascii="Times New Roman" w:hAnsi="Times New Roman" w:cs="Times New Roman"/>
                <w:bCs/>
                <w:sz w:val="24"/>
                <w:szCs w:val="24"/>
                <w:lang w:val="de-DE"/>
              </w:rPr>
            </w:pPr>
            <w:r w:rsidRPr="00213C1C">
              <w:rPr>
                <w:rFonts w:ascii="Times New Roman" w:hAnsi="Times New Roman" w:cs="Times New Roman"/>
                <w:bCs/>
                <w:sz w:val="24"/>
                <w:szCs w:val="24"/>
                <w:lang w:val="de-DE"/>
              </w:rPr>
              <w:t>0.01</w:t>
            </w:r>
          </w:p>
        </w:tc>
      </w:tr>
      <w:tr w:rsidR="00D54E60" w:rsidRPr="00213C1C" w14:paraId="5EC2BE6A" w14:textId="77777777" w:rsidTr="00235461">
        <w:trPr>
          <w:trHeight w:val="510"/>
        </w:trPr>
        <w:tc>
          <w:tcPr>
            <w:tcW w:w="1083" w:type="dxa"/>
            <w:vAlign w:val="center"/>
          </w:tcPr>
          <w:p w14:paraId="5054CEE5" w14:textId="77777777" w:rsidR="00D54E60" w:rsidRPr="00213C1C" w:rsidRDefault="00D54E60" w:rsidP="00F5361D">
            <w:pPr>
              <w:spacing w:line="360" w:lineRule="auto"/>
              <w:rPr>
                <w:rFonts w:ascii="Times New Roman" w:hAnsi="Times New Roman" w:cs="Times New Roman"/>
                <w:bCs/>
                <w:sz w:val="24"/>
                <w:szCs w:val="24"/>
              </w:rPr>
            </w:pPr>
            <w:r w:rsidRPr="00213C1C">
              <w:rPr>
                <w:rFonts w:ascii="Times New Roman" w:hAnsi="Times New Roman" w:cs="Times New Roman"/>
                <w:sz w:val="24"/>
                <w:szCs w:val="24"/>
                <w:lang w:val="de-DE"/>
              </w:rPr>
              <w:t>CompSt</w:t>
            </w:r>
            <w:r w:rsidRPr="00213C1C">
              <w:rPr>
                <w:rFonts w:ascii="Times New Roman" w:hAnsi="Times New Roman" w:cs="Times New Roman"/>
                <w:sz w:val="24"/>
                <w:szCs w:val="24"/>
              </w:rPr>
              <w:t>r</w:t>
            </w:r>
          </w:p>
        </w:tc>
        <w:tc>
          <w:tcPr>
            <w:tcW w:w="510" w:type="dxa"/>
            <w:vAlign w:val="center"/>
          </w:tcPr>
          <w:p w14:paraId="609201A1"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33</w:t>
            </w:r>
          </w:p>
        </w:tc>
        <w:tc>
          <w:tcPr>
            <w:tcW w:w="794" w:type="dxa"/>
            <w:vAlign w:val="center"/>
          </w:tcPr>
          <w:p w14:paraId="5C55608B"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784.4</w:t>
            </w:r>
          </w:p>
        </w:tc>
        <w:tc>
          <w:tcPr>
            <w:tcW w:w="794" w:type="dxa"/>
            <w:vAlign w:val="center"/>
          </w:tcPr>
          <w:p w14:paraId="52659348"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108.2</w:t>
            </w:r>
          </w:p>
        </w:tc>
        <w:tc>
          <w:tcPr>
            <w:tcW w:w="794" w:type="dxa"/>
            <w:vAlign w:val="center"/>
          </w:tcPr>
          <w:p w14:paraId="1DD00262"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776.0</w:t>
            </w:r>
          </w:p>
        </w:tc>
        <w:tc>
          <w:tcPr>
            <w:tcW w:w="794" w:type="dxa"/>
            <w:vAlign w:val="center"/>
          </w:tcPr>
          <w:p w14:paraId="4FF8192E"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106.7</w:t>
            </w:r>
          </w:p>
        </w:tc>
        <w:tc>
          <w:tcPr>
            <w:tcW w:w="236" w:type="dxa"/>
            <w:vAlign w:val="center"/>
          </w:tcPr>
          <w:p w14:paraId="7BEAE0A9" w14:textId="77777777" w:rsidR="00D54E60" w:rsidRPr="00213C1C" w:rsidRDefault="00D54E60" w:rsidP="00F5361D">
            <w:pPr>
              <w:spacing w:line="360" w:lineRule="auto"/>
              <w:jc w:val="center"/>
              <w:rPr>
                <w:rFonts w:ascii="Times New Roman" w:hAnsi="Times New Roman" w:cs="Times New Roman"/>
                <w:bCs/>
                <w:sz w:val="24"/>
                <w:szCs w:val="24"/>
              </w:rPr>
            </w:pPr>
          </w:p>
        </w:tc>
        <w:tc>
          <w:tcPr>
            <w:tcW w:w="680" w:type="dxa"/>
            <w:vAlign w:val="center"/>
          </w:tcPr>
          <w:p w14:paraId="7CB9A342"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0.12</w:t>
            </w:r>
          </w:p>
        </w:tc>
        <w:tc>
          <w:tcPr>
            <w:tcW w:w="680" w:type="dxa"/>
            <w:vAlign w:val="center"/>
          </w:tcPr>
          <w:p w14:paraId="78B92285"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0.13</w:t>
            </w:r>
          </w:p>
        </w:tc>
        <w:tc>
          <w:tcPr>
            <w:tcW w:w="737" w:type="dxa"/>
            <w:vAlign w:val="center"/>
          </w:tcPr>
          <w:p w14:paraId="716E38C8"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0.02</w:t>
            </w:r>
          </w:p>
        </w:tc>
        <w:tc>
          <w:tcPr>
            <w:tcW w:w="680" w:type="dxa"/>
            <w:gridSpan w:val="2"/>
            <w:vAlign w:val="center"/>
          </w:tcPr>
          <w:p w14:paraId="2C854339"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0.02</w:t>
            </w:r>
          </w:p>
        </w:tc>
        <w:tc>
          <w:tcPr>
            <w:tcW w:w="236" w:type="dxa"/>
            <w:gridSpan w:val="2"/>
            <w:vAlign w:val="center"/>
          </w:tcPr>
          <w:p w14:paraId="0F70B136" w14:textId="77777777" w:rsidR="00D54E60" w:rsidRPr="00213C1C" w:rsidRDefault="00D54E60" w:rsidP="00F5361D">
            <w:pPr>
              <w:spacing w:line="360" w:lineRule="auto"/>
              <w:jc w:val="center"/>
              <w:rPr>
                <w:rFonts w:ascii="Times New Roman" w:hAnsi="Times New Roman" w:cs="Times New Roman"/>
                <w:bCs/>
                <w:sz w:val="24"/>
                <w:szCs w:val="24"/>
              </w:rPr>
            </w:pPr>
          </w:p>
        </w:tc>
        <w:tc>
          <w:tcPr>
            <w:tcW w:w="680" w:type="dxa"/>
            <w:vAlign w:val="center"/>
          </w:tcPr>
          <w:p w14:paraId="714B0D60"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0.08</w:t>
            </w:r>
          </w:p>
        </w:tc>
        <w:tc>
          <w:tcPr>
            <w:tcW w:w="680" w:type="dxa"/>
            <w:gridSpan w:val="2"/>
            <w:vAlign w:val="center"/>
          </w:tcPr>
          <w:p w14:paraId="674D14E2"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0.07</w:t>
            </w:r>
          </w:p>
        </w:tc>
        <w:tc>
          <w:tcPr>
            <w:tcW w:w="680" w:type="dxa"/>
            <w:vAlign w:val="center"/>
          </w:tcPr>
          <w:p w14:paraId="1327096E"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0.04</w:t>
            </w:r>
          </w:p>
        </w:tc>
        <w:tc>
          <w:tcPr>
            <w:tcW w:w="680" w:type="dxa"/>
            <w:gridSpan w:val="2"/>
            <w:vAlign w:val="center"/>
          </w:tcPr>
          <w:p w14:paraId="5BA186F1"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0.01</w:t>
            </w:r>
          </w:p>
        </w:tc>
      </w:tr>
      <w:tr w:rsidR="00D54E60" w:rsidRPr="00213C1C" w14:paraId="544AD60C" w14:textId="77777777" w:rsidTr="00235461">
        <w:trPr>
          <w:trHeight w:val="510"/>
        </w:trPr>
        <w:tc>
          <w:tcPr>
            <w:tcW w:w="1083" w:type="dxa"/>
            <w:vAlign w:val="center"/>
          </w:tcPr>
          <w:p w14:paraId="700FD3CD" w14:textId="77777777" w:rsidR="00D54E60" w:rsidRPr="00213C1C" w:rsidRDefault="00D54E60" w:rsidP="00F5361D">
            <w:pPr>
              <w:spacing w:line="360" w:lineRule="auto"/>
              <w:rPr>
                <w:rFonts w:ascii="Times New Roman" w:hAnsi="Times New Roman" w:cs="Times New Roman"/>
                <w:bCs/>
                <w:sz w:val="24"/>
                <w:szCs w:val="24"/>
              </w:rPr>
            </w:pPr>
            <w:r w:rsidRPr="00213C1C">
              <w:rPr>
                <w:rFonts w:ascii="Times New Roman" w:hAnsi="Times New Roman" w:cs="Times New Roman"/>
                <w:sz w:val="24"/>
                <w:szCs w:val="24"/>
              </w:rPr>
              <w:t>BaseM</w:t>
            </w:r>
          </w:p>
        </w:tc>
        <w:tc>
          <w:tcPr>
            <w:tcW w:w="510" w:type="dxa"/>
            <w:vAlign w:val="center"/>
          </w:tcPr>
          <w:p w14:paraId="2A3D63DF"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32</w:t>
            </w:r>
          </w:p>
        </w:tc>
        <w:tc>
          <w:tcPr>
            <w:tcW w:w="794" w:type="dxa"/>
            <w:vAlign w:val="center"/>
          </w:tcPr>
          <w:p w14:paraId="102D3A5B"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798.3</w:t>
            </w:r>
          </w:p>
        </w:tc>
        <w:tc>
          <w:tcPr>
            <w:tcW w:w="794" w:type="dxa"/>
            <w:vAlign w:val="center"/>
          </w:tcPr>
          <w:p w14:paraId="32246E74"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123.9</w:t>
            </w:r>
          </w:p>
        </w:tc>
        <w:tc>
          <w:tcPr>
            <w:tcW w:w="794" w:type="dxa"/>
            <w:vAlign w:val="center"/>
          </w:tcPr>
          <w:p w14:paraId="3AAE373A"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856.7</w:t>
            </w:r>
          </w:p>
        </w:tc>
        <w:tc>
          <w:tcPr>
            <w:tcW w:w="794" w:type="dxa"/>
            <w:vAlign w:val="center"/>
          </w:tcPr>
          <w:p w14:paraId="488972CD"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115.5</w:t>
            </w:r>
          </w:p>
        </w:tc>
        <w:tc>
          <w:tcPr>
            <w:tcW w:w="236" w:type="dxa"/>
            <w:vAlign w:val="center"/>
          </w:tcPr>
          <w:p w14:paraId="5C060E4B" w14:textId="77777777" w:rsidR="00D54E60" w:rsidRPr="00213C1C" w:rsidRDefault="00D54E60" w:rsidP="00F5361D">
            <w:pPr>
              <w:spacing w:line="360" w:lineRule="auto"/>
              <w:jc w:val="center"/>
              <w:rPr>
                <w:rFonts w:ascii="Times New Roman" w:hAnsi="Times New Roman" w:cs="Times New Roman"/>
                <w:bCs/>
                <w:sz w:val="24"/>
                <w:szCs w:val="24"/>
              </w:rPr>
            </w:pPr>
          </w:p>
        </w:tc>
        <w:tc>
          <w:tcPr>
            <w:tcW w:w="680" w:type="dxa"/>
            <w:vAlign w:val="center"/>
          </w:tcPr>
          <w:p w14:paraId="6F5F3BB2"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0.03</w:t>
            </w:r>
          </w:p>
        </w:tc>
        <w:tc>
          <w:tcPr>
            <w:tcW w:w="680" w:type="dxa"/>
            <w:vAlign w:val="center"/>
          </w:tcPr>
          <w:p w14:paraId="3381FD72"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0.13</w:t>
            </w:r>
          </w:p>
        </w:tc>
        <w:tc>
          <w:tcPr>
            <w:tcW w:w="737" w:type="dxa"/>
            <w:vAlign w:val="center"/>
          </w:tcPr>
          <w:p w14:paraId="1CE4D9E7"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0.00</w:t>
            </w:r>
          </w:p>
        </w:tc>
        <w:tc>
          <w:tcPr>
            <w:tcW w:w="680" w:type="dxa"/>
            <w:gridSpan w:val="2"/>
            <w:vAlign w:val="center"/>
          </w:tcPr>
          <w:p w14:paraId="12884471"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0.01</w:t>
            </w:r>
          </w:p>
        </w:tc>
        <w:tc>
          <w:tcPr>
            <w:tcW w:w="236" w:type="dxa"/>
            <w:gridSpan w:val="2"/>
            <w:vAlign w:val="center"/>
          </w:tcPr>
          <w:p w14:paraId="10B66E82" w14:textId="77777777" w:rsidR="00D54E60" w:rsidRPr="00213C1C" w:rsidRDefault="00D54E60" w:rsidP="00F5361D">
            <w:pPr>
              <w:spacing w:line="360" w:lineRule="auto"/>
              <w:jc w:val="center"/>
              <w:rPr>
                <w:rFonts w:ascii="Times New Roman" w:hAnsi="Times New Roman" w:cs="Times New Roman"/>
                <w:bCs/>
                <w:sz w:val="24"/>
                <w:szCs w:val="24"/>
              </w:rPr>
            </w:pPr>
          </w:p>
        </w:tc>
        <w:tc>
          <w:tcPr>
            <w:tcW w:w="680" w:type="dxa"/>
            <w:vAlign w:val="center"/>
          </w:tcPr>
          <w:p w14:paraId="41BA2155"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0.05</w:t>
            </w:r>
          </w:p>
        </w:tc>
        <w:tc>
          <w:tcPr>
            <w:tcW w:w="680" w:type="dxa"/>
            <w:gridSpan w:val="2"/>
            <w:vAlign w:val="center"/>
          </w:tcPr>
          <w:p w14:paraId="1C9D84E2"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0.06</w:t>
            </w:r>
          </w:p>
        </w:tc>
        <w:tc>
          <w:tcPr>
            <w:tcW w:w="680" w:type="dxa"/>
            <w:vAlign w:val="center"/>
          </w:tcPr>
          <w:p w14:paraId="61FFA51F"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0.04</w:t>
            </w:r>
          </w:p>
        </w:tc>
        <w:tc>
          <w:tcPr>
            <w:tcW w:w="680" w:type="dxa"/>
            <w:gridSpan w:val="2"/>
            <w:vAlign w:val="center"/>
          </w:tcPr>
          <w:p w14:paraId="276E79FE"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rPr>
              <w:t>0.01</w:t>
            </w:r>
          </w:p>
        </w:tc>
      </w:tr>
      <w:tr w:rsidR="00D54E60" w:rsidRPr="00213C1C" w14:paraId="39B78895" w14:textId="77777777" w:rsidTr="00235461">
        <w:trPr>
          <w:trHeight w:val="510"/>
        </w:trPr>
        <w:tc>
          <w:tcPr>
            <w:tcW w:w="1083" w:type="dxa"/>
            <w:vAlign w:val="center"/>
          </w:tcPr>
          <w:p w14:paraId="56025CDB" w14:textId="77777777" w:rsidR="00D54E60" w:rsidRPr="00213C1C" w:rsidRDefault="00D54E60" w:rsidP="00F5361D">
            <w:pPr>
              <w:spacing w:line="360" w:lineRule="auto"/>
              <w:rPr>
                <w:rFonts w:ascii="Times New Roman" w:hAnsi="Times New Roman" w:cs="Times New Roman"/>
                <w:bCs/>
                <w:sz w:val="24"/>
                <w:szCs w:val="24"/>
              </w:rPr>
            </w:pPr>
            <w:r w:rsidRPr="00213C1C">
              <w:rPr>
                <w:rFonts w:ascii="Times New Roman" w:hAnsi="Times New Roman" w:cs="Times New Roman"/>
                <w:sz w:val="24"/>
                <w:szCs w:val="24"/>
                <w:lang w:val="de-DE"/>
              </w:rPr>
              <w:t>BaseStr</w:t>
            </w:r>
          </w:p>
        </w:tc>
        <w:tc>
          <w:tcPr>
            <w:tcW w:w="510" w:type="dxa"/>
            <w:vAlign w:val="center"/>
          </w:tcPr>
          <w:p w14:paraId="33B116E0"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lang w:val="de-DE"/>
              </w:rPr>
              <w:t>33</w:t>
            </w:r>
          </w:p>
        </w:tc>
        <w:tc>
          <w:tcPr>
            <w:tcW w:w="794" w:type="dxa"/>
            <w:vAlign w:val="center"/>
          </w:tcPr>
          <w:p w14:paraId="2BC756A2"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lang w:val="de-DE"/>
              </w:rPr>
              <w:t>799.8</w:t>
            </w:r>
          </w:p>
        </w:tc>
        <w:tc>
          <w:tcPr>
            <w:tcW w:w="794" w:type="dxa"/>
            <w:vAlign w:val="center"/>
          </w:tcPr>
          <w:p w14:paraId="195354BA"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lang w:val="de-DE"/>
              </w:rPr>
              <w:t>118.2</w:t>
            </w:r>
          </w:p>
        </w:tc>
        <w:tc>
          <w:tcPr>
            <w:tcW w:w="794" w:type="dxa"/>
            <w:vAlign w:val="center"/>
          </w:tcPr>
          <w:p w14:paraId="2CE62F2D"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lang w:val="de-DE"/>
              </w:rPr>
              <w:t>803.1</w:t>
            </w:r>
          </w:p>
        </w:tc>
        <w:tc>
          <w:tcPr>
            <w:tcW w:w="794" w:type="dxa"/>
            <w:vAlign w:val="center"/>
          </w:tcPr>
          <w:p w14:paraId="15AC8F64"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lang w:val="de-DE"/>
              </w:rPr>
              <w:t>95.8</w:t>
            </w:r>
          </w:p>
        </w:tc>
        <w:tc>
          <w:tcPr>
            <w:tcW w:w="236" w:type="dxa"/>
            <w:vAlign w:val="center"/>
          </w:tcPr>
          <w:p w14:paraId="1805B218" w14:textId="77777777" w:rsidR="00D54E60" w:rsidRPr="00213C1C" w:rsidRDefault="00D54E60" w:rsidP="00F5361D">
            <w:pPr>
              <w:spacing w:line="360" w:lineRule="auto"/>
              <w:jc w:val="center"/>
              <w:rPr>
                <w:rFonts w:ascii="Times New Roman" w:hAnsi="Times New Roman" w:cs="Times New Roman"/>
                <w:bCs/>
                <w:sz w:val="24"/>
                <w:szCs w:val="24"/>
                <w:lang w:val="de-DE"/>
              </w:rPr>
            </w:pPr>
          </w:p>
        </w:tc>
        <w:tc>
          <w:tcPr>
            <w:tcW w:w="680" w:type="dxa"/>
            <w:vAlign w:val="center"/>
          </w:tcPr>
          <w:p w14:paraId="2D8DF020"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lang w:val="de-DE"/>
              </w:rPr>
              <w:t>0.01</w:t>
            </w:r>
          </w:p>
        </w:tc>
        <w:tc>
          <w:tcPr>
            <w:tcW w:w="680" w:type="dxa"/>
            <w:vAlign w:val="center"/>
          </w:tcPr>
          <w:p w14:paraId="3941D850"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lang w:val="de-DE"/>
              </w:rPr>
              <w:t>0.13</w:t>
            </w:r>
          </w:p>
        </w:tc>
        <w:tc>
          <w:tcPr>
            <w:tcW w:w="737" w:type="dxa"/>
            <w:vAlign w:val="center"/>
          </w:tcPr>
          <w:p w14:paraId="2E1442FD"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lang w:val="de-DE"/>
              </w:rPr>
              <w:t>-0.00</w:t>
            </w:r>
          </w:p>
        </w:tc>
        <w:tc>
          <w:tcPr>
            <w:tcW w:w="680" w:type="dxa"/>
            <w:gridSpan w:val="2"/>
            <w:vAlign w:val="center"/>
          </w:tcPr>
          <w:p w14:paraId="5A5ABA27" w14:textId="77777777" w:rsidR="00D54E60" w:rsidRPr="00213C1C" w:rsidRDefault="00D54E60" w:rsidP="00F5361D">
            <w:pPr>
              <w:spacing w:line="360" w:lineRule="auto"/>
              <w:jc w:val="center"/>
              <w:rPr>
                <w:rFonts w:ascii="Times New Roman" w:hAnsi="Times New Roman" w:cs="Times New Roman"/>
                <w:bCs/>
                <w:sz w:val="24"/>
                <w:szCs w:val="24"/>
              </w:rPr>
            </w:pPr>
            <w:r w:rsidRPr="00213C1C">
              <w:rPr>
                <w:rFonts w:ascii="Times New Roman" w:hAnsi="Times New Roman" w:cs="Times New Roman"/>
                <w:bCs/>
                <w:sz w:val="24"/>
                <w:szCs w:val="24"/>
                <w:lang w:val="de-DE"/>
              </w:rPr>
              <w:t>0.01</w:t>
            </w:r>
          </w:p>
        </w:tc>
        <w:tc>
          <w:tcPr>
            <w:tcW w:w="236" w:type="dxa"/>
            <w:gridSpan w:val="2"/>
            <w:vAlign w:val="center"/>
          </w:tcPr>
          <w:p w14:paraId="65A446A1" w14:textId="77777777" w:rsidR="00D54E60" w:rsidRPr="00213C1C" w:rsidRDefault="00D54E60" w:rsidP="00F5361D">
            <w:pPr>
              <w:spacing w:line="360" w:lineRule="auto"/>
              <w:jc w:val="center"/>
              <w:rPr>
                <w:rFonts w:ascii="Times New Roman" w:hAnsi="Times New Roman" w:cs="Times New Roman"/>
                <w:bCs/>
                <w:sz w:val="24"/>
                <w:szCs w:val="24"/>
                <w:lang w:val="de-DE"/>
              </w:rPr>
            </w:pPr>
          </w:p>
        </w:tc>
        <w:tc>
          <w:tcPr>
            <w:tcW w:w="680" w:type="dxa"/>
            <w:vAlign w:val="center"/>
          </w:tcPr>
          <w:p w14:paraId="6A366DDF" w14:textId="77777777" w:rsidR="00D54E60" w:rsidRPr="00213C1C" w:rsidRDefault="00D54E60" w:rsidP="00F5361D">
            <w:pPr>
              <w:spacing w:line="360" w:lineRule="auto"/>
              <w:jc w:val="center"/>
              <w:rPr>
                <w:rFonts w:ascii="Times New Roman" w:hAnsi="Times New Roman" w:cs="Times New Roman"/>
                <w:bCs/>
                <w:sz w:val="24"/>
                <w:szCs w:val="24"/>
                <w:lang w:val="de-DE"/>
              </w:rPr>
            </w:pPr>
            <w:r w:rsidRPr="00213C1C">
              <w:rPr>
                <w:rFonts w:ascii="Times New Roman" w:hAnsi="Times New Roman" w:cs="Times New Roman"/>
                <w:bCs/>
                <w:sz w:val="24"/>
                <w:szCs w:val="24"/>
                <w:lang w:val="de-DE"/>
              </w:rPr>
              <w:t>0.03</w:t>
            </w:r>
          </w:p>
        </w:tc>
        <w:tc>
          <w:tcPr>
            <w:tcW w:w="680" w:type="dxa"/>
            <w:gridSpan w:val="2"/>
            <w:vAlign w:val="center"/>
          </w:tcPr>
          <w:p w14:paraId="4521E69E" w14:textId="77777777" w:rsidR="00D54E60" w:rsidRPr="00213C1C" w:rsidRDefault="00D54E60" w:rsidP="00F5361D">
            <w:pPr>
              <w:spacing w:line="360" w:lineRule="auto"/>
              <w:jc w:val="center"/>
              <w:rPr>
                <w:rFonts w:ascii="Times New Roman" w:hAnsi="Times New Roman" w:cs="Times New Roman"/>
                <w:bCs/>
                <w:sz w:val="24"/>
                <w:szCs w:val="24"/>
                <w:lang w:val="de-DE"/>
              </w:rPr>
            </w:pPr>
            <w:r w:rsidRPr="00213C1C">
              <w:rPr>
                <w:rFonts w:ascii="Times New Roman" w:hAnsi="Times New Roman" w:cs="Times New Roman"/>
                <w:bCs/>
                <w:sz w:val="24"/>
                <w:szCs w:val="24"/>
                <w:lang w:val="de-DE"/>
              </w:rPr>
              <w:t>0.03</w:t>
            </w:r>
          </w:p>
        </w:tc>
        <w:tc>
          <w:tcPr>
            <w:tcW w:w="680" w:type="dxa"/>
            <w:vAlign w:val="center"/>
          </w:tcPr>
          <w:p w14:paraId="409916BC" w14:textId="77777777" w:rsidR="00D54E60" w:rsidRPr="00213C1C" w:rsidRDefault="00D54E60" w:rsidP="00F5361D">
            <w:pPr>
              <w:spacing w:line="360" w:lineRule="auto"/>
              <w:jc w:val="center"/>
              <w:rPr>
                <w:rFonts w:ascii="Times New Roman" w:hAnsi="Times New Roman" w:cs="Times New Roman"/>
                <w:bCs/>
                <w:sz w:val="24"/>
                <w:szCs w:val="24"/>
                <w:lang w:val="de-DE"/>
              </w:rPr>
            </w:pPr>
            <w:r w:rsidRPr="00213C1C">
              <w:rPr>
                <w:rFonts w:ascii="Times New Roman" w:hAnsi="Times New Roman" w:cs="Times New Roman"/>
                <w:bCs/>
                <w:sz w:val="24"/>
                <w:szCs w:val="24"/>
                <w:lang w:val="de-DE"/>
              </w:rPr>
              <w:t>0.04</w:t>
            </w:r>
          </w:p>
        </w:tc>
        <w:tc>
          <w:tcPr>
            <w:tcW w:w="680" w:type="dxa"/>
            <w:gridSpan w:val="2"/>
            <w:vAlign w:val="center"/>
          </w:tcPr>
          <w:p w14:paraId="4C0A143F" w14:textId="77777777" w:rsidR="00D54E60" w:rsidRPr="00213C1C" w:rsidRDefault="00D54E60" w:rsidP="00F5361D">
            <w:pPr>
              <w:spacing w:line="360" w:lineRule="auto"/>
              <w:jc w:val="center"/>
              <w:rPr>
                <w:rFonts w:ascii="Times New Roman" w:hAnsi="Times New Roman" w:cs="Times New Roman"/>
                <w:bCs/>
                <w:sz w:val="24"/>
                <w:szCs w:val="24"/>
                <w:lang w:val="de-DE"/>
              </w:rPr>
            </w:pPr>
            <w:r w:rsidRPr="00213C1C">
              <w:rPr>
                <w:rFonts w:ascii="Times New Roman" w:hAnsi="Times New Roman" w:cs="Times New Roman"/>
                <w:bCs/>
                <w:sz w:val="24"/>
                <w:szCs w:val="24"/>
                <w:lang w:val="de-DE"/>
              </w:rPr>
              <w:t>0.01</w:t>
            </w:r>
          </w:p>
        </w:tc>
      </w:tr>
    </w:tbl>
    <w:p w14:paraId="73D96951" w14:textId="77777777" w:rsidR="00D54E60" w:rsidRDefault="00D54E60" w:rsidP="002E03AE">
      <w:pPr>
        <w:spacing w:after="120" w:line="360" w:lineRule="auto"/>
        <w:rPr>
          <w:rFonts w:ascii="Times New Roman" w:hAnsi="Times New Roman" w:cs="Times New Roman"/>
          <w:bCs/>
          <w:sz w:val="24"/>
          <w:szCs w:val="24"/>
        </w:rPr>
      </w:pPr>
      <w:r w:rsidRPr="00213C1C">
        <w:rPr>
          <w:rFonts w:ascii="Times New Roman" w:hAnsi="Times New Roman" w:cs="Times New Roman"/>
          <w:bCs/>
          <w:i/>
          <w:sz w:val="24"/>
          <w:szCs w:val="24"/>
          <w:lang w:val="en-GB"/>
        </w:rPr>
        <w:t>Note.</w:t>
      </w:r>
      <w:r w:rsidRPr="00213C1C">
        <w:rPr>
          <w:rFonts w:ascii="Times New Roman" w:hAnsi="Times New Roman" w:cs="Times New Roman"/>
          <w:bCs/>
          <w:sz w:val="24"/>
          <w:szCs w:val="24"/>
          <w:lang w:val="en-GB"/>
        </w:rPr>
        <w:t xml:space="preserve"> </w:t>
      </w:r>
      <w:r w:rsidRPr="00213C1C">
        <w:rPr>
          <w:rFonts w:ascii="Times New Roman" w:hAnsi="Times New Roman" w:cs="Times New Roman"/>
          <w:bCs/>
          <w:sz w:val="24"/>
          <w:szCs w:val="24"/>
        </w:rPr>
        <w:t xml:space="preserve">CoopM = mother-child cooperation, CompM = mother-child competition, CoopStr = stranger-child cooperation, CompStr = stranger-child competition, </w:t>
      </w:r>
      <w:r w:rsidRPr="00213C1C">
        <w:rPr>
          <w:rFonts w:ascii="Times New Roman" w:hAnsi="Times New Roman" w:cs="Times New Roman"/>
          <w:bCs/>
          <w:sz w:val="24"/>
          <w:szCs w:val="24"/>
          <w:lang w:val="en-GB"/>
        </w:rPr>
        <w:t>Base</w:t>
      </w:r>
      <w:r w:rsidRPr="00213C1C">
        <w:rPr>
          <w:rFonts w:ascii="Times New Roman" w:hAnsi="Times New Roman" w:cs="Times New Roman"/>
          <w:bCs/>
          <w:sz w:val="24"/>
          <w:szCs w:val="24"/>
        </w:rPr>
        <w:t xml:space="preserve">M = mother-child baseline, BaseStr = stranger-child baseline. </w:t>
      </w:r>
    </w:p>
    <w:p w14:paraId="7EB98E55" w14:textId="77777777" w:rsidR="002E03AE" w:rsidRDefault="002E03AE" w:rsidP="002E03AE">
      <w:pPr>
        <w:spacing w:after="120" w:line="360" w:lineRule="auto"/>
        <w:rPr>
          <w:rFonts w:ascii="Times New Roman" w:hAnsi="Times New Roman" w:cs="Times New Roman"/>
          <w:bCs/>
          <w:sz w:val="24"/>
          <w:szCs w:val="24"/>
        </w:rPr>
      </w:pPr>
    </w:p>
    <w:p w14:paraId="36A78B3D" w14:textId="77777777" w:rsidR="002E03AE" w:rsidRDefault="002E03AE" w:rsidP="002E03AE">
      <w:pPr>
        <w:spacing w:after="120" w:line="360" w:lineRule="auto"/>
        <w:rPr>
          <w:rFonts w:ascii="Times New Roman" w:hAnsi="Times New Roman" w:cs="Times New Roman"/>
          <w:bCs/>
          <w:sz w:val="24"/>
          <w:szCs w:val="24"/>
        </w:rPr>
      </w:pPr>
    </w:p>
    <w:p w14:paraId="6FFFAA46" w14:textId="77777777" w:rsidR="002E03AE" w:rsidRDefault="002E03AE" w:rsidP="002E03AE">
      <w:pPr>
        <w:spacing w:after="120" w:line="360" w:lineRule="auto"/>
        <w:rPr>
          <w:rFonts w:ascii="Times New Roman" w:hAnsi="Times New Roman" w:cs="Times New Roman"/>
          <w:bCs/>
          <w:sz w:val="24"/>
          <w:szCs w:val="24"/>
        </w:rPr>
        <w:sectPr w:rsidR="002E03AE" w:rsidSect="002E03AE">
          <w:pgSz w:w="15840" w:h="12240" w:orient="landscape"/>
          <w:pgMar w:top="1440" w:right="1440" w:bottom="1440" w:left="1440" w:header="720" w:footer="720" w:gutter="0"/>
          <w:pgNumType w:start="1"/>
          <w:cols w:space="720"/>
          <w:docGrid w:linePitch="360"/>
        </w:sectPr>
      </w:pPr>
    </w:p>
    <w:p w14:paraId="526B74C6" w14:textId="5C49DA25" w:rsidR="00D54E60" w:rsidRPr="00213C1C" w:rsidRDefault="00D54E60" w:rsidP="00F5361D">
      <w:pPr>
        <w:spacing w:after="120" w:line="360" w:lineRule="auto"/>
        <w:rPr>
          <w:rFonts w:ascii="Times New Roman" w:hAnsi="Times New Roman" w:cs="Times New Roman"/>
          <w:b/>
          <w:sz w:val="24"/>
          <w:szCs w:val="24"/>
        </w:rPr>
      </w:pPr>
      <w:r w:rsidRPr="00213C1C">
        <w:rPr>
          <w:rFonts w:ascii="Times New Roman" w:hAnsi="Times New Roman" w:cs="Times New Roman"/>
          <w:b/>
          <w:bCs/>
          <w:sz w:val="24"/>
          <w:szCs w:val="24"/>
        </w:rPr>
        <w:t xml:space="preserve">Supplementary </w:t>
      </w:r>
      <w:r w:rsidRPr="00213C1C">
        <w:rPr>
          <w:rFonts w:ascii="Times New Roman" w:hAnsi="Times New Roman" w:cs="Times New Roman"/>
          <w:b/>
          <w:sz w:val="24"/>
          <w:szCs w:val="24"/>
        </w:rPr>
        <w:t xml:space="preserve">Text </w:t>
      </w:r>
      <w:r w:rsidR="005774FB" w:rsidRPr="00213C1C">
        <w:rPr>
          <w:rFonts w:ascii="Times New Roman" w:hAnsi="Times New Roman" w:cs="Times New Roman"/>
          <w:b/>
          <w:sz w:val="24"/>
          <w:szCs w:val="24"/>
        </w:rPr>
        <w:t>1</w:t>
      </w:r>
      <w:r w:rsidR="000F5253">
        <w:rPr>
          <w:rFonts w:ascii="Times New Roman" w:hAnsi="Times New Roman" w:cs="Times New Roman"/>
          <w:b/>
          <w:sz w:val="24"/>
          <w:szCs w:val="24"/>
        </w:rPr>
        <w:t>1</w:t>
      </w:r>
      <w:r w:rsidRPr="00213C1C">
        <w:rPr>
          <w:rFonts w:ascii="Times New Roman" w:hAnsi="Times New Roman" w:cs="Times New Roman"/>
          <w:b/>
          <w:sz w:val="24"/>
          <w:szCs w:val="24"/>
        </w:rPr>
        <w:t>. BHM results predicting ANS synchrony</w:t>
      </w:r>
    </w:p>
    <w:p w14:paraId="7F6BBB13" w14:textId="365D33BF" w:rsidR="00D54E60" w:rsidRPr="00213C1C" w:rsidRDefault="00D54E60" w:rsidP="00F5361D">
      <w:pPr>
        <w:spacing w:after="120" w:line="360" w:lineRule="auto"/>
        <w:jc w:val="both"/>
        <w:rPr>
          <w:rFonts w:ascii="Times New Roman" w:hAnsi="Times New Roman" w:cs="Times New Roman"/>
          <w:bCs/>
          <w:sz w:val="24"/>
          <w:szCs w:val="24"/>
          <w:lang w:val="en-GB"/>
        </w:rPr>
      </w:pPr>
      <w:r w:rsidRPr="00213C1C">
        <w:rPr>
          <w:rFonts w:ascii="Times New Roman" w:hAnsi="Times New Roman" w:cs="Times New Roman"/>
          <w:bCs/>
          <w:sz w:val="24"/>
          <w:szCs w:val="24"/>
          <w:lang w:val="en-GB"/>
        </w:rPr>
        <w:t xml:space="preserve">Because no direction of effects can be assumed, we additionally calculated models with ANS synchrony as the response variable and INS as predictor. Prior to the analysis, INS values were log transformed to reduce skewness. For both HbO and HbR, there was (some) evidence for an interaction effect of INS and baseline vs. competition on ANS synchrony (HbO: μ = 0.11, CI = [0.02, 0.20]; HbR: μ = 0.09, CI = [-0.02, 0.19], posterior samples above zero: 91.5% &gt; 0). Breaking </w:t>
      </w:r>
      <w:r w:rsidR="00DB4141" w:rsidRPr="00213C1C">
        <w:rPr>
          <w:rFonts w:ascii="Times New Roman" w:hAnsi="Times New Roman" w:cs="Times New Roman"/>
          <w:bCs/>
          <w:sz w:val="24"/>
          <w:szCs w:val="24"/>
          <w:lang w:val="en-GB"/>
        </w:rPr>
        <w:t xml:space="preserve">down </w:t>
      </w:r>
      <w:r w:rsidRPr="00213C1C">
        <w:rPr>
          <w:rFonts w:ascii="Times New Roman" w:hAnsi="Times New Roman" w:cs="Times New Roman"/>
          <w:bCs/>
          <w:sz w:val="24"/>
          <w:szCs w:val="24"/>
          <w:lang w:val="en-GB"/>
        </w:rPr>
        <w:t xml:space="preserve">this interaction, an effect was found for competition (HbO: μ = 0.05, CI = [0.01, 0.10]; HbR: μ = 0.11, CI = [0.06, 0.16]) but not for baseline (HbO: μ = -0.06, CI = [-0.14, 0.03]; HbR: μ = 0.02, CI = [-0.07, 0.11]). This indicates that only during competition, increased ANS synchrony was associated with increased INS. </w:t>
      </w:r>
    </w:p>
    <w:p w14:paraId="62F4BE5D" w14:textId="77777777" w:rsidR="00D54E60" w:rsidRPr="00213C1C" w:rsidRDefault="00D54E60" w:rsidP="00F5361D">
      <w:pPr>
        <w:spacing w:line="360" w:lineRule="auto"/>
        <w:rPr>
          <w:rFonts w:ascii="Times New Roman" w:hAnsi="Times New Roman" w:cs="Times New Roman"/>
          <w:sz w:val="24"/>
          <w:szCs w:val="24"/>
        </w:rPr>
      </w:pPr>
      <w:r w:rsidRPr="00213C1C">
        <w:rPr>
          <w:rFonts w:ascii="Times New Roman" w:hAnsi="Times New Roman" w:cs="Times New Roman"/>
          <w:sz w:val="24"/>
          <w:szCs w:val="24"/>
        </w:rPr>
        <w:br w:type="page"/>
      </w:r>
    </w:p>
    <w:p w14:paraId="6237D65E" w14:textId="0CB4C91D" w:rsidR="00D54E60" w:rsidRPr="00BE2569" w:rsidRDefault="00D54E60" w:rsidP="00F5361D">
      <w:pPr>
        <w:spacing w:after="120" w:line="360" w:lineRule="auto"/>
        <w:rPr>
          <w:rFonts w:ascii="Times New Roman" w:hAnsi="Times New Roman" w:cs="Times New Roman"/>
          <w:b/>
          <w:strike/>
          <w:color w:val="FF0000"/>
          <w:sz w:val="24"/>
          <w:szCs w:val="24"/>
        </w:rPr>
      </w:pPr>
      <w:r w:rsidRPr="00BE2569">
        <w:rPr>
          <w:rFonts w:ascii="Times New Roman" w:hAnsi="Times New Roman" w:cs="Times New Roman"/>
          <w:b/>
          <w:bCs/>
          <w:strike/>
          <w:color w:val="FF0000"/>
          <w:sz w:val="24"/>
          <w:szCs w:val="24"/>
        </w:rPr>
        <w:t xml:space="preserve">Supplementary </w:t>
      </w:r>
      <w:r w:rsidRPr="00BE2569">
        <w:rPr>
          <w:rFonts w:ascii="Times New Roman" w:hAnsi="Times New Roman" w:cs="Times New Roman"/>
          <w:b/>
          <w:strike/>
          <w:color w:val="FF0000"/>
          <w:sz w:val="24"/>
          <w:szCs w:val="24"/>
        </w:rPr>
        <w:t xml:space="preserve">Text </w:t>
      </w:r>
      <w:r w:rsidR="005774FB" w:rsidRPr="00BE2569">
        <w:rPr>
          <w:rFonts w:ascii="Times New Roman" w:hAnsi="Times New Roman" w:cs="Times New Roman"/>
          <w:b/>
          <w:strike/>
          <w:color w:val="FF0000"/>
          <w:sz w:val="24"/>
          <w:szCs w:val="24"/>
        </w:rPr>
        <w:t>15</w:t>
      </w:r>
      <w:r w:rsidRPr="00BE2569">
        <w:rPr>
          <w:rFonts w:ascii="Times New Roman" w:hAnsi="Times New Roman" w:cs="Times New Roman"/>
          <w:b/>
          <w:strike/>
          <w:color w:val="FF0000"/>
          <w:sz w:val="24"/>
          <w:szCs w:val="24"/>
        </w:rPr>
        <w:t>. Relation between INS and behavioral synchrony</w:t>
      </w:r>
    </w:p>
    <w:p w14:paraId="1327B329" w14:textId="766AF781" w:rsidR="00D54E60" w:rsidRPr="00BE2569" w:rsidRDefault="00D54E60" w:rsidP="00F5361D">
      <w:pPr>
        <w:spacing w:after="120" w:line="360" w:lineRule="auto"/>
        <w:jc w:val="both"/>
        <w:rPr>
          <w:rFonts w:ascii="Times New Roman" w:hAnsi="Times New Roman" w:cs="Times New Roman"/>
          <w:bCs/>
          <w:strike/>
          <w:color w:val="FF0000"/>
          <w:sz w:val="24"/>
          <w:szCs w:val="24"/>
          <w:lang w:val="en-GB"/>
        </w:rPr>
      </w:pPr>
      <w:r w:rsidRPr="00BE2569">
        <w:rPr>
          <w:rFonts w:ascii="Times New Roman" w:hAnsi="Times New Roman" w:cs="Times New Roman"/>
          <w:bCs/>
          <w:strike/>
          <w:color w:val="FF0000"/>
          <w:sz w:val="24"/>
          <w:szCs w:val="24"/>
          <w:lang w:val="en-GB"/>
        </w:rPr>
        <w:t>For behavioral synchrony, BHMs were calculated with task (cooperation vs. competition), partner (stranger vs. mother) and behavioral synchrony (Mean-DRT) as well as the two-way interactions between task / partner and behavioral synchrony as predictors. For HbO, the BHM showed an interaction between task and behavioral synchrony on global density (μ = 4.02, CI = [1.87, 6.20]; Table S</w:t>
      </w:r>
      <w:r w:rsidR="004D3AA0" w:rsidRPr="00BE2569">
        <w:rPr>
          <w:rFonts w:ascii="Times New Roman" w:hAnsi="Times New Roman" w:cs="Times New Roman"/>
          <w:bCs/>
          <w:strike/>
          <w:color w:val="FF0000"/>
          <w:sz w:val="24"/>
          <w:szCs w:val="24"/>
          <w:lang w:val="en-GB"/>
        </w:rPr>
        <w:t>6</w:t>
      </w:r>
      <w:r w:rsidRPr="00BE2569">
        <w:rPr>
          <w:rFonts w:ascii="Times New Roman" w:hAnsi="Times New Roman" w:cs="Times New Roman"/>
          <w:bCs/>
          <w:strike/>
          <w:color w:val="FF0000"/>
          <w:sz w:val="24"/>
          <w:szCs w:val="24"/>
          <w:lang w:val="en-GB"/>
        </w:rPr>
        <w:t>). Breaking down this interaction, evidence for an effect of behavioral synchrony on INS was found only for competition: less synchronous responses were associated with higher INS (μ = 4.52, CI = [2.45, 6.58]). However, because no evidence was found for an effect of behavioral synchrony on HbR (Table S</w:t>
      </w:r>
      <w:r w:rsidR="005F44CA" w:rsidRPr="00BE2569">
        <w:rPr>
          <w:rFonts w:ascii="Times New Roman" w:hAnsi="Times New Roman" w:cs="Times New Roman"/>
          <w:bCs/>
          <w:strike/>
          <w:color w:val="FF0000"/>
          <w:sz w:val="24"/>
          <w:szCs w:val="24"/>
          <w:lang w:val="en-GB"/>
        </w:rPr>
        <w:t>6</w:t>
      </w:r>
      <w:r w:rsidRPr="00BE2569">
        <w:rPr>
          <w:rFonts w:ascii="Times New Roman" w:hAnsi="Times New Roman" w:cs="Times New Roman"/>
          <w:bCs/>
          <w:strike/>
          <w:color w:val="FF0000"/>
          <w:sz w:val="24"/>
          <w:szCs w:val="24"/>
          <w:lang w:val="en-GB"/>
        </w:rPr>
        <w:t>), this finding is not further interpreted. For the effects on nodal density please refer to Table S</w:t>
      </w:r>
      <w:r w:rsidR="005F44CA" w:rsidRPr="00BE2569">
        <w:rPr>
          <w:rFonts w:ascii="Times New Roman" w:hAnsi="Times New Roman" w:cs="Times New Roman"/>
          <w:bCs/>
          <w:strike/>
          <w:color w:val="FF0000"/>
          <w:sz w:val="24"/>
          <w:szCs w:val="24"/>
          <w:lang w:val="en-GB"/>
        </w:rPr>
        <w:t>6</w:t>
      </w:r>
      <w:r w:rsidRPr="00BE2569">
        <w:rPr>
          <w:rFonts w:ascii="Times New Roman" w:hAnsi="Times New Roman" w:cs="Times New Roman"/>
          <w:bCs/>
          <w:strike/>
          <w:color w:val="FF0000"/>
          <w:sz w:val="24"/>
          <w:szCs w:val="24"/>
          <w:lang w:val="en-GB"/>
        </w:rPr>
        <w:t>.</w:t>
      </w:r>
    </w:p>
    <w:p w14:paraId="7E86BB80" w14:textId="77777777" w:rsidR="00D54E60" w:rsidRPr="00213C1C" w:rsidRDefault="00D54E60" w:rsidP="00F5361D">
      <w:pPr>
        <w:spacing w:line="360" w:lineRule="auto"/>
        <w:rPr>
          <w:rFonts w:ascii="Times New Roman" w:hAnsi="Times New Roman" w:cs="Times New Roman"/>
          <w:sz w:val="24"/>
          <w:szCs w:val="24"/>
        </w:rPr>
      </w:pPr>
      <w:r w:rsidRPr="00213C1C">
        <w:rPr>
          <w:rFonts w:ascii="Times New Roman" w:hAnsi="Times New Roman" w:cs="Times New Roman"/>
          <w:sz w:val="24"/>
          <w:szCs w:val="24"/>
        </w:rPr>
        <w:br w:type="page"/>
      </w:r>
    </w:p>
    <w:p w14:paraId="3164BC87" w14:textId="77777777" w:rsidR="00D54E60" w:rsidRPr="00213C1C" w:rsidRDefault="00D54E60" w:rsidP="00F5361D">
      <w:pPr>
        <w:spacing w:after="120" w:line="360" w:lineRule="auto"/>
        <w:jc w:val="both"/>
        <w:rPr>
          <w:szCs w:val="24"/>
        </w:rPr>
        <w:sectPr w:rsidR="00D54E60" w:rsidRPr="00213C1C" w:rsidSect="002E03AE">
          <w:pgSz w:w="12240" w:h="15840"/>
          <w:pgMar w:top="1440" w:right="1440" w:bottom="1440" w:left="1440" w:header="720" w:footer="720" w:gutter="0"/>
          <w:pgNumType w:start="1"/>
          <w:cols w:space="720"/>
          <w:docGrid w:linePitch="360"/>
        </w:sectPr>
      </w:pPr>
    </w:p>
    <w:p w14:paraId="6C37A34E" w14:textId="44DF633B" w:rsidR="00612B88" w:rsidRPr="00213C1C" w:rsidRDefault="00612B88" w:rsidP="00F5361D">
      <w:pPr>
        <w:pStyle w:val="EndNoteBibliography"/>
        <w:spacing w:after="0" w:line="360" w:lineRule="auto"/>
        <w:ind w:left="709" w:hanging="720"/>
        <w:rPr>
          <w:rFonts w:ascii="Times New Roman" w:hAnsi="Times New Roman" w:cs="Times New Roman"/>
          <w:sz w:val="24"/>
          <w:szCs w:val="24"/>
        </w:rPr>
      </w:pPr>
      <w:r w:rsidRPr="00213C1C">
        <w:rPr>
          <w:rFonts w:ascii="Times New Roman" w:hAnsi="Times New Roman" w:cs="Times New Roman"/>
          <w:sz w:val="24"/>
          <w:szCs w:val="24"/>
        </w:rPr>
        <w:t>References</w:t>
      </w:r>
    </w:p>
    <w:p w14:paraId="72158AE1" w14:textId="60783A0B" w:rsidR="00612B88" w:rsidRPr="00213C1C" w:rsidRDefault="004F302A" w:rsidP="00F5361D">
      <w:pPr>
        <w:pStyle w:val="EndNoteBibliography"/>
        <w:spacing w:after="0" w:line="360" w:lineRule="auto"/>
        <w:ind w:left="709" w:hanging="720"/>
        <w:rPr>
          <w:rFonts w:ascii="Times New Roman" w:hAnsi="Times New Roman" w:cs="Times New Roman"/>
          <w:sz w:val="24"/>
          <w:szCs w:val="24"/>
        </w:rPr>
      </w:pPr>
      <w:r w:rsidRPr="00213C1C">
        <w:rPr>
          <w:rFonts w:ascii="Times New Roman" w:hAnsi="Times New Roman" w:cs="Times New Roman"/>
          <w:sz w:val="24"/>
          <w:szCs w:val="24"/>
        </w:rPr>
        <w:t>1</w:t>
      </w:r>
      <w:r w:rsidR="00612B88" w:rsidRPr="00213C1C">
        <w:rPr>
          <w:rFonts w:ascii="Times New Roman" w:hAnsi="Times New Roman" w:cs="Times New Roman"/>
          <w:sz w:val="24"/>
          <w:szCs w:val="24"/>
        </w:rPr>
        <w:tab/>
        <w:t xml:space="preserve">S. Tak, M. Uga, G. Flandin, I. Dan, W. Penny, Sensor space group analysis for fNIRS data. </w:t>
      </w:r>
      <w:r w:rsidR="00612B88" w:rsidRPr="00213C1C">
        <w:rPr>
          <w:rFonts w:ascii="Times New Roman" w:hAnsi="Times New Roman" w:cs="Times New Roman"/>
          <w:i/>
          <w:sz w:val="24"/>
          <w:szCs w:val="24"/>
        </w:rPr>
        <w:t xml:space="preserve">J. Neurosci. Methods </w:t>
      </w:r>
      <w:r w:rsidR="00612B88" w:rsidRPr="00213C1C">
        <w:rPr>
          <w:rFonts w:ascii="Times New Roman" w:hAnsi="Times New Roman" w:cs="Times New Roman"/>
          <w:b/>
          <w:sz w:val="24"/>
          <w:szCs w:val="24"/>
        </w:rPr>
        <w:t>264</w:t>
      </w:r>
      <w:r w:rsidR="00612B88" w:rsidRPr="00213C1C">
        <w:rPr>
          <w:rFonts w:ascii="Times New Roman" w:hAnsi="Times New Roman" w:cs="Times New Roman"/>
          <w:sz w:val="24"/>
          <w:szCs w:val="24"/>
        </w:rPr>
        <w:t>, 103-112 (2016).</w:t>
      </w:r>
      <w:r w:rsidR="00743212" w:rsidRPr="00213C1C">
        <w:rPr>
          <w:rFonts w:ascii="Times New Roman" w:hAnsi="Times New Roman" w:cs="Times New Roman"/>
          <w:sz w:val="24"/>
          <w:szCs w:val="24"/>
        </w:rPr>
        <w:t xml:space="preserve"> doi: 10.1016/j.jneumeth.2016.03.003</w:t>
      </w:r>
    </w:p>
    <w:p w14:paraId="3F7DCC87" w14:textId="47D68728" w:rsidR="00612B88" w:rsidRPr="00213C1C" w:rsidRDefault="004F302A" w:rsidP="00F5361D">
      <w:pPr>
        <w:pStyle w:val="EndNoteBibliography"/>
        <w:spacing w:after="0" w:line="360" w:lineRule="auto"/>
        <w:ind w:left="709" w:hanging="720"/>
        <w:rPr>
          <w:rFonts w:ascii="Times New Roman" w:hAnsi="Times New Roman" w:cs="Times New Roman"/>
          <w:sz w:val="24"/>
          <w:szCs w:val="24"/>
        </w:rPr>
      </w:pPr>
      <w:r w:rsidRPr="00213C1C">
        <w:rPr>
          <w:rFonts w:ascii="Times New Roman" w:hAnsi="Times New Roman" w:cs="Times New Roman"/>
          <w:sz w:val="24"/>
          <w:szCs w:val="24"/>
        </w:rPr>
        <w:t>2</w:t>
      </w:r>
      <w:r w:rsidR="00612B88" w:rsidRPr="00213C1C">
        <w:rPr>
          <w:rFonts w:ascii="Times New Roman" w:hAnsi="Times New Roman" w:cs="Times New Roman"/>
          <w:sz w:val="24"/>
          <w:szCs w:val="24"/>
        </w:rPr>
        <w:tab/>
        <w:t xml:space="preserve">T. J. Huppert, S. G. Diamond, M. A. Franceschini, D. A. Boas, HomER: a review of time-series analysis methods for near-infrared spectroscopy of the brain. </w:t>
      </w:r>
      <w:r w:rsidR="00612B88" w:rsidRPr="00213C1C">
        <w:rPr>
          <w:rFonts w:ascii="Times New Roman" w:hAnsi="Times New Roman" w:cs="Times New Roman"/>
          <w:i/>
          <w:sz w:val="24"/>
          <w:szCs w:val="24"/>
        </w:rPr>
        <w:t>Applied optics</w:t>
      </w:r>
      <w:r w:rsidR="00612B88" w:rsidRPr="00213C1C">
        <w:rPr>
          <w:rFonts w:ascii="Times New Roman" w:hAnsi="Times New Roman" w:cs="Times New Roman"/>
          <w:sz w:val="24"/>
          <w:szCs w:val="24"/>
        </w:rPr>
        <w:t xml:space="preserve"> </w:t>
      </w:r>
      <w:r w:rsidR="00612B88" w:rsidRPr="00213C1C">
        <w:rPr>
          <w:rFonts w:ascii="Times New Roman" w:hAnsi="Times New Roman" w:cs="Times New Roman"/>
          <w:b/>
          <w:sz w:val="24"/>
          <w:szCs w:val="24"/>
        </w:rPr>
        <w:t>48</w:t>
      </w:r>
      <w:r w:rsidR="00612B88" w:rsidRPr="00213C1C">
        <w:rPr>
          <w:rFonts w:ascii="Times New Roman" w:hAnsi="Times New Roman" w:cs="Times New Roman"/>
          <w:sz w:val="24"/>
          <w:szCs w:val="24"/>
        </w:rPr>
        <w:t>, D280-D298 (2009).</w:t>
      </w:r>
      <w:r w:rsidR="00DC3249" w:rsidRPr="00213C1C">
        <w:rPr>
          <w:rFonts w:ascii="Times New Roman" w:hAnsi="Times New Roman" w:cs="Times New Roman"/>
          <w:sz w:val="24"/>
          <w:szCs w:val="24"/>
        </w:rPr>
        <w:t xml:space="preserve"> doi: 10.1364/ao.48.00d280</w:t>
      </w:r>
    </w:p>
    <w:p w14:paraId="581C3B5F" w14:textId="18933923" w:rsidR="00612B88" w:rsidRPr="00213C1C" w:rsidRDefault="004F302A" w:rsidP="00F5361D">
      <w:pPr>
        <w:pStyle w:val="EndNoteBibliography"/>
        <w:spacing w:after="0" w:line="360" w:lineRule="auto"/>
        <w:ind w:left="709" w:hanging="720"/>
        <w:rPr>
          <w:rFonts w:ascii="Times New Roman" w:hAnsi="Times New Roman" w:cs="Times New Roman"/>
          <w:sz w:val="24"/>
          <w:szCs w:val="24"/>
        </w:rPr>
      </w:pPr>
      <w:r w:rsidRPr="00213C1C">
        <w:rPr>
          <w:rFonts w:ascii="Times New Roman" w:hAnsi="Times New Roman" w:cs="Times New Roman"/>
          <w:sz w:val="24"/>
          <w:szCs w:val="24"/>
        </w:rPr>
        <w:t>3</w:t>
      </w:r>
      <w:r w:rsidR="00612B88" w:rsidRPr="00213C1C">
        <w:rPr>
          <w:rFonts w:ascii="Times New Roman" w:hAnsi="Times New Roman" w:cs="Times New Roman"/>
          <w:sz w:val="24"/>
          <w:szCs w:val="24"/>
        </w:rPr>
        <w:tab/>
        <w:t xml:space="preserve">L. Aguiar‐Conraria, M. J. Soares, The continuous wavelet transform: moving beyond uni‐and bivariate analysis. </w:t>
      </w:r>
      <w:r w:rsidR="00612B88" w:rsidRPr="00213C1C">
        <w:rPr>
          <w:rFonts w:ascii="Times New Roman" w:hAnsi="Times New Roman" w:cs="Times New Roman"/>
          <w:i/>
          <w:sz w:val="24"/>
          <w:szCs w:val="24"/>
        </w:rPr>
        <w:t>J. Econ. Surv.</w:t>
      </w:r>
      <w:r w:rsidR="00612B88" w:rsidRPr="00213C1C">
        <w:rPr>
          <w:rFonts w:ascii="Times New Roman" w:hAnsi="Times New Roman" w:cs="Times New Roman"/>
          <w:sz w:val="24"/>
          <w:szCs w:val="24"/>
        </w:rPr>
        <w:t xml:space="preserve"> </w:t>
      </w:r>
      <w:r w:rsidR="00612B88" w:rsidRPr="00213C1C">
        <w:rPr>
          <w:rFonts w:ascii="Times New Roman" w:hAnsi="Times New Roman" w:cs="Times New Roman"/>
          <w:b/>
          <w:sz w:val="24"/>
          <w:szCs w:val="24"/>
        </w:rPr>
        <w:t>28</w:t>
      </w:r>
      <w:r w:rsidR="00612B88" w:rsidRPr="00213C1C">
        <w:rPr>
          <w:rFonts w:ascii="Times New Roman" w:hAnsi="Times New Roman" w:cs="Times New Roman"/>
          <w:sz w:val="24"/>
          <w:szCs w:val="24"/>
        </w:rPr>
        <w:t>, 344-375 (2014).</w:t>
      </w:r>
      <w:r w:rsidR="00937493" w:rsidRPr="00213C1C">
        <w:rPr>
          <w:rFonts w:ascii="Times New Roman" w:hAnsi="Times New Roman" w:cs="Times New Roman"/>
          <w:sz w:val="24"/>
          <w:szCs w:val="24"/>
        </w:rPr>
        <w:t xml:space="preserve"> doi: 10.1111/joes.12012</w:t>
      </w:r>
    </w:p>
    <w:p w14:paraId="4E1E8DAB" w14:textId="373C2887" w:rsidR="00612B88" w:rsidRPr="00213C1C" w:rsidRDefault="004F302A" w:rsidP="00F5361D">
      <w:pPr>
        <w:pStyle w:val="EndNoteBibliography"/>
        <w:spacing w:after="0" w:line="360" w:lineRule="auto"/>
        <w:ind w:left="709" w:hanging="720"/>
        <w:rPr>
          <w:rFonts w:ascii="Times New Roman" w:hAnsi="Times New Roman" w:cs="Times New Roman"/>
          <w:sz w:val="24"/>
          <w:szCs w:val="24"/>
        </w:rPr>
      </w:pPr>
      <w:r w:rsidRPr="00213C1C">
        <w:rPr>
          <w:rFonts w:ascii="Times New Roman" w:hAnsi="Times New Roman" w:cs="Times New Roman"/>
          <w:sz w:val="24"/>
          <w:szCs w:val="24"/>
        </w:rPr>
        <w:t>4</w:t>
      </w:r>
      <w:r w:rsidR="00612B88" w:rsidRPr="00213C1C">
        <w:rPr>
          <w:rFonts w:ascii="Times New Roman" w:hAnsi="Times New Roman" w:cs="Times New Roman"/>
          <w:sz w:val="24"/>
          <w:szCs w:val="24"/>
        </w:rPr>
        <w:tab/>
        <w:t xml:space="preserve">J. M. Lilly, jLab: a data analysis package for Matlab, v. 1.6. 3. </w:t>
      </w:r>
      <w:r w:rsidR="00612B88" w:rsidRPr="00213C1C">
        <w:rPr>
          <w:rFonts w:ascii="Times New Roman" w:hAnsi="Times New Roman" w:cs="Times New Roman"/>
          <w:iCs/>
          <w:sz w:val="24"/>
          <w:szCs w:val="24"/>
        </w:rPr>
        <w:t>URL:</w:t>
      </w:r>
      <w:r w:rsidR="00612B88" w:rsidRPr="00213C1C">
        <w:rPr>
          <w:rFonts w:ascii="Times New Roman" w:hAnsi="Times New Roman" w:cs="Times New Roman"/>
          <w:i/>
          <w:sz w:val="24"/>
          <w:szCs w:val="24"/>
        </w:rPr>
        <w:t xml:space="preserve"> http://www. jmlilly. net/jmlsoft. html</w:t>
      </w:r>
      <w:r w:rsidR="00612B88" w:rsidRPr="00213C1C">
        <w:rPr>
          <w:rFonts w:ascii="Times New Roman" w:hAnsi="Times New Roman" w:cs="Times New Roman"/>
          <w:sz w:val="24"/>
          <w:szCs w:val="24"/>
        </w:rPr>
        <w:t xml:space="preserve"> (2017).</w:t>
      </w:r>
    </w:p>
    <w:p w14:paraId="052DB104" w14:textId="30DC37BE" w:rsidR="00612B88" w:rsidRPr="00213C1C" w:rsidRDefault="004F302A" w:rsidP="00F5361D">
      <w:pPr>
        <w:pStyle w:val="EndNoteBibliography"/>
        <w:spacing w:after="0" w:line="360" w:lineRule="auto"/>
        <w:ind w:left="709" w:hanging="720"/>
        <w:rPr>
          <w:rFonts w:ascii="Times New Roman" w:hAnsi="Times New Roman" w:cs="Times New Roman"/>
          <w:sz w:val="24"/>
          <w:szCs w:val="24"/>
        </w:rPr>
      </w:pPr>
      <w:r w:rsidRPr="00213C1C">
        <w:rPr>
          <w:rFonts w:ascii="Times New Roman" w:hAnsi="Times New Roman" w:cs="Times New Roman"/>
          <w:sz w:val="24"/>
          <w:szCs w:val="24"/>
        </w:rPr>
        <w:t>5</w:t>
      </w:r>
      <w:r w:rsidR="00612B88" w:rsidRPr="00213C1C">
        <w:rPr>
          <w:rFonts w:ascii="Times New Roman" w:hAnsi="Times New Roman" w:cs="Times New Roman"/>
          <w:sz w:val="24"/>
          <w:szCs w:val="24"/>
        </w:rPr>
        <w:tab/>
        <w:t xml:space="preserve">S. C. Olhede, A. T. Walden, Generalized morse wavelets. </w:t>
      </w:r>
      <w:r w:rsidR="00612B88" w:rsidRPr="00213C1C">
        <w:rPr>
          <w:rFonts w:ascii="Times New Roman" w:hAnsi="Times New Roman" w:cs="Times New Roman"/>
          <w:i/>
          <w:sz w:val="24"/>
          <w:szCs w:val="24"/>
        </w:rPr>
        <w:t>IEEE Trans. Signal Process.</w:t>
      </w:r>
      <w:r w:rsidR="00612B88" w:rsidRPr="00213C1C">
        <w:rPr>
          <w:rFonts w:ascii="Times New Roman" w:hAnsi="Times New Roman" w:cs="Times New Roman"/>
          <w:sz w:val="24"/>
          <w:szCs w:val="24"/>
        </w:rPr>
        <w:t xml:space="preserve"> </w:t>
      </w:r>
      <w:r w:rsidR="00612B88" w:rsidRPr="00213C1C">
        <w:rPr>
          <w:rFonts w:ascii="Times New Roman" w:hAnsi="Times New Roman" w:cs="Times New Roman"/>
          <w:b/>
          <w:sz w:val="24"/>
          <w:szCs w:val="24"/>
        </w:rPr>
        <w:t>50</w:t>
      </w:r>
      <w:r w:rsidR="00612B88" w:rsidRPr="00213C1C">
        <w:rPr>
          <w:rFonts w:ascii="Times New Roman" w:hAnsi="Times New Roman" w:cs="Times New Roman"/>
          <w:sz w:val="24"/>
          <w:szCs w:val="24"/>
        </w:rPr>
        <w:t>, 2661-2670 (2002).</w:t>
      </w:r>
      <w:r w:rsidR="00B81CC2" w:rsidRPr="00213C1C">
        <w:rPr>
          <w:rFonts w:ascii="Times New Roman" w:hAnsi="Times New Roman" w:cs="Times New Roman"/>
          <w:sz w:val="24"/>
          <w:szCs w:val="24"/>
        </w:rPr>
        <w:t xml:space="preserve"> doi: 10.1109/TSP.2002.804066</w:t>
      </w:r>
    </w:p>
    <w:p w14:paraId="44EC9C67" w14:textId="2AFBDDE8" w:rsidR="00612B88" w:rsidRPr="00213C1C" w:rsidRDefault="004F302A" w:rsidP="00F5361D">
      <w:pPr>
        <w:pStyle w:val="EndNoteBibliography"/>
        <w:spacing w:after="0" w:line="360" w:lineRule="auto"/>
        <w:ind w:left="709" w:hanging="720"/>
        <w:rPr>
          <w:rFonts w:ascii="Times New Roman" w:hAnsi="Times New Roman" w:cs="Times New Roman"/>
          <w:sz w:val="24"/>
          <w:szCs w:val="24"/>
        </w:rPr>
      </w:pPr>
      <w:r w:rsidRPr="00213C1C">
        <w:rPr>
          <w:rFonts w:ascii="Times New Roman" w:hAnsi="Times New Roman" w:cs="Times New Roman"/>
          <w:sz w:val="24"/>
          <w:szCs w:val="24"/>
        </w:rPr>
        <w:t>6</w:t>
      </w:r>
      <w:r w:rsidR="00612B88" w:rsidRPr="00213C1C">
        <w:rPr>
          <w:rFonts w:ascii="Times New Roman" w:hAnsi="Times New Roman" w:cs="Times New Roman"/>
          <w:sz w:val="24"/>
          <w:szCs w:val="24"/>
        </w:rPr>
        <w:tab/>
        <w:t xml:space="preserve">J. M. Lilly, S. C. Olhede, Generalized Morse wavelets as a superfamily of analytic wavelets. </w:t>
      </w:r>
      <w:r w:rsidR="00612B88" w:rsidRPr="00213C1C">
        <w:rPr>
          <w:rFonts w:ascii="Times New Roman" w:hAnsi="Times New Roman" w:cs="Times New Roman"/>
          <w:i/>
          <w:sz w:val="24"/>
          <w:szCs w:val="24"/>
        </w:rPr>
        <w:t>IEEE Trans. Signal Process.</w:t>
      </w:r>
      <w:r w:rsidR="00612B88" w:rsidRPr="00213C1C">
        <w:rPr>
          <w:rFonts w:ascii="Times New Roman" w:hAnsi="Times New Roman" w:cs="Times New Roman"/>
          <w:sz w:val="24"/>
          <w:szCs w:val="24"/>
        </w:rPr>
        <w:t xml:space="preserve"> </w:t>
      </w:r>
      <w:r w:rsidR="00612B88" w:rsidRPr="00213C1C">
        <w:rPr>
          <w:rFonts w:ascii="Times New Roman" w:hAnsi="Times New Roman" w:cs="Times New Roman"/>
          <w:b/>
          <w:sz w:val="24"/>
          <w:szCs w:val="24"/>
        </w:rPr>
        <w:t>60</w:t>
      </w:r>
      <w:r w:rsidR="00612B88" w:rsidRPr="00213C1C">
        <w:rPr>
          <w:rFonts w:ascii="Times New Roman" w:hAnsi="Times New Roman" w:cs="Times New Roman"/>
          <w:sz w:val="24"/>
          <w:szCs w:val="24"/>
        </w:rPr>
        <w:t>, 6036-6041 (2012).</w:t>
      </w:r>
      <w:r w:rsidR="00B228A4" w:rsidRPr="00213C1C">
        <w:rPr>
          <w:rFonts w:ascii="Times New Roman" w:hAnsi="Times New Roman" w:cs="Times New Roman"/>
          <w:sz w:val="24"/>
          <w:szCs w:val="24"/>
        </w:rPr>
        <w:t xml:space="preserve"> doi: 10.1109/TSP.2012.2210890</w:t>
      </w:r>
    </w:p>
    <w:p w14:paraId="4438ECDD" w14:textId="03A3B11B" w:rsidR="00612B88" w:rsidRPr="00213C1C" w:rsidRDefault="004F302A" w:rsidP="00F5361D">
      <w:pPr>
        <w:pStyle w:val="EndNoteBibliography"/>
        <w:spacing w:after="0" w:line="360" w:lineRule="auto"/>
        <w:ind w:left="709" w:hanging="720"/>
        <w:rPr>
          <w:rFonts w:ascii="Times New Roman" w:hAnsi="Times New Roman" w:cs="Times New Roman"/>
          <w:sz w:val="24"/>
          <w:szCs w:val="24"/>
        </w:rPr>
      </w:pPr>
      <w:r w:rsidRPr="00213C1C">
        <w:rPr>
          <w:rFonts w:ascii="Times New Roman" w:hAnsi="Times New Roman" w:cs="Times New Roman"/>
          <w:sz w:val="24"/>
          <w:szCs w:val="24"/>
        </w:rPr>
        <w:t>7</w:t>
      </w:r>
      <w:r w:rsidR="00612B88" w:rsidRPr="00213C1C">
        <w:rPr>
          <w:rFonts w:ascii="Times New Roman" w:hAnsi="Times New Roman" w:cs="Times New Roman"/>
          <w:sz w:val="24"/>
          <w:szCs w:val="24"/>
        </w:rPr>
        <w:tab/>
        <w:t xml:space="preserve">B. Cazelles, M. Chavez, G. C. de Magny, J.-F. Guégan, S. Hales, Time-dependent spectral analysis of epidemiological time-series with wavelets. </w:t>
      </w:r>
      <w:r w:rsidR="00612B88" w:rsidRPr="00213C1C">
        <w:rPr>
          <w:rFonts w:ascii="Times New Roman" w:hAnsi="Times New Roman" w:cs="Times New Roman"/>
          <w:i/>
          <w:sz w:val="24"/>
          <w:szCs w:val="24"/>
        </w:rPr>
        <w:t xml:space="preserve">J. R. Soc. Interface. </w:t>
      </w:r>
      <w:r w:rsidR="00612B88" w:rsidRPr="00213C1C">
        <w:rPr>
          <w:rFonts w:ascii="Times New Roman" w:hAnsi="Times New Roman" w:cs="Times New Roman"/>
          <w:b/>
          <w:sz w:val="24"/>
          <w:szCs w:val="24"/>
        </w:rPr>
        <w:t>4</w:t>
      </w:r>
      <w:r w:rsidR="00612B88" w:rsidRPr="00213C1C">
        <w:rPr>
          <w:rFonts w:ascii="Times New Roman" w:hAnsi="Times New Roman" w:cs="Times New Roman"/>
          <w:sz w:val="24"/>
          <w:szCs w:val="24"/>
        </w:rPr>
        <w:t>, 625-636 (2007).</w:t>
      </w:r>
      <w:r w:rsidR="007725CE" w:rsidRPr="00213C1C">
        <w:rPr>
          <w:rFonts w:ascii="Times New Roman" w:hAnsi="Times New Roman" w:cs="Times New Roman"/>
          <w:sz w:val="24"/>
          <w:szCs w:val="24"/>
        </w:rPr>
        <w:t xml:space="preserve"> doi: 10.1098/rsif.2007.0212</w:t>
      </w:r>
    </w:p>
    <w:p w14:paraId="56E3C522" w14:textId="21C2192B" w:rsidR="00612B88" w:rsidRPr="00213C1C" w:rsidRDefault="004F302A" w:rsidP="00F5361D">
      <w:pPr>
        <w:pStyle w:val="EndNoteBibliography"/>
        <w:spacing w:after="0" w:line="360" w:lineRule="auto"/>
        <w:ind w:left="709" w:hanging="720"/>
        <w:rPr>
          <w:rFonts w:ascii="Times New Roman" w:hAnsi="Times New Roman" w:cs="Times New Roman"/>
          <w:sz w:val="24"/>
          <w:szCs w:val="24"/>
        </w:rPr>
      </w:pPr>
      <w:r w:rsidRPr="00213C1C">
        <w:rPr>
          <w:rFonts w:ascii="Times New Roman" w:hAnsi="Times New Roman" w:cs="Times New Roman"/>
          <w:sz w:val="24"/>
          <w:szCs w:val="24"/>
        </w:rPr>
        <w:t>8</w:t>
      </w:r>
      <w:r w:rsidR="00612B88" w:rsidRPr="00213C1C">
        <w:rPr>
          <w:rFonts w:ascii="Times New Roman" w:hAnsi="Times New Roman" w:cs="Times New Roman"/>
          <w:sz w:val="24"/>
          <w:szCs w:val="24"/>
        </w:rPr>
        <w:tab/>
        <w:t>A. Hagberg, P. Swart, D. S Chult, paper presented at 7th Python in Science Conference, Pasadena, CA, 19–24 August 2008.</w:t>
      </w:r>
    </w:p>
    <w:p w14:paraId="7B0E83F0" w14:textId="3D3B244E" w:rsidR="00612B88" w:rsidRPr="00213C1C" w:rsidRDefault="004F302A" w:rsidP="00F5361D">
      <w:pPr>
        <w:pStyle w:val="EndNoteBibliography"/>
        <w:spacing w:after="0" w:line="360" w:lineRule="auto"/>
        <w:ind w:left="709" w:hanging="720"/>
        <w:rPr>
          <w:rFonts w:ascii="Times New Roman" w:hAnsi="Times New Roman" w:cs="Times New Roman"/>
          <w:sz w:val="24"/>
          <w:szCs w:val="24"/>
        </w:rPr>
      </w:pPr>
      <w:r w:rsidRPr="00213C1C">
        <w:rPr>
          <w:rFonts w:ascii="Times New Roman" w:hAnsi="Times New Roman" w:cs="Times New Roman"/>
          <w:sz w:val="24"/>
          <w:szCs w:val="24"/>
        </w:rPr>
        <w:t>9</w:t>
      </w:r>
      <w:r w:rsidR="00612B88" w:rsidRPr="00213C1C">
        <w:rPr>
          <w:rFonts w:ascii="Times New Roman" w:hAnsi="Times New Roman" w:cs="Times New Roman"/>
          <w:sz w:val="24"/>
          <w:szCs w:val="24"/>
        </w:rPr>
        <w:tab/>
        <w:t>M. Rocklin, paper presented at</w:t>
      </w:r>
      <w:r w:rsidR="00612B88" w:rsidRPr="00213C1C">
        <w:rPr>
          <w:rFonts w:ascii="Times New Roman" w:hAnsi="Times New Roman" w:cs="Times New Roman"/>
          <w:i/>
          <w:sz w:val="24"/>
          <w:szCs w:val="24"/>
        </w:rPr>
        <w:t xml:space="preserve"> </w:t>
      </w:r>
      <w:r w:rsidR="00612B88" w:rsidRPr="00213C1C">
        <w:rPr>
          <w:rFonts w:ascii="Times New Roman" w:hAnsi="Times New Roman" w:cs="Times New Roman"/>
          <w:iCs/>
          <w:sz w:val="24"/>
          <w:szCs w:val="24"/>
        </w:rPr>
        <w:t>14th Python in Science Conference, Austin, Texas, 6 – 12 July 2015.</w:t>
      </w:r>
    </w:p>
    <w:p w14:paraId="76E87F2D" w14:textId="34E84D1F" w:rsidR="00612B88" w:rsidRPr="00213C1C" w:rsidRDefault="004F302A" w:rsidP="00F5361D">
      <w:pPr>
        <w:pStyle w:val="EndNoteBibliography"/>
        <w:spacing w:after="0" w:line="360" w:lineRule="auto"/>
        <w:ind w:left="709" w:hanging="720"/>
        <w:rPr>
          <w:rFonts w:ascii="Times New Roman" w:hAnsi="Times New Roman" w:cs="Times New Roman"/>
          <w:sz w:val="24"/>
          <w:szCs w:val="24"/>
        </w:rPr>
      </w:pPr>
      <w:r w:rsidRPr="00213C1C">
        <w:rPr>
          <w:rFonts w:ascii="Times New Roman" w:hAnsi="Times New Roman" w:cs="Times New Roman"/>
          <w:sz w:val="24"/>
          <w:szCs w:val="24"/>
        </w:rPr>
        <w:t>10</w:t>
      </w:r>
      <w:r w:rsidR="00612B88" w:rsidRPr="00213C1C">
        <w:rPr>
          <w:rFonts w:ascii="Times New Roman" w:hAnsi="Times New Roman" w:cs="Times New Roman"/>
          <w:sz w:val="24"/>
          <w:szCs w:val="24"/>
        </w:rPr>
        <w:tab/>
        <w:t xml:space="preserve">F. Pedregosa, G. Varoquaux, A. Gramfort, V. Michel, B. Thirion, O. Grisel, M. Blondel, P. Prettenhofer, R. Weiss, V. Dubourg, Scikit-learn: Machine learning in Python. </w:t>
      </w:r>
      <w:r w:rsidR="00612B88" w:rsidRPr="00213C1C">
        <w:rPr>
          <w:rFonts w:ascii="Times New Roman" w:hAnsi="Times New Roman" w:cs="Times New Roman"/>
          <w:i/>
          <w:sz w:val="24"/>
          <w:szCs w:val="24"/>
        </w:rPr>
        <w:t>J. Mach. Learn. Res.</w:t>
      </w:r>
      <w:r w:rsidR="00612B88" w:rsidRPr="00213C1C">
        <w:rPr>
          <w:rFonts w:ascii="Times New Roman" w:hAnsi="Times New Roman" w:cs="Times New Roman"/>
          <w:sz w:val="24"/>
          <w:szCs w:val="24"/>
        </w:rPr>
        <w:t xml:space="preserve"> </w:t>
      </w:r>
      <w:r w:rsidR="00612B88" w:rsidRPr="00213C1C">
        <w:rPr>
          <w:rFonts w:ascii="Times New Roman" w:hAnsi="Times New Roman" w:cs="Times New Roman"/>
          <w:b/>
          <w:sz w:val="24"/>
          <w:szCs w:val="24"/>
        </w:rPr>
        <w:t>12</w:t>
      </w:r>
      <w:r w:rsidR="00612B88" w:rsidRPr="00213C1C">
        <w:rPr>
          <w:rFonts w:ascii="Times New Roman" w:hAnsi="Times New Roman" w:cs="Times New Roman"/>
          <w:sz w:val="24"/>
          <w:szCs w:val="24"/>
        </w:rPr>
        <w:t>, 2825-2830 (2011).</w:t>
      </w:r>
    </w:p>
    <w:p w14:paraId="5063DE41" w14:textId="4E31304D" w:rsidR="00612B88" w:rsidRPr="00213C1C" w:rsidRDefault="004F302A" w:rsidP="00F5361D">
      <w:pPr>
        <w:pStyle w:val="EndNoteBibliography"/>
        <w:spacing w:after="0" w:line="360" w:lineRule="auto"/>
        <w:ind w:left="709" w:hanging="720"/>
        <w:rPr>
          <w:rFonts w:ascii="Times New Roman" w:hAnsi="Times New Roman" w:cs="Times New Roman"/>
          <w:sz w:val="24"/>
          <w:szCs w:val="24"/>
        </w:rPr>
      </w:pPr>
      <w:r w:rsidRPr="00213C1C">
        <w:rPr>
          <w:rFonts w:ascii="Times New Roman" w:hAnsi="Times New Roman" w:cs="Times New Roman"/>
          <w:sz w:val="24"/>
          <w:szCs w:val="24"/>
        </w:rPr>
        <w:t>11</w:t>
      </w:r>
      <w:r w:rsidR="00612B88" w:rsidRPr="00213C1C">
        <w:rPr>
          <w:rFonts w:ascii="Times New Roman" w:hAnsi="Times New Roman" w:cs="Times New Roman"/>
          <w:sz w:val="24"/>
          <w:szCs w:val="24"/>
        </w:rPr>
        <w:tab/>
        <w:t xml:space="preserve">M. L. Waskom, Seaborn: statistical data visualization. </w:t>
      </w:r>
      <w:r w:rsidR="00612B88" w:rsidRPr="00213C1C">
        <w:rPr>
          <w:rFonts w:ascii="Times New Roman" w:hAnsi="Times New Roman" w:cs="Times New Roman"/>
          <w:i/>
          <w:sz w:val="24"/>
          <w:szCs w:val="24"/>
        </w:rPr>
        <w:t>J. Open Source Softw.</w:t>
      </w:r>
      <w:r w:rsidR="00612B88" w:rsidRPr="00213C1C">
        <w:rPr>
          <w:rFonts w:ascii="Times New Roman" w:hAnsi="Times New Roman" w:cs="Times New Roman"/>
          <w:sz w:val="24"/>
          <w:szCs w:val="24"/>
        </w:rPr>
        <w:t xml:space="preserve"> </w:t>
      </w:r>
      <w:r w:rsidR="00612B88" w:rsidRPr="00213C1C">
        <w:rPr>
          <w:rFonts w:ascii="Times New Roman" w:hAnsi="Times New Roman" w:cs="Times New Roman"/>
          <w:b/>
          <w:sz w:val="24"/>
          <w:szCs w:val="24"/>
        </w:rPr>
        <w:t>6</w:t>
      </w:r>
      <w:r w:rsidR="00612B88" w:rsidRPr="00213C1C">
        <w:rPr>
          <w:rFonts w:ascii="Times New Roman" w:hAnsi="Times New Roman" w:cs="Times New Roman"/>
          <w:sz w:val="24"/>
          <w:szCs w:val="24"/>
        </w:rPr>
        <w:t>, 3021 (2021).</w:t>
      </w:r>
      <w:r w:rsidR="00886B84" w:rsidRPr="00213C1C">
        <w:rPr>
          <w:rFonts w:ascii="Times New Roman" w:hAnsi="Times New Roman" w:cs="Times New Roman"/>
          <w:sz w:val="24"/>
          <w:szCs w:val="24"/>
        </w:rPr>
        <w:t xml:space="preserve"> doi: 10.21105/joss.03021</w:t>
      </w:r>
    </w:p>
    <w:p w14:paraId="225235A9" w14:textId="42C7BE72" w:rsidR="00612B88" w:rsidRPr="00213C1C" w:rsidRDefault="004F302A" w:rsidP="00F5361D">
      <w:pPr>
        <w:pStyle w:val="EndNoteBibliography"/>
        <w:spacing w:after="0" w:line="360" w:lineRule="auto"/>
        <w:ind w:left="709" w:hanging="720"/>
        <w:rPr>
          <w:rFonts w:ascii="Times New Roman" w:hAnsi="Times New Roman" w:cs="Times New Roman"/>
          <w:sz w:val="24"/>
          <w:szCs w:val="24"/>
        </w:rPr>
      </w:pPr>
      <w:r w:rsidRPr="00213C1C">
        <w:rPr>
          <w:rFonts w:ascii="Times New Roman" w:hAnsi="Times New Roman" w:cs="Times New Roman"/>
          <w:sz w:val="24"/>
          <w:szCs w:val="24"/>
        </w:rPr>
        <w:t>12</w:t>
      </w:r>
      <w:r w:rsidR="00612B88" w:rsidRPr="00213C1C">
        <w:rPr>
          <w:rFonts w:ascii="Times New Roman" w:hAnsi="Times New Roman" w:cs="Times New Roman"/>
          <w:sz w:val="24"/>
          <w:szCs w:val="24"/>
        </w:rPr>
        <w:tab/>
        <w:t xml:space="preserve">A. Abraham, F. Pedregosa, M. Eickenberg, P. Gervais, A. Mueller, J. Kossaifi, A. Gramfort, B. Thirion, G. Varoquaux, Machine learning for neuroimaging with scikit-learn. </w:t>
      </w:r>
      <w:r w:rsidR="00612B88" w:rsidRPr="00213C1C">
        <w:rPr>
          <w:rFonts w:ascii="Times New Roman" w:hAnsi="Times New Roman" w:cs="Times New Roman"/>
          <w:i/>
          <w:sz w:val="24"/>
          <w:szCs w:val="24"/>
        </w:rPr>
        <w:t>Front. Neuroinform.</w:t>
      </w:r>
      <w:r w:rsidR="00612B88" w:rsidRPr="00213C1C">
        <w:rPr>
          <w:rFonts w:ascii="Times New Roman" w:hAnsi="Times New Roman" w:cs="Times New Roman"/>
          <w:sz w:val="24"/>
          <w:szCs w:val="24"/>
        </w:rPr>
        <w:t xml:space="preserve"> </w:t>
      </w:r>
      <w:r w:rsidR="00612B88" w:rsidRPr="00213C1C">
        <w:rPr>
          <w:rFonts w:ascii="Times New Roman" w:hAnsi="Times New Roman" w:cs="Times New Roman"/>
          <w:b/>
          <w:sz w:val="24"/>
          <w:szCs w:val="24"/>
        </w:rPr>
        <w:t>8</w:t>
      </w:r>
      <w:r w:rsidR="00612B88" w:rsidRPr="00213C1C">
        <w:rPr>
          <w:rFonts w:ascii="Times New Roman" w:hAnsi="Times New Roman" w:cs="Times New Roman"/>
          <w:sz w:val="24"/>
          <w:szCs w:val="24"/>
        </w:rPr>
        <w:t>, 14 (2014).</w:t>
      </w:r>
      <w:r w:rsidR="00C27E2A" w:rsidRPr="00213C1C">
        <w:rPr>
          <w:rFonts w:ascii="Times New Roman" w:hAnsi="Times New Roman" w:cs="Times New Roman"/>
          <w:sz w:val="24"/>
          <w:szCs w:val="24"/>
        </w:rPr>
        <w:t xml:space="preserve"> doi: 10.3389/fninf.2014.00014</w:t>
      </w:r>
    </w:p>
    <w:p w14:paraId="46E16A43" w14:textId="2E3DE8C8" w:rsidR="00612B88" w:rsidRPr="00213C1C" w:rsidRDefault="004F302A" w:rsidP="00F5361D">
      <w:pPr>
        <w:pStyle w:val="EndNoteBibliography"/>
        <w:spacing w:after="0" w:line="360" w:lineRule="auto"/>
        <w:ind w:left="709" w:hanging="720"/>
        <w:rPr>
          <w:rFonts w:ascii="Times New Roman" w:hAnsi="Times New Roman" w:cs="Times New Roman"/>
          <w:sz w:val="24"/>
          <w:szCs w:val="24"/>
        </w:rPr>
      </w:pPr>
      <w:r w:rsidRPr="00213C1C">
        <w:rPr>
          <w:rFonts w:ascii="Times New Roman" w:hAnsi="Times New Roman" w:cs="Times New Roman"/>
          <w:sz w:val="24"/>
          <w:szCs w:val="24"/>
        </w:rPr>
        <w:t>13</w:t>
      </w:r>
      <w:r w:rsidR="00612B88" w:rsidRPr="00213C1C">
        <w:rPr>
          <w:rFonts w:ascii="Times New Roman" w:hAnsi="Times New Roman" w:cs="Times New Roman"/>
          <w:sz w:val="24"/>
          <w:szCs w:val="24"/>
        </w:rPr>
        <w:tab/>
        <w:t xml:space="preserve">C. Boutsidis, E. Gallopoulos, SVD based initialization: a head start for nonnegative matrix factorization. </w:t>
      </w:r>
      <w:r w:rsidR="00612B88" w:rsidRPr="00213C1C">
        <w:rPr>
          <w:rFonts w:ascii="Times New Roman" w:hAnsi="Times New Roman" w:cs="Times New Roman"/>
          <w:i/>
          <w:sz w:val="24"/>
          <w:szCs w:val="24"/>
        </w:rPr>
        <w:t>Pattern Recognit.</w:t>
      </w:r>
      <w:r w:rsidR="00612B88" w:rsidRPr="00213C1C">
        <w:rPr>
          <w:rFonts w:ascii="Times New Roman" w:hAnsi="Times New Roman" w:cs="Times New Roman"/>
          <w:sz w:val="24"/>
          <w:szCs w:val="24"/>
        </w:rPr>
        <w:t xml:space="preserve"> </w:t>
      </w:r>
      <w:r w:rsidR="00612B88" w:rsidRPr="00213C1C">
        <w:rPr>
          <w:rFonts w:ascii="Times New Roman" w:hAnsi="Times New Roman" w:cs="Times New Roman"/>
          <w:b/>
          <w:sz w:val="24"/>
          <w:szCs w:val="24"/>
        </w:rPr>
        <w:t>41</w:t>
      </w:r>
      <w:r w:rsidR="00612B88" w:rsidRPr="00213C1C">
        <w:rPr>
          <w:rFonts w:ascii="Times New Roman" w:hAnsi="Times New Roman" w:cs="Times New Roman"/>
          <w:sz w:val="24"/>
          <w:szCs w:val="24"/>
        </w:rPr>
        <w:t>, 1350-1362 (2008).</w:t>
      </w:r>
      <w:r w:rsidR="00906C1D" w:rsidRPr="00213C1C">
        <w:rPr>
          <w:rFonts w:ascii="Times New Roman" w:hAnsi="Times New Roman" w:cs="Times New Roman"/>
          <w:sz w:val="24"/>
          <w:szCs w:val="24"/>
        </w:rPr>
        <w:t xml:space="preserve"> doi: 10.1016/j.patcog.2007.09.010</w:t>
      </w:r>
    </w:p>
    <w:p w14:paraId="50B66C53" w14:textId="455C26A2" w:rsidR="00612B88" w:rsidRPr="00213C1C" w:rsidRDefault="004F302A" w:rsidP="00F5361D">
      <w:pPr>
        <w:pStyle w:val="EndNoteBibliography"/>
        <w:spacing w:after="0" w:line="360" w:lineRule="auto"/>
        <w:ind w:left="709" w:hanging="720"/>
        <w:rPr>
          <w:rFonts w:ascii="Times New Roman" w:hAnsi="Times New Roman" w:cs="Times New Roman"/>
          <w:sz w:val="24"/>
          <w:szCs w:val="24"/>
        </w:rPr>
      </w:pPr>
      <w:r w:rsidRPr="00213C1C">
        <w:rPr>
          <w:rFonts w:ascii="Times New Roman" w:hAnsi="Times New Roman" w:cs="Times New Roman"/>
          <w:sz w:val="24"/>
          <w:szCs w:val="24"/>
        </w:rPr>
        <w:t>14</w:t>
      </w:r>
      <w:r w:rsidR="00612B88" w:rsidRPr="00213C1C">
        <w:rPr>
          <w:rFonts w:ascii="Times New Roman" w:hAnsi="Times New Roman" w:cs="Times New Roman"/>
          <w:sz w:val="24"/>
          <w:szCs w:val="24"/>
        </w:rPr>
        <w:tab/>
        <w:t xml:space="preserve">A. Frigyesi, M. Höglund, Non-negative matrix factorization for the analysis of complex gene expression data: identification of clinically relevant tumor subtypes. </w:t>
      </w:r>
      <w:r w:rsidR="00612B88" w:rsidRPr="00213C1C">
        <w:rPr>
          <w:rFonts w:ascii="Times New Roman" w:hAnsi="Times New Roman" w:cs="Times New Roman"/>
          <w:i/>
          <w:sz w:val="24"/>
          <w:szCs w:val="24"/>
        </w:rPr>
        <w:t>Cancer Inform.</w:t>
      </w:r>
      <w:r w:rsidR="00612B88" w:rsidRPr="00213C1C">
        <w:rPr>
          <w:rFonts w:ascii="Times New Roman" w:hAnsi="Times New Roman" w:cs="Times New Roman"/>
          <w:sz w:val="24"/>
          <w:szCs w:val="24"/>
        </w:rPr>
        <w:t xml:space="preserve"> </w:t>
      </w:r>
      <w:r w:rsidR="00612B88" w:rsidRPr="00213C1C">
        <w:rPr>
          <w:rFonts w:ascii="Times New Roman" w:hAnsi="Times New Roman" w:cs="Times New Roman"/>
          <w:b/>
          <w:sz w:val="24"/>
          <w:szCs w:val="24"/>
        </w:rPr>
        <w:t>6</w:t>
      </w:r>
      <w:r w:rsidR="00612B88" w:rsidRPr="00213C1C">
        <w:rPr>
          <w:rFonts w:ascii="Times New Roman" w:hAnsi="Times New Roman" w:cs="Times New Roman"/>
          <w:sz w:val="24"/>
          <w:szCs w:val="24"/>
        </w:rPr>
        <w:t>, 275 - 292 (2008).</w:t>
      </w:r>
      <w:r w:rsidR="007A6498" w:rsidRPr="00213C1C">
        <w:rPr>
          <w:rFonts w:ascii="Times New Roman" w:hAnsi="Times New Roman" w:cs="Times New Roman"/>
          <w:sz w:val="24"/>
          <w:szCs w:val="24"/>
        </w:rPr>
        <w:t xml:space="preserve"> doi: 10.4137/cin.s606</w:t>
      </w:r>
    </w:p>
    <w:p w14:paraId="016679C8" w14:textId="6471B3E8" w:rsidR="00612B88" w:rsidRPr="00213C1C" w:rsidRDefault="004F302A" w:rsidP="00F5361D">
      <w:pPr>
        <w:pStyle w:val="EndNoteBibliography"/>
        <w:spacing w:after="0" w:line="360" w:lineRule="auto"/>
        <w:ind w:left="709" w:hanging="720"/>
        <w:rPr>
          <w:rFonts w:ascii="Times New Roman" w:hAnsi="Times New Roman" w:cs="Times New Roman"/>
          <w:sz w:val="24"/>
          <w:szCs w:val="24"/>
        </w:rPr>
      </w:pPr>
      <w:r w:rsidRPr="00213C1C">
        <w:rPr>
          <w:rFonts w:ascii="Times New Roman" w:hAnsi="Times New Roman" w:cs="Times New Roman"/>
          <w:sz w:val="24"/>
          <w:szCs w:val="24"/>
        </w:rPr>
        <w:t>15</w:t>
      </w:r>
      <w:r w:rsidR="00612B88" w:rsidRPr="00213C1C">
        <w:rPr>
          <w:rFonts w:ascii="Times New Roman" w:hAnsi="Times New Roman" w:cs="Times New Roman"/>
          <w:sz w:val="24"/>
          <w:szCs w:val="24"/>
        </w:rPr>
        <w:tab/>
        <w:t xml:space="preserve">L. N. Hutchins, S. M. Murphy, P. Singh, J. H. Graber, Position-dependent motif characterization using non-negative matrix factorization. </w:t>
      </w:r>
      <w:r w:rsidR="00612B88" w:rsidRPr="00213C1C">
        <w:rPr>
          <w:rFonts w:ascii="Times New Roman" w:hAnsi="Times New Roman" w:cs="Times New Roman"/>
          <w:i/>
          <w:sz w:val="24"/>
          <w:szCs w:val="24"/>
        </w:rPr>
        <w:t>Bioinformatics</w:t>
      </w:r>
      <w:r w:rsidR="00612B88" w:rsidRPr="00213C1C">
        <w:rPr>
          <w:rFonts w:ascii="Times New Roman" w:hAnsi="Times New Roman" w:cs="Times New Roman"/>
          <w:sz w:val="24"/>
          <w:szCs w:val="24"/>
        </w:rPr>
        <w:t xml:space="preserve"> </w:t>
      </w:r>
      <w:r w:rsidR="00612B88" w:rsidRPr="00213C1C">
        <w:rPr>
          <w:rFonts w:ascii="Times New Roman" w:hAnsi="Times New Roman" w:cs="Times New Roman"/>
          <w:b/>
          <w:sz w:val="24"/>
          <w:szCs w:val="24"/>
        </w:rPr>
        <w:t>24</w:t>
      </w:r>
      <w:r w:rsidR="00612B88" w:rsidRPr="00213C1C">
        <w:rPr>
          <w:rFonts w:ascii="Times New Roman" w:hAnsi="Times New Roman" w:cs="Times New Roman"/>
          <w:sz w:val="24"/>
          <w:szCs w:val="24"/>
        </w:rPr>
        <w:t>, 2684-2690 (2008).</w:t>
      </w:r>
      <w:r w:rsidR="00922769" w:rsidRPr="00213C1C">
        <w:rPr>
          <w:rFonts w:ascii="Times New Roman" w:hAnsi="Times New Roman" w:cs="Times New Roman"/>
          <w:sz w:val="24"/>
          <w:szCs w:val="24"/>
        </w:rPr>
        <w:t xml:space="preserve"> doi: 10.1093/bioinformatics/btn526</w:t>
      </w:r>
    </w:p>
    <w:p w14:paraId="535AA806" w14:textId="7159921A" w:rsidR="00612B88" w:rsidRPr="00213C1C" w:rsidRDefault="004F302A" w:rsidP="00F5361D">
      <w:pPr>
        <w:pStyle w:val="EndNoteBibliography"/>
        <w:spacing w:after="0" w:line="360" w:lineRule="auto"/>
        <w:ind w:left="709" w:hanging="720"/>
        <w:rPr>
          <w:rFonts w:ascii="Times New Roman" w:hAnsi="Times New Roman" w:cs="Times New Roman"/>
          <w:sz w:val="24"/>
          <w:szCs w:val="24"/>
        </w:rPr>
      </w:pPr>
      <w:r w:rsidRPr="00213C1C">
        <w:rPr>
          <w:rFonts w:ascii="Times New Roman" w:hAnsi="Times New Roman" w:cs="Times New Roman"/>
          <w:sz w:val="24"/>
          <w:szCs w:val="24"/>
        </w:rPr>
        <w:t>16</w:t>
      </w:r>
      <w:r w:rsidR="00612B88" w:rsidRPr="00213C1C">
        <w:rPr>
          <w:rFonts w:ascii="Times New Roman" w:hAnsi="Times New Roman" w:cs="Times New Roman"/>
          <w:sz w:val="24"/>
          <w:szCs w:val="24"/>
        </w:rPr>
        <w:tab/>
        <w:t xml:space="preserve">P.-C. Bürkner, brms: an R package for Bayesian multilevel models using Stan. </w:t>
      </w:r>
      <w:r w:rsidR="00612B88" w:rsidRPr="00213C1C">
        <w:rPr>
          <w:rFonts w:ascii="Times New Roman" w:hAnsi="Times New Roman" w:cs="Times New Roman"/>
          <w:i/>
          <w:sz w:val="24"/>
          <w:szCs w:val="24"/>
        </w:rPr>
        <w:t>J. Stat. Softw.</w:t>
      </w:r>
      <w:r w:rsidR="00612B88" w:rsidRPr="00213C1C">
        <w:rPr>
          <w:rFonts w:ascii="Times New Roman" w:hAnsi="Times New Roman" w:cs="Times New Roman"/>
          <w:sz w:val="24"/>
          <w:szCs w:val="24"/>
        </w:rPr>
        <w:t xml:space="preserve"> </w:t>
      </w:r>
      <w:r w:rsidR="00612B88" w:rsidRPr="00213C1C">
        <w:rPr>
          <w:rFonts w:ascii="Times New Roman" w:hAnsi="Times New Roman" w:cs="Times New Roman"/>
          <w:b/>
          <w:sz w:val="24"/>
          <w:szCs w:val="24"/>
        </w:rPr>
        <w:t>80</w:t>
      </w:r>
      <w:r w:rsidR="00612B88" w:rsidRPr="00213C1C">
        <w:rPr>
          <w:rFonts w:ascii="Times New Roman" w:hAnsi="Times New Roman" w:cs="Times New Roman"/>
          <w:sz w:val="24"/>
          <w:szCs w:val="24"/>
        </w:rPr>
        <w:t>, 1-28 (2017).</w:t>
      </w:r>
      <w:r w:rsidR="00526C5C" w:rsidRPr="00213C1C">
        <w:rPr>
          <w:rFonts w:ascii="Times New Roman" w:hAnsi="Times New Roman" w:cs="Times New Roman"/>
          <w:sz w:val="24"/>
          <w:szCs w:val="24"/>
        </w:rPr>
        <w:t xml:space="preserve"> doi: 10.18637/jss.v080.i01</w:t>
      </w:r>
    </w:p>
    <w:p w14:paraId="57ECDB20" w14:textId="221B0C6A" w:rsidR="00612B88" w:rsidRPr="00213C1C" w:rsidRDefault="004F302A" w:rsidP="00F5361D">
      <w:pPr>
        <w:pStyle w:val="EndNoteBibliography"/>
        <w:spacing w:after="0" w:line="360" w:lineRule="auto"/>
        <w:ind w:left="709" w:hanging="720"/>
        <w:rPr>
          <w:rFonts w:ascii="Times New Roman" w:hAnsi="Times New Roman" w:cs="Times New Roman"/>
          <w:sz w:val="24"/>
          <w:szCs w:val="24"/>
        </w:rPr>
      </w:pPr>
      <w:r w:rsidRPr="00213C1C">
        <w:rPr>
          <w:rFonts w:ascii="Times New Roman" w:hAnsi="Times New Roman" w:cs="Times New Roman"/>
          <w:sz w:val="24"/>
          <w:szCs w:val="24"/>
        </w:rPr>
        <w:t>17</w:t>
      </w:r>
      <w:r w:rsidR="00612B88" w:rsidRPr="00213C1C">
        <w:rPr>
          <w:rFonts w:ascii="Times New Roman" w:hAnsi="Times New Roman" w:cs="Times New Roman"/>
          <w:sz w:val="24"/>
          <w:szCs w:val="24"/>
        </w:rPr>
        <w:tab/>
        <w:t xml:space="preserve">B. Carpenter, A. Gelman, M. D. Hoffman, D. Lee, B. Goodrich, M. Betancourt, M. Brubaker, J. Guo, P. Li, A. Riddell, Stan: a probabilistic programming language. </w:t>
      </w:r>
      <w:r w:rsidR="00612B88" w:rsidRPr="00213C1C">
        <w:rPr>
          <w:rFonts w:ascii="Times New Roman" w:hAnsi="Times New Roman" w:cs="Times New Roman"/>
          <w:i/>
          <w:sz w:val="24"/>
          <w:szCs w:val="24"/>
        </w:rPr>
        <w:t>J. Stat. Softw.</w:t>
      </w:r>
      <w:r w:rsidR="00612B88" w:rsidRPr="00213C1C">
        <w:rPr>
          <w:rFonts w:ascii="Times New Roman" w:hAnsi="Times New Roman" w:cs="Times New Roman"/>
          <w:sz w:val="24"/>
          <w:szCs w:val="24"/>
        </w:rPr>
        <w:t xml:space="preserve"> </w:t>
      </w:r>
      <w:r w:rsidR="00612B88" w:rsidRPr="00213C1C">
        <w:rPr>
          <w:rFonts w:ascii="Times New Roman" w:hAnsi="Times New Roman" w:cs="Times New Roman"/>
          <w:b/>
          <w:sz w:val="24"/>
          <w:szCs w:val="24"/>
        </w:rPr>
        <w:t>76</w:t>
      </w:r>
      <w:r w:rsidR="00612B88" w:rsidRPr="00213C1C">
        <w:rPr>
          <w:rFonts w:ascii="Times New Roman" w:hAnsi="Times New Roman" w:cs="Times New Roman"/>
          <w:sz w:val="24"/>
          <w:szCs w:val="24"/>
        </w:rPr>
        <w:t>, 1 - 32 (2017).</w:t>
      </w:r>
      <w:r w:rsidR="0031542E" w:rsidRPr="00213C1C">
        <w:rPr>
          <w:rFonts w:ascii="Times New Roman" w:hAnsi="Times New Roman" w:cs="Times New Roman"/>
          <w:sz w:val="24"/>
          <w:szCs w:val="24"/>
        </w:rPr>
        <w:t xml:space="preserve"> doi: 10.18637/jss.v076.i01</w:t>
      </w:r>
    </w:p>
    <w:p w14:paraId="349F43FA" w14:textId="3EB7D955" w:rsidR="00612B88" w:rsidRPr="00213C1C" w:rsidRDefault="004F302A" w:rsidP="00F5361D">
      <w:pPr>
        <w:pStyle w:val="EndNoteBibliography"/>
        <w:spacing w:after="0" w:line="360" w:lineRule="auto"/>
        <w:ind w:left="709" w:hanging="720"/>
        <w:rPr>
          <w:rFonts w:ascii="Times New Roman" w:hAnsi="Times New Roman" w:cs="Times New Roman"/>
          <w:sz w:val="24"/>
          <w:szCs w:val="24"/>
        </w:rPr>
      </w:pPr>
      <w:r w:rsidRPr="00213C1C">
        <w:rPr>
          <w:rFonts w:ascii="Times New Roman" w:hAnsi="Times New Roman" w:cs="Times New Roman"/>
          <w:sz w:val="24"/>
          <w:szCs w:val="24"/>
        </w:rPr>
        <w:t>18</w:t>
      </w:r>
      <w:r w:rsidR="00612B88" w:rsidRPr="00213C1C">
        <w:rPr>
          <w:rFonts w:ascii="Times New Roman" w:hAnsi="Times New Roman" w:cs="Times New Roman"/>
          <w:sz w:val="24"/>
          <w:szCs w:val="24"/>
        </w:rPr>
        <w:tab/>
        <w:t xml:space="preserve">S. v. Buuren, K. Groothuis-Oudshoorn, mice: multivariate imputation by chained equations in R. </w:t>
      </w:r>
      <w:r w:rsidR="00612B88" w:rsidRPr="00213C1C">
        <w:rPr>
          <w:rFonts w:ascii="Times New Roman" w:hAnsi="Times New Roman" w:cs="Times New Roman"/>
          <w:i/>
          <w:sz w:val="24"/>
          <w:szCs w:val="24"/>
        </w:rPr>
        <w:t>J. Stat. Softw.</w:t>
      </w:r>
      <w:r w:rsidR="00612B88" w:rsidRPr="00213C1C">
        <w:rPr>
          <w:rFonts w:ascii="Times New Roman" w:hAnsi="Times New Roman" w:cs="Times New Roman"/>
          <w:sz w:val="24"/>
          <w:szCs w:val="24"/>
        </w:rPr>
        <w:t xml:space="preserve"> </w:t>
      </w:r>
      <w:r w:rsidR="00612B88" w:rsidRPr="00213C1C">
        <w:rPr>
          <w:rFonts w:ascii="Times New Roman" w:hAnsi="Times New Roman" w:cs="Times New Roman"/>
          <w:b/>
          <w:sz w:val="24"/>
          <w:szCs w:val="24"/>
        </w:rPr>
        <w:t>45</w:t>
      </w:r>
      <w:r w:rsidR="00612B88" w:rsidRPr="00213C1C">
        <w:rPr>
          <w:rFonts w:ascii="Times New Roman" w:hAnsi="Times New Roman" w:cs="Times New Roman"/>
          <w:sz w:val="24"/>
          <w:szCs w:val="24"/>
        </w:rPr>
        <w:t>, 1-67 (2011).</w:t>
      </w:r>
      <w:r w:rsidR="00D6216B" w:rsidRPr="00213C1C">
        <w:rPr>
          <w:rFonts w:ascii="Times New Roman" w:hAnsi="Times New Roman" w:cs="Times New Roman"/>
          <w:sz w:val="24"/>
          <w:szCs w:val="24"/>
        </w:rPr>
        <w:t xml:space="preserve"> doi: 10.18637/jss.v045.i03</w:t>
      </w:r>
    </w:p>
    <w:p w14:paraId="5CFF9021" w14:textId="66364EBA" w:rsidR="00612B88" w:rsidRPr="00213C1C" w:rsidRDefault="004F302A" w:rsidP="00F5361D">
      <w:pPr>
        <w:pStyle w:val="EndNoteBibliography"/>
        <w:spacing w:after="0" w:line="360" w:lineRule="auto"/>
        <w:ind w:left="709" w:hanging="720"/>
        <w:rPr>
          <w:rFonts w:ascii="Times New Roman" w:hAnsi="Times New Roman" w:cs="Times New Roman"/>
          <w:sz w:val="24"/>
          <w:szCs w:val="24"/>
        </w:rPr>
      </w:pPr>
      <w:r w:rsidRPr="00213C1C">
        <w:rPr>
          <w:rFonts w:ascii="Times New Roman" w:hAnsi="Times New Roman" w:cs="Times New Roman"/>
          <w:sz w:val="24"/>
          <w:szCs w:val="24"/>
        </w:rPr>
        <w:t>19</w:t>
      </w:r>
      <w:r w:rsidR="00612B88" w:rsidRPr="00213C1C">
        <w:rPr>
          <w:rFonts w:ascii="Times New Roman" w:hAnsi="Times New Roman" w:cs="Times New Roman"/>
          <w:sz w:val="24"/>
          <w:szCs w:val="24"/>
        </w:rPr>
        <w:tab/>
        <w:t xml:space="preserve">D. Lüdecke, sjmisc: </w:t>
      </w:r>
      <w:r w:rsidR="00AD3EE9" w:rsidRPr="00213C1C">
        <w:rPr>
          <w:rFonts w:ascii="Times New Roman" w:hAnsi="Times New Roman" w:cs="Times New Roman"/>
          <w:sz w:val="24"/>
          <w:szCs w:val="24"/>
        </w:rPr>
        <w:t>d</w:t>
      </w:r>
      <w:r w:rsidR="00612B88" w:rsidRPr="00213C1C">
        <w:rPr>
          <w:rFonts w:ascii="Times New Roman" w:hAnsi="Times New Roman" w:cs="Times New Roman"/>
          <w:sz w:val="24"/>
          <w:szCs w:val="24"/>
        </w:rPr>
        <w:t xml:space="preserve">ata and variable transformation functions. </w:t>
      </w:r>
      <w:r w:rsidR="00612B88" w:rsidRPr="00213C1C">
        <w:rPr>
          <w:rFonts w:ascii="Times New Roman" w:hAnsi="Times New Roman" w:cs="Times New Roman"/>
          <w:i/>
          <w:sz w:val="24"/>
          <w:szCs w:val="24"/>
        </w:rPr>
        <w:t>J. Open Source Softw.</w:t>
      </w:r>
      <w:r w:rsidR="00612B88" w:rsidRPr="00213C1C">
        <w:rPr>
          <w:rFonts w:ascii="Times New Roman" w:hAnsi="Times New Roman" w:cs="Times New Roman"/>
          <w:sz w:val="24"/>
          <w:szCs w:val="24"/>
        </w:rPr>
        <w:t xml:space="preserve"> </w:t>
      </w:r>
      <w:r w:rsidR="00612B88" w:rsidRPr="00213C1C">
        <w:rPr>
          <w:rFonts w:ascii="Times New Roman" w:hAnsi="Times New Roman" w:cs="Times New Roman"/>
          <w:b/>
          <w:sz w:val="24"/>
          <w:szCs w:val="24"/>
        </w:rPr>
        <w:t>3</w:t>
      </w:r>
      <w:r w:rsidR="00612B88" w:rsidRPr="00213C1C">
        <w:rPr>
          <w:rFonts w:ascii="Times New Roman" w:hAnsi="Times New Roman" w:cs="Times New Roman"/>
          <w:sz w:val="24"/>
          <w:szCs w:val="24"/>
        </w:rPr>
        <w:t>, 754 (2018).</w:t>
      </w:r>
      <w:r w:rsidR="00AD3EE9" w:rsidRPr="00213C1C">
        <w:rPr>
          <w:rFonts w:ascii="Times New Roman" w:hAnsi="Times New Roman" w:cs="Times New Roman"/>
          <w:sz w:val="24"/>
          <w:szCs w:val="24"/>
        </w:rPr>
        <w:t xml:space="preserve"> doi: 10.21105/joss.00754</w:t>
      </w:r>
    </w:p>
    <w:p w14:paraId="534938AD" w14:textId="27B1D2F8" w:rsidR="00612B88" w:rsidRPr="00213C1C" w:rsidRDefault="004F302A" w:rsidP="00F5361D">
      <w:pPr>
        <w:pStyle w:val="EndNoteBibliography"/>
        <w:spacing w:after="0" w:line="360" w:lineRule="auto"/>
        <w:ind w:left="709" w:hanging="720"/>
        <w:rPr>
          <w:rFonts w:ascii="Times New Roman" w:hAnsi="Times New Roman" w:cs="Times New Roman"/>
          <w:sz w:val="24"/>
          <w:szCs w:val="24"/>
        </w:rPr>
      </w:pPr>
      <w:r w:rsidRPr="00213C1C">
        <w:rPr>
          <w:rFonts w:ascii="Times New Roman" w:hAnsi="Times New Roman" w:cs="Times New Roman"/>
          <w:sz w:val="24"/>
          <w:szCs w:val="24"/>
        </w:rPr>
        <w:t>20</w:t>
      </w:r>
      <w:r w:rsidR="00612B88" w:rsidRPr="00213C1C">
        <w:rPr>
          <w:rFonts w:ascii="Times New Roman" w:hAnsi="Times New Roman" w:cs="Times New Roman"/>
          <w:sz w:val="24"/>
          <w:szCs w:val="24"/>
        </w:rPr>
        <w:tab/>
        <w:t xml:space="preserve">M. D. Hoffman, A. Gelman, The No-U-Turn sampler: adaptively setting path lengths in Hamiltonian Monte Carlo. </w:t>
      </w:r>
      <w:r w:rsidR="00612B88" w:rsidRPr="00213C1C">
        <w:rPr>
          <w:rFonts w:ascii="Times New Roman" w:hAnsi="Times New Roman" w:cs="Times New Roman"/>
          <w:i/>
          <w:sz w:val="24"/>
          <w:szCs w:val="24"/>
        </w:rPr>
        <w:t>J. Mach. Learn. Res.</w:t>
      </w:r>
      <w:r w:rsidR="00612B88" w:rsidRPr="00213C1C">
        <w:rPr>
          <w:rFonts w:ascii="Times New Roman" w:hAnsi="Times New Roman" w:cs="Times New Roman"/>
          <w:sz w:val="24"/>
          <w:szCs w:val="24"/>
        </w:rPr>
        <w:t xml:space="preserve"> </w:t>
      </w:r>
      <w:r w:rsidR="00612B88" w:rsidRPr="00213C1C">
        <w:rPr>
          <w:rFonts w:ascii="Times New Roman" w:hAnsi="Times New Roman" w:cs="Times New Roman"/>
          <w:b/>
          <w:sz w:val="24"/>
          <w:szCs w:val="24"/>
        </w:rPr>
        <w:t>15</w:t>
      </w:r>
      <w:r w:rsidR="00612B88" w:rsidRPr="00213C1C">
        <w:rPr>
          <w:rFonts w:ascii="Times New Roman" w:hAnsi="Times New Roman" w:cs="Times New Roman"/>
          <w:sz w:val="24"/>
          <w:szCs w:val="24"/>
        </w:rPr>
        <w:t>, 1593-1623 (2014).</w:t>
      </w:r>
    </w:p>
    <w:p w14:paraId="3B1013E6" w14:textId="10BFC74A" w:rsidR="00612B88" w:rsidRPr="00213C1C" w:rsidRDefault="004F302A" w:rsidP="00F5361D">
      <w:pPr>
        <w:pStyle w:val="EndNoteBibliography"/>
        <w:spacing w:after="0" w:line="360" w:lineRule="auto"/>
        <w:ind w:left="709" w:hanging="720"/>
        <w:rPr>
          <w:rFonts w:ascii="Times New Roman" w:hAnsi="Times New Roman" w:cs="Times New Roman"/>
          <w:sz w:val="24"/>
          <w:szCs w:val="24"/>
          <w:lang w:val="nl-NL"/>
        </w:rPr>
      </w:pPr>
      <w:r w:rsidRPr="00213C1C">
        <w:rPr>
          <w:rFonts w:ascii="Times New Roman" w:hAnsi="Times New Roman" w:cs="Times New Roman"/>
          <w:sz w:val="24"/>
          <w:szCs w:val="24"/>
        </w:rPr>
        <w:t>21</w:t>
      </w:r>
      <w:r w:rsidR="00612B88" w:rsidRPr="00213C1C">
        <w:rPr>
          <w:rFonts w:ascii="Times New Roman" w:hAnsi="Times New Roman" w:cs="Times New Roman"/>
          <w:sz w:val="24"/>
          <w:szCs w:val="24"/>
        </w:rPr>
        <w:tab/>
        <w:t xml:space="preserve">A. Vehtari, A. Gelman, J. Gabry, Practical Bayesian model evaluation using leave-one-out cross-validation and WAIC. </w:t>
      </w:r>
      <w:r w:rsidR="00612B88" w:rsidRPr="00213C1C">
        <w:rPr>
          <w:rFonts w:ascii="Times New Roman" w:hAnsi="Times New Roman" w:cs="Times New Roman"/>
          <w:i/>
          <w:sz w:val="24"/>
          <w:szCs w:val="24"/>
          <w:lang w:val="nl-NL"/>
        </w:rPr>
        <w:t>Stat. Comput.</w:t>
      </w:r>
      <w:r w:rsidR="00612B88" w:rsidRPr="00213C1C">
        <w:rPr>
          <w:rFonts w:ascii="Times New Roman" w:hAnsi="Times New Roman" w:cs="Times New Roman"/>
          <w:sz w:val="24"/>
          <w:szCs w:val="24"/>
          <w:lang w:val="nl-NL"/>
        </w:rPr>
        <w:t xml:space="preserve"> </w:t>
      </w:r>
      <w:r w:rsidR="00612B88" w:rsidRPr="00213C1C">
        <w:rPr>
          <w:rFonts w:ascii="Times New Roman" w:hAnsi="Times New Roman" w:cs="Times New Roman"/>
          <w:b/>
          <w:sz w:val="24"/>
          <w:szCs w:val="24"/>
          <w:lang w:val="nl-NL"/>
        </w:rPr>
        <w:t>27</w:t>
      </w:r>
      <w:r w:rsidR="00612B88" w:rsidRPr="00213C1C">
        <w:rPr>
          <w:rFonts w:ascii="Times New Roman" w:hAnsi="Times New Roman" w:cs="Times New Roman"/>
          <w:sz w:val="24"/>
          <w:szCs w:val="24"/>
          <w:lang w:val="nl-NL"/>
        </w:rPr>
        <w:t>, 1413 - 1432 (2017).</w:t>
      </w:r>
      <w:r w:rsidR="00FF7831" w:rsidRPr="00213C1C">
        <w:rPr>
          <w:rFonts w:ascii="Times New Roman" w:hAnsi="Times New Roman" w:cs="Times New Roman"/>
          <w:sz w:val="24"/>
          <w:szCs w:val="24"/>
          <w:lang w:val="nl-NL"/>
        </w:rPr>
        <w:t xml:space="preserve"> doi: 10.1007/s11222-016-9696-4</w:t>
      </w:r>
    </w:p>
    <w:p w14:paraId="4AB25137" w14:textId="00E0F776" w:rsidR="00FE6697" w:rsidRPr="00EA65AA" w:rsidRDefault="00FE6697" w:rsidP="00F5361D">
      <w:pPr>
        <w:pStyle w:val="EndNoteBibliography"/>
        <w:spacing w:after="0" w:line="360" w:lineRule="auto"/>
        <w:ind w:left="709" w:hanging="720"/>
        <w:rPr>
          <w:rFonts w:ascii="Times New Roman" w:hAnsi="Times New Roman" w:cs="Times New Roman"/>
          <w:sz w:val="24"/>
          <w:szCs w:val="24"/>
          <w:lang w:val="nl-NL"/>
        </w:rPr>
      </w:pPr>
      <w:r w:rsidRPr="00213C1C">
        <w:rPr>
          <w:rFonts w:ascii="Times New Roman" w:hAnsi="Times New Roman" w:cs="Times New Roman"/>
          <w:sz w:val="24"/>
          <w:szCs w:val="24"/>
          <w:lang w:val="nl-NL"/>
        </w:rPr>
        <w:t xml:space="preserve">22 </w:t>
      </w:r>
      <w:r w:rsidRPr="00213C1C">
        <w:rPr>
          <w:rFonts w:ascii="Times New Roman" w:hAnsi="Times New Roman" w:cs="Times New Roman"/>
          <w:sz w:val="24"/>
          <w:szCs w:val="24"/>
          <w:lang w:val="nl-NL"/>
        </w:rPr>
        <w:tab/>
        <w:t>C. Gerloff et al., https://www.biorxiv.org/content/10.1101/2021.02.20.432051v1 (2021).</w:t>
      </w:r>
    </w:p>
    <w:p w14:paraId="00A150DA" w14:textId="77777777" w:rsidR="00D54E60" w:rsidRPr="00EA65AA" w:rsidRDefault="00D54E60" w:rsidP="00F5361D">
      <w:pPr>
        <w:pStyle w:val="SMcaption"/>
        <w:spacing w:line="360" w:lineRule="auto"/>
        <w:rPr>
          <w:lang w:val="nl-NL"/>
        </w:rPr>
      </w:pPr>
    </w:p>
    <w:p w14:paraId="2B914ABE" w14:textId="1BE5F8A7" w:rsidR="009B43E2" w:rsidRPr="00EA65AA" w:rsidRDefault="009B43E2" w:rsidP="00D54E60">
      <w:pPr>
        <w:rPr>
          <w:lang w:val="nl-NL"/>
        </w:rPr>
      </w:pPr>
    </w:p>
    <w:sectPr w:rsidR="009B43E2" w:rsidRPr="00EA65AA" w:rsidSect="002E03AE">
      <w:footerReference w:type="default" r:id="rId17"/>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5AFE1" w14:textId="77777777" w:rsidR="00F6045D" w:rsidRDefault="00F6045D">
      <w:pPr>
        <w:spacing w:after="0" w:line="240" w:lineRule="auto"/>
      </w:pPr>
      <w:r>
        <w:separator/>
      </w:r>
    </w:p>
  </w:endnote>
  <w:endnote w:type="continuationSeparator" w:id="0">
    <w:p w14:paraId="361B1BEC" w14:textId="77777777" w:rsidR="00F6045D" w:rsidRDefault="00F6045D">
      <w:pPr>
        <w:spacing w:after="0" w:line="240" w:lineRule="auto"/>
      </w:pPr>
      <w:r>
        <w:continuationSeparator/>
      </w:r>
    </w:p>
  </w:endnote>
  <w:endnote w:type="continuationNotice" w:id="1">
    <w:p w14:paraId="45479B40" w14:textId="77777777" w:rsidR="00F6045D" w:rsidRDefault="00F604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496F1" w14:textId="77777777" w:rsidR="00D54E60" w:rsidRDefault="00D54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805FD" w14:textId="439495B7" w:rsidR="00C865D2" w:rsidRDefault="00C865D2">
    <w:pPr>
      <w:pStyle w:val="Footer"/>
      <w:jc w:val="right"/>
    </w:pPr>
  </w:p>
  <w:p w14:paraId="622A80D1" w14:textId="77777777" w:rsidR="00C865D2" w:rsidRDefault="00C86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021CE" w14:textId="77777777" w:rsidR="00F6045D" w:rsidRDefault="00F6045D">
      <w:pPr>
        <w:spacing w:after="0" w:line="240" w:lineRule="auto"/>
      </w:pPr>
      <w:r>
        <w:separator/>
      </w:r>
    </w:p>
  </w:footnote>
  <w:footnote w:type="continuationSeparator" w:id="0">
    <w:p w14:paraId="627A0C65" w14:textId="77777777" w:rsidR="00F6045D" w:rsidRDefault="00F6045D">
      <w:pPr>
        <w:spacing w:after="0" w:line="240" w:lineRule="auto"/>
      </w:pPr>
      <w:r>
        <w:continuationSeparator/>
      </w:r>
    </w:p>
  </w:footnote>
  <w:footnote w:type="continuationNotice" w:id="1">
    <w:p w14:paraId="0159B1EC" w14:textId="77777777" w:rsidR="00F6045D" w:rsidRDefault="00F604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6FFD4" w14:textId="77777777" w:rsidR="00D54E60" w:rsidRPr="005001AC" w:rsidRDefault="00D54E60" w:rsidP="005001AC">
    <w:pPr>
      <w:jc w:val="right"/>
      <w:rPr>
        <w:sz w:val="20"/>
      </w:rPr>
    </w:pPr>
  </w:p>
  <w:p w14:paraId="74813FC1" w14:textId="77777777" w:rsidR="00D54E60" w:rsidRDefault="00D54E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9A09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98CFF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9437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C8CF8D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E508C2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DA3A4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6ED8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06D81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E050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4E81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2764CA"/>
    <w:multiLevelType w:val="hybridMultilevel"/>
    <w:tmpl w:val="23689056"/>
    <w:lvl w:ilvl="0" w:tplc="592C83F8">
      <w:numFmt w:val="bullet"/>
      <w:lvlText w:val=""/>
      <w:lvlJc w:val="left"/>
      <w:pPr>
        <w:ind w:left="720" w:hanging="360"/>
      </w:pPr>
      <w:rPr>
        <w:rFonts w:ascii="Wingdings" w:eastAsiaTheme="minorEastAsia" w:hAnsi="Wingdings"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55E1172"/>
    <w:multiLevelType w:val="hybridMultilevel"/>
    <w:tmpl w:val="EB14E816"/>
    <w:lvl w:ilvl="0" w:tplc="7CCC1BB2">
      <w:numFmt w:val="bullet"/>
      <w:lvlText w:val="-"/>
      <w:lvlJc w:val="left"/>
      <w:pPr>
        <w:ind w:left="720" w:hanging="360"/>
      </w:pPr>
      <w:rPr>
        <w:rFonts w:ascii="Tahoma" w:eastAsiaTheme="minorEastAsia"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E905B0A"/>
    <w:multiLevelType w:val="hybridMultilevel"/>
    <w:tmpl w:val="476C8640"/>
    <w:lvl w:ilvl="0" w:tplc="3F96C6F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6D0207"/>
    <w:multiLevelType w:val="hybridMultilevel"/>
    <w:tmpl w:val="39F4D0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52D16B7"/>
    <w:multiLevelType w:val="hybridMultilevel"/>
    <w:tmpl w:val="BC92D164"/>
    <w:lvl w:ilvl="0" w:tplc="0DB4FC54">
      <w:numFmt w:val="bullet"/>
      <w:lvlText w:val="-"/>
      <w:lvlJc w:val="left"/>
      <w:pPr>
        <w:ind w:left="1068" w:hanging="360"/>
      </w:pPr>
      <w:rPr>
        <w:rFonts w:ascii="Times New Roman" w:eastAsiaTheme="minorHAnsi" w:hAnsi="Times New Roman" w:cs="Times New Roman" w:hint="default"/>
        <w:i/>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160E42DA"/>
    <w:multiLevelType w:val="hybridMultilevel"/>
    <w:tmpl w:val="9C68AA8C"/>
    <w:lvl w:ilvl="0" w:tplc="EA30D742">
      <w:numFmt w:val="bullet"/>
      <w:lvlText w:val="-"/>
      <w:lvlJc w:val="left"/>
      <w:pPr>
        <w:ind w:left="720" w:hanging="360"/>
      </w:pPr>
      <w:rPr>
        <w:rFonts w:ascii="Tahoma" w:eastAsiaTheme="minorEastAsia"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8471D8E"/>
    <w:multiLevelType w:val="hybridMultilevel"/>
    <w:tmpl w:val="06C2A4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85D528F"/>
    <w:multiLevelType w:val="hybridMultilevel"/>
    <w:tmpl w:val="70BA0672"/>
    <w:lvl w:ilvl="0" w:tplc="AF3E7FD4">
      <w:numFmt w:val="bullet"/>
      <w:lvlText w:val="-"/>
      <w:lvlJc w:val="left"/>
      <w:pPr>
        <w:ind w:left="720" w:hanging="360"/>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8EF2560"/>
    <w:multiLevelType w:val="hybridMultilevel"/>
    <w:tmpl w:val="33DCF168"/>
    <w:lvl w:ilvl="0" w:tplc="C07290B6">
      <w:start w:val="2"/>
      <w:numFmt w:val="bullet"/>
      <w:lvlText w:val=""/>
      <w:lvlJc w:val="left"/>
      <w:pPr>
        <w:ind w:left="720" w:hanging="360"/>
      </w:pPr>
      <w:rPr>
        <w:rFonts w:ascii="Wingdings" w:eastAsiaTheme="minorHAnsi" w:hAnsi="Wingdings" w:cs="Times New Roman"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A9266EF"/>
    <w:multiLevelType w:val="hybridMultilevel"/>
    <w:tmpl w:val="17C6455E"/>
    <w:lvl w:ilvl="0" w:tplc="FB488A68">
      <w:numFmt w:val="bullet"/>
      <w:lvlText w:val=""/>
      <w:lvlJc w:val="left"/>
      <w:pPr>
        <w:ind w:left="720" w:hanging="360"/>
      </w:pPr>
      <w:rPr>
        <w:rFonts w:ascii="Wingdings" w:eastAsiaTheme="minorEastAsia" w:hAnsi="Wingdings"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0B6716A"/>
    <w:multiLevelType w:val="hybridMultilevel"/>
    <w:tmpl w:val="EF08C37A"/>
    <w:lvl w:ilvl="0" w:tplc="89029F7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3CD0CE5"/>
    <w:multiLevelType w:val="hybridMultilevel"/>
    <w:tmpl w:val="4EE2CE5E"/>
    <w:lvl w:ilvl="0" w:tplc="BBDC5B6A">
      <w:start w:val="6"/>
      <w:numFmt w:val="bullet"/>
      <w:lvlText w:val=""/>
      <w:lvlJc w:val="left"/>
      <w:pPr>
        <w:ind w:left="720" w:hanging="360"/>
      </w:pPr>
      <w:rPr>
        <w:rFonts w:ascii="Wingdings" w:eastAsiaTheme="minorHAnsi" w:hAnsi="Wingdings" w:cs="Courier New" w:hint="default"/>
        <w:color w:val="228B22"/>
        <w:sz w:val="3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42F3078"/>
    <w:multiLevelType w:val="hybridMultilevel"/>
    <w:tmpl w:val="28DA7B9A"/>
    <w:lvl w:ilvl="0" w:tplc="B1D0F81E">
      <w:numFmt w:val="bullet"/>
      <w:lvlText w:val=""/>
      <w:lvlJc w:val="left"/>
      <w:pPr>
        <w:ind w:left="720" w:hanging="360"/>
      </w:pPr>
      <w:rPr>
        <w:rFonts w:ascii="Wingdings" w:eastAsiaTheme="minorEastAsia" w:hAnsi="Wingdings"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450174C"/>
    <w:multiLevelType w:val="hybridMultilevel"/>
    <w:tmpl w:val="B0FE6CA8"/>
    <w:lvl w:ilvl="0" w:tplc="085E604C">
      <w:start w:val="6"/>
      <w:numFmt w:val="bullet"/>
      <w:lvlText w:val=""/>
      <w:lvlJc w:val="left"/>
      <w:pPr>
        <w:ind w:left="720" w:hanging="360"/>
      </w:pPr>
      <w:rPr>
        <w:rFonts w:ascii="Wingdings" w:eastAsiaTheme="minorEastAsia" w:hAnsi="Wingdings" w:cs="Arial" w:hint="default"/>
        <w:color w:val="222222"/>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4A55169"/>
    <w:multiLevelType w:val="multilevel"/>
    <w:tmpl w:val="CC8E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D045B9"/>
    <w:multiLevelType w:val="hybridMultilevel"/>
    <w:tmpl w:val="B0A2C4D4"/>
    <w:lvl w:ilvl="0" w:tplc="D96EF280">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9455B69"/>
    <w:multiLevelType w:val="hybridMultilevel"/>
    <w:tmpl w:val="B0681CAC"/>
    <w:lvl w:ilvl="0" w:tplc="F0A69BE2">
      <w:numFmt w:val="bullet"/>
      <w:lvlText w:val="-"/>
      <w:lvlJc w:val="left"/>
      <w:pPr>
        <w:ind w:left="720" w:hanging="360"/>
      </w:pPr>
      <w:rPr>
        <w:rFonts w:ascii="Tahoma" w:eastAsiaTheme="minorEastAsia"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402321D"/>
    <w:multiLevelType w:val="hybridMultilevel"/>
    <w:tmpl w:val="D8F4C6DA"/>
    <w:lvl w:ilvl="0" w:tplc="B8DAFC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A81338"/>
    <w:multiLevelType w:val="hybridMultilevel"/>
    <w:tmpl w:val="4ABEC1F0"/>
    <w:lvl w:ilvl="0" w:tplc="0F8A71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063274B"/>
    <w:multiLevelType w:val="hybridMultilevel"/>
    <w:tmpl w:val="4128157A"/>
    <w:lvl w:ilvl="0" w:tplc="E01AD0F8">
      <w:numFmt w:val="bullet"/>
      <w:lvlText w:val="-"/>
      <w:lvlJc w:val="left"/>
      <w:pPr>
        <w:ind w:left="720" w:hanging="360"/>
      </w:pPr>
      <w:rPr>
        <w:rFonts w:ascii="Tahoma" w:eastAsiaTheme="minorEastAsia"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3122A1C"/>
    <w:multiLevelType w:val="hybridMultilevel"/>
    <w:tmpl w:val="8AA2CE30"/>
    <w:lvl w:ilvl="0" w:tplc="958462BE">
      <w:start w:val="20"/>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47E26DE"/>
    <w:multiLevelType w:val="hybridMultilevel"/>
    <w:tmpl w:val="F31AE3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5697100"/>
    <w:multiLevelType w:val="hybridMultilevel"/>
    <w:tmpl w:val="708AEC4C"/>
    <w:lvl w:ilvl="0" w:tplc="BD760E78">
      <w:start w:val="14"/>
      <w:numFmt w:val="bullet"/>
      <w:lvlText w:val=""/>
      <w:lvlJc w:val="left"/>
      <w:pPr>
        <w:ind w:left="720" w:hanging="360"/>
      </w:pPr>
      <w:rPr>
        <w:rFonts w:ascii="Wingdings" w:eastAsiaTheme="minorEastAsia" w:hAnsi="Wingdings"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76A56CF"/>
    <w:multiLevelType w:val="hybridMultilevel"/>
    <w:tmpl w:val="FD44C8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B5D38AF"/>
    <w:multiLevelType w:val="hybridMultilevel"/>
    <w:tmpl w:val="3488BF9E"/>
    <w:lvl w:ilvl="0" w:tplc="9022DE56">
      <w:start w:val="2"/>
      <w:numFmt w:val="bullet"/>
      <w:lvlText w:val=""/>
      <w:lvlJc w:val="left"/>
      <w:pPr>
        <w:ind w:left="1080" w:hanging="360"/>
      </w:pPr>
      <w:rPr>
        <w:rFonts w:ascii="Wingdings" w:eastAsiaTheme="minorHAnsi" w:hAnsi="Wingding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15:restartNumberingAfterBreak="0">
    <w:nsid w:val="61122948"/>
    <w:multiLevelType w:val="hybridMultilevel"/>
    <w:tmpl w:val="BE1E1978"/>
    <w:lvl w:ilvl="0" w:tplc="561868AA">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154137A"/>
    <w:multiLevelType w:val="hybridMultilevel"/>
    <w:tmpl w:val="A07C2BEC"/>
    <w:lvl w:ilvl="0" w:tplc="65CE30D4">
      <w:start w:val="14"/>
      <w:numFmt w:val="bullet"/>
      <w:lvlText w:val=""/>
      <w:lvlJc w:val="left"/>
      <w:pPr>
        <w:ind w:left="720" w:hanging="360"/>
      </w:pPr>
      <w:rPr>
        <w:rFonts w:ascii="Wingdings" w:eastAsiaTheme="minorEastAsia" w:hAnsi="Wingdings"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4527866"/>
    <w:multiLevelType w:val="hybridMultilevel"/>
    <w:tmpl w:val="6582A4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70049E2"/>
    <w:multiLevelType w:val="hybridMultilevel"/>
    <w:tmpl w:val="B350AE42"/>
    <w:lvl w:ilvl="0" w:tplc="465C9BDC">
      <w:numFmt w:val="bullet"/>
      <w:lvlText w:val=""/>
      <w:lvlJc w:val="left"/>
      <w:pPr>
        <w:ind w:left="720" w:hanging="360"/>
      </w:pPr>
      <w:rPr>
        <w:rFonts w:ascii="Wingdings" w:eastAsiaTheme="minorEastAsia" w:hAnsi="Wingdings"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E0D4A51"/>
    <w:multiLevelType w:val="hybridMultilevel"/>
    <w:tmpl w:val="D110E09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BC1BC4"/>
    <w:multiLevelType w:val="hybridMultilevel"/>
    <w:tmpl w:val="2682B312"/>
    <w:lvl w:ilvl="0" w:tplc="1A50DECE">
      <w:numFmt w:val="bullet"/>
      <w:lvlText w:val="-"/>
      <w:lvlJc w:val="left"/>
      <w:pPr>
        <w:ind w:left="720" w:hanging="360"/>
      </w:pPr>
      <w:rPr>
        <w:rFonts w:ascii="Tahoma" w:eastAsiaTheme="minorEastAsia"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27000C0"/>
    <w:multiLevelType w:val="hybridMultilevel"/>
    <w:tmpl w:val="ED20A98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3387FF2"/>
    <w:multiLevelType w:val="hybridMultilevel"/>
    <w:tmpl w:val="468820FC"/>
    <w:lvl w:ilvl="0" w:tplc="EC088922">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A985C78"/>
    <w:multiLevelType w:val="hybridMultilevel"/>
    <w:tmpl w:val="20B08074"/>
    <w:lvl w:ilvl="0" w:tplc="595EDFE0">
      <w:numFmt w:val="bullet"/>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7"/>
  </w:num>
  <w:num w:numId="2">
    <w:abstractNumId w:val="11"/>
  </w:num>
  <w:num w:numId="3">
    <w:abstractNumId w:val="19"/>
  </w:num>
  <w:num w:numId="4">
    <w:abstractNumId w:val="10"/>
  </w:num>
  <w:num w:numId="5">
    <w:abstractNumId w:val="23"/>
  </w:num>
  <w:num w:numId="6">
    <w:abstractNumId w:val="21"/>
  </w:num>
  <w:num w:numId="7">
    <w:abstractNumId w:val="14"/>
  </w:num>
  <w:num w:numId="8">
    <w:abstractNumId w:val="27"/>
  </w:num>
  <w:num w:numId="9">
    <w:abstractNumId w:val="12"/>
  </w:num>
  <w:num w:numId="10">
    <w:abstractNumId w:val="24"/>
  </w:num>
  <w:num w:numId="11">
    <w:abstractNumId w:val="31"/>
  </w:num>
  <w:num w:numId="12">
    <w:abstractNumId w:val="34"/>
  </w:num>
  <w:num w:numId="13">
    <w:abstractNumId w:val="30"/>
  </w:num>
  <w:num w:numId="14">
    <w:abstractNumId w:val="22"/>
  </w:num>
  <w:num w:numId="15">
    <w:abstractNumId w:val="29"/>
  </w:num>
  <w:num w:numId="16">
    <w:abstractNumId w:val="38"/>
  </w:num>
  <w:num w:numId="17">
    <w:abstractNumId w:val="40"/>
  </w:num>
  <w:num w:numId="18">
    <w:abstractNumId w:val="13"/>
  </w:num>
  <w:num w:numId="19">
    <w:abstractNumId w:val="16"/>
  </w:num>
  <w:num w:numId="20">
    <w:abstractNumId w:val="28"/>
  </w:num>
  <w:num w:numId="21">
    <w:abstractNumId w:val="41"/>
  </w:num>
  <w:num w:numId="22">
    <w:abstractNumId w:val="36"/>
  </w:num>
  <w:num w:numId="23">
    <w:abstractNumId w:val="32"/>
  </w:num>
  <w:num w:numId="24">
    <w:abstractNumId w:val="18"/>
  </w:num>
  <w:num w:numId="25">
    <w:abstractNumId w:val="35"/>
  </w:num>
  <w:num w:numId="26">
    <w:abstractNumId w:val="43"/>
  </w:num>
  <w:num w:numId="27">
    <w:abstractNumId w:val="26"/>
  </w:num>
  <w:num w:numId="28">
    <w:abstractNumId w:val="15"/>
  </w:num>
  <w:num w:numId="29">
    <w:abstractNumId w:val="42"/>
  </w:num>
  <w:num w:numId="30">
    <w:abstractNumId w:val="33"/>
  </w:num>
  <w:num w:numId="31">
    <w:abstractNumId w:val="39"/>
  </w:num>
  <w:num w:numId="32">
    <w:abstractNumId w:val="17"/>
  </w:num>
  <w:num w:numId="33">
    <w:abstractNumId w:val="25"/>
  </w:num>
  <w:num w:numId="34">
    <w:abstractNumId w:val="20"/>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zNzAzMTQzsTQ0NzRT0lEKTi0uzszPAykwNKgFAGGchzgtAAAA"/>
    <w:docVar w:name="EN.InstantFormat" w:val="&lt;ENInstantFormat&gt;&lt;Enabled&gt;1&lt;/Enabled&gt;&lt;ScanUnformatted&gt;1&lt;/ScanUnformatted&gt;&lt;ScanChanges&gt;1&lt;/ScanChanges&gt;&lt;Suspended&gt;1&lt;/Suspended&gt;&lt;/ENInstantFormat&gt;"/>
    <w:docVar w:name="EN.Layout" w:val="&lt;ENLayout&gt;&lt;Style&gt;Natur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dv9z055y0dvxzev022v5sr95w5z0tewswrz&quot;&gt;NIRShyperscanning_test&lt;record-ids&gt;&lt;item&gt;4&lt;/item&gt;&lt;item&gt;5&lt;/item&gt;&lt;item&gt;8&lt;/item&gt;&lt;item&gt;49&lt;/item&gt;&lt;item&gt;65&lt;/item&gt;&lt;item&gt;485&lt;/item&gt;&lt;item&gt;608&lt;/item&gt;&lt;item&gt;727&lt;/item&gt;&lt;item&gt;755&lt;/item&gt;&lt;item&gt;757&lt;/item&gt;&lt;item&gt;758&lt;/item&gt;&lt;item&gt;759&lt;/item&gt;&lt;item&gt;762&lt;/item&gt;&lt;item&gt;764&lt;/item&gt;&lt;item&gt;765&lt;/item&gt;&lt;item&gt;766&lt;/item&gt;&lt;item&gt;768&lt;/item&gt;&lt;item&gt;769&lt;/item&gt;&lt;item&gt;794&lt;/item&gt;&lt;item&gt;862&lt;/item&gt;&lt;item&gt;885&lt;/item&gt;&lt;item&gt;887&lt;/item&gt;&lt;item&gt;890&lt;/item&gt;&lt;/record-ids&gt;&lt;/item&gt;&lt;/Libraries&gt;"/>
  </w:docVars>
  <w:rsids>
    <w:rsidRoot w:val="00C9699F"/>
    <w:rsid w:val="00000B97"/>
    <w:rsid w:val="00000EFC"/>
    <w:rsid w:val="00001494"/>
    <w:rsid w:val="00001EAB"/>
    <w:rsid w:val="000025F3"/>
    <w:rsid w:val="000041A9"/>
    <w:rsid w:val="00005B9D"/>
    <w:rsid w:val="00006F77"/>
    <w:rsid w:val="00007259"/>
    <w:rsid w:val="00010EB0"/>
    <w:rsid w:val="000110B8"/>
    <w:rsid w:val="00013077"/>
    <w:rsid w:val="0001324A"/>
    <w:rsid w:val="0001444B"/>
    <w:rsid w:val="0001482D"/>
    <w:rsid w:val="00015F48"/>
    <w:rsid w:val="00017D29"/>
    <w:rsid w:val="00020164"/>
    <w:rsid w:val="00020A7A"/>
    <w:rsid w:val="000235F9"/>
    <w:rsid w:val="00025761"/>
    <w:rsid w:val="000305F4"/>
    <w:rsid w:val="00030972"/>
    <w:rsid w:val="000310FD"/>
    <w:rsid w:val="000319C8"/>
    <w:rsid w:val="00034CE4"/>
    <w:rsid w:val="00037550"/>
    <w:rsid w:val="00037EBD"/>
    <w:rsid w:val="000402B8"/>
    <w:rsid w:val="00041E8C"/>
    <w:rsid w:val="00042249"/>
    <w:rsid w:val="000425EF"/>
    <w:rsid w:val="000439C2"/>
    <w:rsid w:val="00044DE3"/>
    <w:rsid w:val="000473A8"/>
    <w:rsid w:val="000503E0"/>
    <w:rsid w:val="00051B38"/>
    <w:rsid w:val="00052C84"/>
    <w:rsid w:val="00055304"/>
    <w:rsid w:val="00060B26"/>
    <w:rsid w:val="000629B8"/>
    <w:rsid w:val="0006503A"/>
    <w:rsid w:val="00066039"/>
    <w:rsid w:val="00067740"/>
    <w:rsid w:val="0007022C"/>
    <w:rsid w:val="00071F2B"/>
    <w:rsid w:val="000732F3"/>
    <w:rsid w:val="000735D4"/>
    <w:rsid w:val="0007392A"/>
    <w:rsid w:val="00074100"/>
    <w:rsid w:val="00074FD2"/>
    <w:rsid w:val="00075997"/>
    <w:rsid w:val="0007709F"/>
    <w:rsid w:val="00077BCC"/>
    <w:rsid w:val="00082A08"/>
    <w:rsid w:val="00083898"/>
    <w:rsid w:val="00084043"/>
    <w:rsid w:val="00084AF2"/>
    <w:rsid w:val="00086E7F"/>
    <w:rsid w:val="000906E3"/>
    <w:rsid w:val="00092C9B"/>
    <w:rsid w:val="0009303A"/>
    <w:rsid w:val="000934B7"/>
    <w:rsid w:val="00093AD5"/>
    <w:rsid w:val="00095940"/>
    <w:rsid w:val="00095960"/>
    <w:rsid w:val="000A095B"/>
    <w:rsid w:val="000A16FE"/>
    <w:rsid w:val="000A1961"/>
    <w:rsid w:val="000A1CB3"/>
    <w:rsid w:val="000A36BD"/>
    <w:rsid w:val="000A4A60"/>
    <w:rsid w:val="000A646C"/>
    <w:rsid w:val="000A664D"/>
    <w:rsid w:val="000A7232"/>
    <w:rsid w:val="000B0B9F"/>
    <w:rsid w:val="000B1D56"/>
    <w:rsid w:val="000B2D13"/>
    <w:rsid w:val="000B37CD"/>
    <w:rsid w:val="000B5CD8"/>
    <w:rsid w:val="000C0359"/>
    <w:rsid w:val="000C1D91"/>
    <w:rsid w:val="000C23D8"/>
    <w:rsid w:val="000C2573"/>
    <w:rsid w:val="000C2E0C"/>
    <w:rsid w:val="000C3BB5"/>
    <w:rsid w:val="000C4053"/>
    <w:rsid w:val="000C4ADB"/>
    <w:rsid w:val="000C5D5B"/>
    <w:rsid w:val="000C64F9"/>
    <w:rsid w:val="000C7763"/>
    <w:rsid w:val="000D0661"/>
    <w:rsid w:val="000D09AD"/>
    <w:rsid w:val="000D3025"/>
    <w:rsid w:val="000D4100"/>
    <w:rsid w:val="000D4D6E"/>
    <w:rsid w:val="000D651C"/>
    <w:rsid w:val="000E035D"/>
    <w:rsid w:val="000E5177"/>
    <w:rsid w:val="000F027B"/>
    <w:rsid w:val="000F1ECA"/>
    <w:rsid w:val="000F2BC4"/>
    <w:rsid w:val="000F5253"/>
    <w:rsid w:val="000F54C8"/>
    <w:rsid w:val="000F58BA"/>
    <w:rsid w:val="000F6509"/>
    <w:rsid w:val="000F721F"/>
    <w:rsid w:val="00100839"/>
    <w:rsid w:val="001012B7"/>
    <w:rsid w:val="00101604"/>
    <w:rsid w:val="001023D5"/>
    <w:rsid w:val="0010312F"/>
    <w:rsid w:val="001056D8"/>
    <w:rsid w:val="00105B73"/>
    <w:rsid w:val="00106322"/>
    <w:rsid w:val="0010650A"/>
    <w:rsid w:val="001077F8"/>
    <w:rsid w:val="00110642"/>
    <w:rsid w:val="00111BAA"/>
    <w:rsid w:val="001124DA"/>
    <w:rsid w:val="00112FDA"/>
    <w:rsid w:val="00115608"/>
    <w:rsid w:val="00115BEF"/>
    <w:rsid w:val="001176C4"/>
    <w:rsid w:val="001203ED"/>
    <w:rsid w:val="00125332"/>
    <w:rsid w:val="001256E3"/>
    <w:rsid w:val="00126063"/>
    <w:rsid w:val="001264B8"/>
    <w:rsid w:val="0012754C"/>
    <w:rsid w:val="00130171"/>
    <w:rsid w:val="0013051B"/>
    <w:rsid w:val="00131B1F"/>
    <w:rsid w:val="00131DCA"/>
    <w:rsid w:val="00132570"/>
    <w:rsid w:val="0013525C"/>
    <w:rsid w:val="0013679B"/>
    <w:rsid w:val="001413F5"/>
    <w:rsid w:val="0014164F"/>
    <w:rsid w:val="00141A92"/>
    <w:rsid w:val="0014282C"/>
    <w:rsid w:val="00143721"/>
    <w:rsid w:val="00143E63"/>
    <w:rsid w:val="00144387"/>
    <w:rsid w:val="00144E84"/>
    <w:rsid w:val="00145931"/>
    <w:rsid w:val="00145CEC"/>
    <w:rsid w:val="0015040C"/>
    <w:rsid w:val="0015171C"/>
    <w:rsid w:val="001536C9"/>
    <w:rsid w:val="001536E7"/>
    <w:rsid w:val="00153F10"/>
    <w:rsid w:val="001561FD"/>
    <w:rsid w:val="00156B68"/>
    <w:rsid w:val="00156CE8"/>
    <w:rsid w:val="001600CD"/>
    <w:rsid w:val="001609C8"/>
    <w:rsid w:val="00161373"/>
    <w:rsid w:val="001614AF"/>
    <w:rsid w:val="00162071"/>
    <w:rsid w:val="001627BF"/>
    <w:rsid w:val="001628EB"/>
    <w:rsid w:val="0016541C"/>
    <w:rsid w:val="001655DF"/>
    <w:rsid w:val="00166622"/>
    <w:rsid w:val="00167CD3"/>
    <w:rsid w:val="00172150"/>
    <w:rsid w:val="0017221D"/>
    <w:rsid w:val="001722BF"/>
    <w:rsid w:val="00173D43"/>
    <w:rsid w:val="00174FAE"/>
    <w:rsid w:val="00176D87"/>
    <w:rsid w:val="00177D73"/>
    <w:rsid w:val="001803A5"/>
    <w:rsid w:val="001825EA"/>
    <w:rsid w:val="00182AAF"/>
    <w:rsid w:val="001837E6"/>
    <w:rsid w:val="00191F77"/>
    <w:rsid w:val="001924F9"/>
    <w:rsid w:val="001929A8"/>
    <w:rsid w:val="00192DC6"/>
    <w:rsid w:val="00195A23"/>
    <w:rsid w:val="001965B7"/>
    <w:rsid w:val="00197277"/>
    <w:rsid w:val="00197B5A"/>
    <w:rsid w:val="001A0350"/>
    <w:rsid w:val="001A2DCE"/>
    <w:rsid w:val="001A5D5E"/>
    <w:rsid w:val="001A64F9"/>
    <w:rsid w:val="001A76B3"/>
    <w:rsid w:val="001A7967"/>
    <w:rsid w:val="001A7A45"/>
    <w:rsid w:val="001B1513"/>
    <w:rsid w:val="001B5B30"/>
    <w:rsid w:val="001C142A"/>
    <w:rsid w:val="001C47CE"/>
    <w:rsid w:val="001C5116"/>
    <w:rsid w:val="001C52FB"/>
    <w:rsid w:val="001C5FC7"/>
    <w:rsid w:val="001C61EE"/>
    <w:rsid w:val="001C6570"/>
    <w:rsid w:val="001C7944"/>
    <w:rsid w:val="001D1603"/>
    <w:rsid w:val="001D1E4D"/>
    <w:rsid w:val="001D2743"/>
    <w:rsid w:val="001D72D6"/>
    <w:rsid w:val="001E0912"/>
    <w:rsid w:val="001E1E69"/>
    <w:rsid w:val="001E2A6D"/>
    <w:rsid w:val="001E4032"/>
    <w:rsid w:val="001E4569"/>
    <w:rsid w:val="001E47BC"/>
    <w:rsid w:val="001E4FEF"/>
    <w:rsid w:val="001E54F6"/>
    <w:rsid w:val="001E5591"/>
    <w:rsid w:val="001E5A93"/>
    <w:rsid w:val="001E5F79"/>
    <w:rsid w:val="001E6CCA"/>
    <w:rsid w:val="001E72B8"/>
    <w:rsid w:val="001E74A8"/>
    <w:rsid w:val="001E7EC0"/>
    <w:rsid w:val="001F0714"/>
    <w:rsid w:val="001F189C"/>
    <w:rsid w:val="001F193D"/>
    <w:rsid w:val="001F19C2"/>
    <w:rsid w:val="001F2388"/>
    <w:rsid w:val="001F5851"/>
    <w:rsid w:val="001F6214"/>
    <w:rsid w:val="001F722B"/>
    <w:rsid w:val="001F756A"/>
    <w:rsid w:val="001F7F00"/>
    <w:rsid w:val="002026CE"/>
    <w:rsid w:val="00207AF0"/>
    <w:rsid w:val="00207E50"/>
    <w:rsid w:val="0021020A"/>
    <w:rsid w:val="00211064"/>
    <w:rsid w:val="0021116D"/>
    <w:rsid w:val="002127E8"/>
    <w:rsid w:val="002135F1"/>
    <w:rsid w:val="00213678"/>
    <w:rsid w:val="00213C1C"/>
    <w:rsid w:val="00213FAC"/>
    <w:rsid w:val="00214DBD"/>
    <w:rsid w:val="00214F53"/>
    <w:rsid w:val="002161CD"/>
    <w:rsid w:val="00216E97"/>
    <w:rsid w:val="00217403"/>
    <w:rsid w:val="002200A5"/>
    <w:rsid w:val="00220545"/>
    <w:rsid w:val="002206F0"/>
    <w:rsid w:val="00222FF3"/>
    <w:rsid w:val="002234A2"/>
    <w:rsid w:val="002240DF"/>
    <w:rsid w:val="00224E8C"/>
    <w:rsid w:val="002308EB"/>
    <w:rsid w:val="00230D89"/>
    <w:rsid w:val="00231F38"/>
    <w:rsid w:val="0023207B"/>
    <w:rsid w:val="00232806"/>
    <w:rsid w:val="00233088"/>
    <w:rsid w:val="002331B1"/>
    <w:rsid w:val="0023481B"/>
    <w:rsid w:val="00234AC8"/>
    <w:rsid w:val="002353CF"/>
    <w:rsid w:val="00236A22"/>
    <w:rsid w:val="00236CE3"/>
    <w:rsid w:val="0024054A"/>
    <w:rsid w:val="00240CEC"/>
    <w:rsid w:val="002415AD"/>
    <w:rsid w:val="00242410"/>
    <w:rsid w:val="002431C8"/>
    <w:rsid w:val="00243A2E"/>
    <w:rsid w:val="002442F7"/>
    <w:rsid w:val="00252596"/>
    <w:rsid w:val="00252E19"/>
    <w:rsid w:val="00253A71"/>
    <w:rsid w:val="00254205"/>
    <w:rsid w:val="0025443C"/>
    <w:rsid w:val="002556A6"/>
    <w:rsid w:val="002561D3"/>
    <w:rsid w:val="00257919"/>
    <w:rsid w:val="00260B32"/>
    <w:rsid w:val="002629F4"/>
    <w:rsid w:val="00262FBF"/>
    <w:rsid w:val="0026307C"/>
    <w:rsid w:val="002632CD"/>
    <w:rsid w:val="00263D74"/>
    <w:rsid w:val="00264772"/>
    <w:rsid w:val="00265652"/>
    <w:rsid w:val="002669CA"/>
    <w:rsid w:val="00267434"/>
    <w:rsid w:val="00271D2C"/>
    <w:rsid w:val="002728FF"/>
    <w:rsid w:val="00275893"/>
    <w:rsid w:val="00277EF4"/>
    <w:rsid w:val="002817FE"/>
    <w:rsid w:val="002827CA"/>
    <w:rsid w:val="00283FCD"/>
    <w:rsid w:val="00284204"/>
    <w:rsid w:val="002845F3"/>
    <w:rsid w:val="00285777"/>
    <w:rsid w:val="00287BC6"/>
    <w:rsid w:val="00290100"/>
    <w:rsid w:val="00291DBC"/>
    <w:rsid w:val="0029243B"/>
    <w:rsid w:val="002924AE"/>
    <w:rsid w:val="00292550"/>
    <w:rsid w:val="00292B31"/>
    <w:rsid w:val="00293D22"/>
    <w:rsid w:val="00294821"/>
    <w:rsid w:val="00294857"/>
    <w:rsid w:val="00294D81"/>
    <w:rsid w:val="002951BC"/>
    <w:rsid w:val="00296792"/>
    <w:rsid w:val="00297CB0"/>
    <w:rsid w:val="002A006F"/>
    <w:rsid w:val="002A1083"/>
    <w:rsid w:val="002A177A"/>
    <w:rsid w:val="002A278F"/>
    <w:rsid w:val="002A398F"/>
    <w:rsid w:val="002A5567"/>
    <w:rsid w:val="002A7A86"/>
    <w:rsid w:val="002B1EB1"/>
    <w:rsid w:val="002B2E98"/>
    <w:rsid w:val="002B3F36"/>
    <w:rsid w:val="002B50B2"/>
    <w:rsid w:val="002B5C5E"/>
    <w:rsid w:val="002B6A2F"/>
    <w:rsid w:val="002C07EA"/>
    <w:rsid w:val="002C0BA9"/>
    <w:rsid w:val="002C0BAE"/>
    <w:rsid w:val="002C2418"/>
    <w:rsid w:val="002C2482"/>
    <w:rsid w:val="002C46EF"/>
    <w:rsid w:val="002C5103"/>
    <w:rsid w:val="002D09DA"/>
    <w:rsid w:val="002D1521"/>
    <w:rsid w:val="002D21B6"/>
    <w:rsid w:val="002D3C07"/>
    <w:rsid w:val="002D404A"/>
    <w:rsid w:val="002D41C1"/>
    <w:rsid w:val="002D64F1"/>
    <w:rsid w:val="002E03AE"/>
    <w:rsid w:val="002E116E"/>
    <w:rsid w:val="002E12BC"/>
    <w:rsid w:val="002E1BE4"/>
    <w:rsid w:val="002E1EEA"/>
    <w:rsid w:val="002E21D4"/>
    <w:rsid w:val="002E59D8"/>
    <w:rsid w:val="002E66F5"/>
    <w:rsid w:val="002E7715"/>
    <w:rsid w:val="002E7D8C"/>
    <w:rsid w:val="002F3537"/>
    <w:rsid w:val="002F3919"/>
    <w:rsid w:val="002F416B"/>
    <w:rsid w:val="002F517C"/>
    <w:rsid w:val="002F5BD0"/>
    <w:rsid w:val="002F6DF7"/>
    <w:rsid w:val="00300EFA"/>
    <w:rsid w:val="00302C98"/>
    <w:rsid w:val="00303184"/>
    <w:rsid w:val="003046EC"/>
    <w:rsid w:val="00314AF3"/>
    <w:rsid w:val="0031542E"/>
    <w:rsid w:val="0031621D"/>
    <w:rsid w:val="00317A47"/>
    <w:rsid w:val="003215DD"/>
    <w:rsid w:val="003254DB"/>
    <w:rsid w:val="003276E8"/>
    <w:rsid w:val="00331A62"/>
    <w:rsid w:val="00332236"/>
    <w:rsid w:val="00334066"/>
    <w:rsid w:val="003340B3"/>
    <w:rsid w:val="00336F14"/>
    <w:rsid w:val="00340390"/>
    <w:rsid w:val="00341395"/>
    <w:rsid w:val="0034222C"/>
    <w:rsid w:val="00344A9F"/>
    <w:rsid w:val="00344D85"/>
    <w:rsid w:val="003458D4"/>
    <w:rsid w:val="0034771A"/>
    <w:rsid w:val="00351303"/>
    <w:rsid w:val="0035249C"/>
    <w:rsid w:val="00352CD8"/>
    <w:rsid w:val="00355EBB"/>
    <w:rsid w:val="00355FB0"/>
    <w:rsid w:val="00356D99"/>
    <w:rsid w:val="00360164"/>
    <w:rsid w:val="00360277"/>
    <w:rsid w:val="003609C3"/>
    <w:rsid w:val="00360C62"/>
    <w:rsid w:val="0036240A"/>
    <w:rsid w:val="003627AA"/>
    <w:rsid w:val="003630EF"/>
    <w:rsid w:val="00363132"/>
    <w:rsid w:val="00363869"/>
    <w:rsid w:val="00365B5F"/>
    <w:rsid w:val="00370FA2"/>
    <w:rsid w:val="00371769"/>
    <w:rsid w:val="003721AC"/>
    <w:rsid w:val="00374D3F"/>
    <w:rsid w:val="00374F06"/>
    <w:rsid w:val="00375020"/>
    <w:rsid w:val="003758F3"/>
    <w:rsid w:val="003776BA"/>
    <w:rsid w:val="003778FA"/>
    <w:rsid w:val="00380B2B"/>
    <w:rsid w:val="00382DF3"/>
    <w:rsid w:val="00383061"/>
    <w:rsid w:val="003839AF"/>
    <w:rsid w:val="00383C80"/>
    <w:rsid w:val="003846C3"/>
    <w:rsid w:val="003855C7"/>
    <w:rsid w:val="003861EF"/>
    <w:rsid w:val="00386B03"/>
    <w:rsid w:val="0038729A"/>
    <w:rsid w:val="00387727"/>
    <w:rsid w:val="00391974"/>
    <w:rsid w:val="003926F7"/>
    <w:rsid w:val="00394085"/>
    <w:rsid w:val="00394205"/>
    <w:rsid w:val="00394692"/>
    <w:rsid w:val="003958E3"/>
    <w:rsid w:val="003962F1"/>
    <w:rsid w:val="0039642E"/>
    <w:rsid w:val="003967B4"/>
    <w:rsid w:val="00397293"/>
    <w:rsid w:val="00397D24"/>
    <w:rsid w:val="003A0D97"/>
    <w:rsid w:val="003A1EDD"/>
    <w:rsid w:val="003A28B5"/>
    <w:rsid w:val="003A3DD8"/>
    <w:rsid w:val="003A3E9B"/>
    <w:rsid w:val="003A4ED9"/>
    <w:rsid w:val="003A55D8"/>
    <w:rsid w:val="003A5E2A"/>
    <w:rsid w:val="003A7F18"/>
    <w:rsid w:val="003B0B3F"/>
    <w:rsid w:val="003B0BEA"/>
    <w:rsid w:val="003B151D"/>
    <w:rsid w:val="003B31BF"/>
    <w:rsid w:val="003B3FDD"/>
    <w:rsid w:val="003B4C8D"/>
    <w:rsid w:val="003B5B2E"/>
    <w:rsid w:val="003B72F7"/>
    <w:rsid w:val="003C04DB"/>
    <w:rsid w:val="003C18A2"/>
    <w:rsid w:val="003C4B50"/>
    <w:rsid w:val="003C4FC5"/>
    <w:rsid w:val="003C57C0"/>
    <w:rsid w:val="003C6762"/>
    <w:rsid w:val="003C750A"/>
    <w:rsid w:val="003D07BE"/>
    <w:rsid w:val="003D11B3"/>
    <w:rsid w:val="003D134E"/>
    <w:rsid w:val="003D1BF7"/>
    <w:rsid w:val="003D2D6B"/>
    <w:rsid w:val="003D4FCB"/>
    <w:rsid w:val="003D4FF4"/>
    <w:rsid w:val="003D7468"/>
    <w:rsid w:val="003D7AB5"/>
    <w:rsid w:val="003E0929"/>
    <w:rsid w:val="003E1665"/>
    <w:rsid w:val="003E2E0C"/>
    <w:rsid w:val="003E30FD"/>
    <w:rsid w:val="003E3C5D"/>
    <w:rsid w:val="003E43E0"/>
    <w:rsid w:val="003E6D7A"/>
    <w:rsid w:val="003E6E00"/>
    <w:rsid w:val="003E77DE"/>
    <w:rsid w:val="003F095E"/>
    <w:rsid w:val="003F1587"/>
    <w:rsid w:val="003F2BB6"/>
    <w:rsid w:val="003F3A27"/>
    <w:rsid w:val="003F4FFD"/>
    <w:rsid w:val="00400EAF"/>
    <w:rsid w:val="00401BCD"/>
    <w:rsid w:val="00401EB3"/>
    <w:rsid w:val="00404780"/>
    <w:rsid w:val="00405400"/>
    <w:rsid w:val="00405B15"/>
    <w:rsid w:val="00405C56"/>
    <w:rsid w:val="00405DB9"/>
    <w:rsid w:val="00405E4B"/>
    <w:rsid w:val="0041112D"/>
    <w:rsid w:val="00411604"/>
    <w:rsid w:val="00411E08"/>
    <w:rsid w:val="004123A2"/>
    <w:rsid w:val="004123E1"/>
    <w:rsid w:val="0041367B"/>
    <w:rsid w:val="00414446"/>
    <w:rsid w:val="004157C5"/>
    <w:rsid w:val="004167E8"/>
    <w:rsid w:val="00416FFF"/>
    <w:rsid w:val="004200A6"/>
    <w:rsid w:val="00422AF4"/>
    <w:rsid w:val="00423F63"/>
    <w:rsid w:val="00424A1F"/>
    <w:rsid w:val="00424C85"/>
    <w:rsid w:val="00424D0C"/>
    <w:rsid w:val="00426A92"/>
    <w:rsid w:val="00430F7E"/>
    <w:rsid w:val="004316E0"/>
    <w:rsid w:val="00432459"/>
    <w:rsid w:val="00433181"/>
    <w:rsid w:val="004360D9"/>
    <w:rsid w:val="0043610F"/>
    <w:rsid w:val="00437654"/>
    <w:rsid w:val="00437EAD"/>
    <w:rsid w:val="004403F4"/>
    <w:rsid w:val="004405AE"/>
    <w:rsid w:val="004415E7"/>
    <w:rsid w:val="00443B45"/>
    <w:rsid w:val="004441CD"/>
    <w:rsid w:val="00445FA8"/>
    <w:rsid w:val="004460E3"/>
    <w:rsid w:val="0044691D"/>
    <w:rsid w:val="00446B8A"/>
    <w:rsid w:val="00446FA5"/>
    <w:rsid w:val="00450278"/>
    <w:rsid w:val="004522A8"/>
    <w:rsid w:val="00452E96"/>
    <w:rsid w:val="004532F3"/>
    <w:rsid w:val="004549F9"/>
    <w:rsid w:val="00454A43"/>
    <w:rsid w:val="00454B1D"/>
    <w:rsid w:val="00456242"/>
    <w:rsid w:val="004564A9"/>
    <w:rsid w:val="00457400"/>
    <w:rsid w:val="0046142E"/>
    <w:rsid w:val="00461C5F"/>
    <w:rsid w:val="0046288E"/>
    <w:rsid w:val="00462CCA"/>
    <w:rsid w:val="004638C8"/>
    <w:rsid w:val="00464FBB"/>
    <w:rsid w:val="00465183"/>
    <w:rsid w:val="00465FC7"/>
    <w:rsid w:val="004663EF"/>
    <w:rsid w:val="00471ED0"/>
    <w:rsid w:val="0047318F"/>
    <w:rsid w:val="00473FC4"/>
    <w:rsid w:val="004745EC"/>
    <w:rsid w:val="00474A1D"/>
    <w:rsid w:val="0047735F"/>
    <w:rsid w:val="00477684"/>
    <w:rsid w:val="004811F5"/>
    <w:rsid w:val="004831CB"/>
    <w:rsid w:val="00483935"/>
    <w:rsid w:val="004868FD"/>
    <w:rsid w:val="00486F24"/>
    <w:rsid w:val="004910CE"/>
    <w:rsid w:val="00491343"/>
    <w:rsid w:val="00491DDB"/>
    <w:rsid w:val="00492B0C"/>
    <w:rsid w:val="004931D4"/>
    <w:rsid w:val="004934B7"/>
    <w:rsid w:val="0049372A"/>
    <w:rsid w:val="0049515F"/>
    <w:rsid w:val="0049524F"/>
    <w:rsid w:val="004953FE"/>
    <w:rsid w:val="00495955"/>
    <w:rsid w:val="00496E01"/>
    <w:rsid w:val="004A034C"/>
    <w:rsid w:val="004A2F29"/>
    <w:rsid w:val="004A3258"/>
    <w:rsid w:val="004A5538"/>
    <w:rsid w:val="004A5A90"/>
    <w:rsid w:val="004A6B6A"/>
    <w:rsid w:val="004B0611"/>
    <w:rsid w:val="004B08AB"/>
    <w:rsid w:val="004B3432"/>
    <w:rsid w:val="004B3CEE"/>
    <w:rsid w:val="004B43D1"/>
    <w:rsid w:val="004B447F"/>
    <w:rsid w:val="004B508D"/>
    <w:rsid w:val="004B6E11"/>
    <w:rsid w:val="004B76AA"/>
    <w:rsid w:val="004C083B"/>
    <w:rsid w:val="004C0EF0"/>
    <w:rsid w:val="004C3B06"/>
    <w:rsid w:val="004C3E02"/>
    <w:rsid w:val="004C4286"/>
    <w:rsid w:val="004C6CC4"/>
    <w:rsid w:val="004C6FA5"/>
    <w:rsid w:val="004D0680"/>
    <w:rsid w:val="004D096C"/>
    <w:rsid w:val="004D205B"/>
    <w:rsid w:val="004D2284"/>
    <w:rsid w:val="004D3148"/>
    <w:rsid w:val="004D327C"/>
    <w:rsid w:val="004D3AA0"/>
    <w:rsid w:val="004D4913"/>
    <w:rsid w:val="004D4CC3"/>
    <w:rsid w:val="004D51B7"/>
    <w:rsid w:val="004D549C"/>
    <w:rsid w:val="004D5740"/>
    <w:rsid w:val="004D7EE9"/>
    <w:rsid w:val="004E2336"/>
    <w:rsid w:val="004E2C90"/>
    <w:rsid w:val="004E45EA"/>
    <w:rsid w:val="004E672B"/>
    <w:rsid w:val="004F0BB3"/>
    <w:rsid w:val="004F23C7"/>
    <w:rsid w:val="004F302A"/>
    <w:rsid w:val="004F364B"/>
    <w:rsid w:val="004F4317"/>
    <w:rsid w:val="004F5108"/>
    <w:rsid w:val="004F6F12"/>
    <w:rsid w:val="004F6FC2"/>
    <w:rsid w:val="004F7B4E"/>
    <w:rsid w:val="00500261"/>
    <w:rsid w:val="005002AC"/>
    <w:rsid w:val="00504549"/>
    <w:rsid w:val="00504A23"/>
    <w:rsid w:val="00504BBC"/>
    <w:rsid w:val="005053DE"/>
    <w:rsid w:val="005108F0"/>
    <w:rsid w:val="00511754"/>
    <w:rsid w:val="005118B1"/>
    <w:rsid w:val="00512380"/>
    <w:rsid w:val="005151B8"/>
    <w:rsid w:val="0051521B"/>
    <w:rsid w:val="005154A3"/>
    <w:rsid w:val="00515B90"/>
    <w:rsid w:val="0051654B"/>
    <w:rsid w:val="0052076D"/>
    <w:rsid w:val="00520809"/>
    <w:rsid w:val="00520A45"/>
    <w:rsid w:val="005218D3"/>
    <w:rsid w:val="00522FF7"/>
    <w:rsid w:val="00523049"/>
    <w:rsid w:val="00523126"/>
    <w:rsid w:val="005239E4"/>
    <w:rsid w:val="00526C5C"/>
    <w:rsid w:val="00527495"/>
    <w:rsid w:val="0052788E"/>
    <w:rsid w:val="00527E97"/>
    <w:rsid w:val="00530FAD"/>
    <w:rsid w:val="00531D15"/>
    <w:rsid w:val="00532A79"/>
    <w:rsid w:val="00534413"/>
    <w:rsid w:val="00534AC2"/>
    <w:rsid w:val="00535F47"/>
    <w:rsid w:val="005364F7"/>
    <w:rsid w:val="00537548"/>
    <w:rsid w:val="0053769E"/>
    <w:rsid w:val="00541F91"/>
    <w:rsid w:val="00543C95"/>
    <w:rsid w:val="00544881"/>
    <w:rsid w:val="0054590B"/>
    <w:rsid w:val="00546592"/>
    <w:rsid w:val="00547CF6"/>
    <w:rsid w:val="00550066"/>
    <w:rsid w:val="005504F7"/>
    <w:rsid w:val="00550D21"/>
    <w:rsid w:val="00551630"/>
    <w:rsid w:val="005518B5"/>
    <w:rsid w:val="00551D74"/>
    <w:rsid w:val="005533EC"/>
    <w:rsid w:val="00553ACE"/>
    <w:rsid w:val="005547F4"/>
    <w:rsid w:val="00555CDE"/>
    <w:rsid w:val="00561752"/>
    <w:rsid w:val="00561FA9"/>
    <w:rsid w:val="00562E8A"/>
    <w:rsid w:val="00563272"/>
    <w:rsid w:val="00566F58"/>
    <w:rsid w:val="00567E9F"/>
    <w:rsid w:val="00570166"/>
    <w:rsid w:val="00570AB9"/>
    <w:rsid w:val="00573101"/>
    <w:rsid w:val="00573AC4"/>
    <w:rsid w:val="005745E5"/>
    <w:rsid w:val="0057502A"/>
    <w:rsid w:val="00575E7D"/>
    <w:rsid w:val="005764F2"/>
    <w:rsid w:val="00576670"/>
    <w:rsid w:val="005774FB"/>
    <w:rsid w:val="00577BE9"/>
    <w:rsid w:val="00577C37"/>
    <w:rsid w:val="00580765"/>
    <w:rsid w:val="0058077C"/>
    <w:rsid w:val="00581120"/>
    <w:rsid w:val="0058114E"/>
    <w:rsid w:val="00582BA5"/>
    <w:rsid w:val="0058302B"/>
    <w:rsid w:val="00583632"/>
    <w:rsid w:val="005844C5"/>
    <w:rsid w:val="00584C1D"/>
    <w:rsid w:val="00585ECE"/>
    <w:rsid w:val="00586EBA"/>
    <w:rsid w:val="0059005A"/>
    <w:rsid w:val="005901FA"/>
    <w:rsid w:val="005911DA"/>
    <w:rsid w:val="0059216C"/>
    <w:rsid w:val="005949CF"/>
    <w:rsid w:val="00594A6F"/>
    <w:rsid w:val="00596385"/>
    <w:rsid w:val="00597F28"/>
    <w:rsid w:val="005A0768"/>
    <w:rsid w:val="005A246D"/>
    <w:rsid w:val="005A2DCF"/>
    <w:rsid w:val="005A6563"/>
    <w:rsid w:val="005A6AA5"/>
    <w:rsid w:val="005B0219"/>
    <w:rsid w:val="005B053D"/>
    <w:rsid w:val="005B15EF"/>
    <w:rsid w:val="005B30F6"/>
    <w:rsid w:val="005B3FA7"/>
    <w:rsid w:val="005B409F"/>
    <w:rsid w:val="005B4B0C"/>
    <w:rsid w:val="005B4D8D"/>
    <w:rsid w:val="005B59B0"/>
    <w:rsid w:val="005B6D2F"/>
    <w:rsid w:val="005B7016"/>
    <w:rsid w:val="005C0BBA"/>
    <w:rsid w:val="005C1AF3"/>
    <w:rsid w:val="005C1E8A"/>
    <w:rsid w:val="005C21A4"/>
    <w:rsid w:val="005C24CE"/>
    <w:rsid w:val="005C53AB"/>
    <w:rsid w:val="005C5721"/>
    <w:rsid w:val="005C5BC0"/>
    <w:rsid w:val="005C6D02"/>
    <w:rsid w:val="005D4729"/>
    <w:rsid w:val="005D5215"/>
    <w:rsid w:val="005D5BA0"/>
    <w:rsid w:val="005D5F3C"/>
    <w:rsid w:val="005D5FA7"/>
    <w:rsid w:val="005D64A6"/>
    <w:rsid w:val="005D683F"/>
    <w:rsid w:val="005D6B93"/>
    <w:rsid w:val="005D7C33"/>
    <w:rsid w:val="005E102E"/>
    <w:rsid w:val="005E1671"/>
    <w:rsid w:val="005E32B1"/>
    <w:rsid w:val="005E3FEC"/>
    <w:rsid w:val="005E4B53"/>
    <w:rsid w:val="005E5D99"/>
    <w:rsid w:val="005F0383"/>
    <w:rsid w:val="005F2FF1"/>
    <w:rsid w:val="005F3342"/>
    <w:rsid w:val="005F3F0B"/>
    <w:rsid w:val="005F44CA"/>
    <w:rsid w:val="005F50B3"/>
    <w:rsid w:val="005F7338"/>
    <w:rsid w:val="005F7504"/>
    <w:rsid w:val="005F767D"/>
    <w:rsid w:val="005F7B91"/>
    <w:rsid w:val="0060059F"/>
    <w:rsid w:val="00600A1B"/>
    <w:rsid w:val="006017FF"/>
    <w:rsid w:val="00601907"/>
    <w:rsid w:val="00601F9D"/>
    <w:rsid w:val="00602CE4"/>
    <w:rsid w:val="00606752"/>
    <w:rsid w:val="00606E13"/>
    <w:rsid w:val="00607A04"/>
    <w:rsid w:val="00611315"/>
    <w:rsid w:val="006129CF"/>
    <w:rsid w:val="00612B88"/>
    <w:rsid w:val="00616076"/>
    <w:rsid w:val="00616587"/>
    <w:rsid w:val="00617725"/>
    <w:rsid w:val="0062124A"/>
    <w:rsid w:val="00622E11"/>
    <w:rsid w:val="00624592"/>
    <w:rsid w:val="0062523B"/>
    <w:rsid w:val="00626328"/>
    <w:rsid w:val="00626BAA"/>
    <w:rsid w:val="00626D66"/>
    <w:rsid w:val="0062734B"/>
    <w:rsid w:val="00627406"/>
    <w:rsid w:val="006274DE"/>
    <w:rsid w:val="00627B15"/>
    <w:rsid w:val="00627F07"/>
    <w:rsid w:val="006305E0"/>
    <w:rsid w:val="00631FBF"/>
    <w:rsid w:val="00632003"/>
    <w:rsid w:val="00632348"/>
    <w:rsid w:val="00633C16"/>
    <w:rsid w:val="00636DBA"/>
    <w:rsid w:val="006405E4"/>
    <w:rsid w:val="00641424"/>
    <w:rsid w:val="00641768"/>
    <w:rsid w:val="0064196D"/>
    <w:rsid w:val="00641B7C"/>
    <w:rsid w:val="00642302"/>
    <w:rsid w:val="006478DC"/>
    <w:rsid w:val="00650172"/>
    <w:rsid w:val="00651592"/>
    <w:rsid w:val="006527ED"/>
    <w:rsid w:val="00652CA1"/>
    <w:rsid w:val="00655448"/>
    <w:rsid w:val="0065594D"/>
    <w:rsid w:val="00656883"/>
    <w:rsid w:val="0065694B"/>
    <w:rsid w:val="0065795F"/>
    <w:rsid w:val="006610C9"/>
    <w:rsid w:val="00661F79"/>
    <w:rsid w:val="00662456"/>
    <w:rsid w:val="006659BF"/>
    <w:rsid w:val="00665AE2"/>
    <w:rsid w:val="006668F8"/>
    <w:rsid w:val="00667283"/>
    <w:rsid w:val="0066773F"/>
    <w:rsid w:val="00671406"/>
    <w:rsid w:val="0067207E"/>
    <w:rsid w:val="00672218"/>
    <w:rsid w:val="00672919"/>
    <w:rsid w:val="0067364A"/>
    <w:rsid w:val="006742C9"/>
    <w:rsid w:val="0067761E"/>
    <w:rsid w:val="006829A0"/>
    <w:rsid w:val="00682B47"/>
    <w:rsid w:val="00683A4A"/>
    <w:rsid w:val="006849C4"/>
    <w:rsid w:val="00684A17"/>
    <w:rsid w:val="00685473"/>
    <w:rsid w:val="00686A0D"/>
    <w:rsid w:val="0068749A"/>
    <w:rsid w:val="0069070E"/>
    <w:rsid w:val="00692296"/>
    <w:rsid w:val="00693D50"/>
    <w:rsid w:val="006966B2"/>
    <w:rsid w:val="006978D1"/>
    <w:rsid w:val="006A0870"/>
    <w:rsid w:val="006A22AF"/>
    <w:rsid w:val="006A2A17"/>
    <w:rsid w:val="006A3F5D"/>
    <w:rsid w:val="006A5465"/>
    <w:rsid w:val="006B1907"/>
    <w:rsid w:val="006B1E3A"/>
    <w:rsid w:val="006B1EAF"/>
    <w:rsid w:val="006B3934"/>
    <w:rsid w:val="006B6DA6"/>
    <w:rsid w:val="006C01CA"/>
    <w:rsid w:val="006C0662"/>
    <w:rsid w:val="006C1E3B"/>
    <w:rsid w:val="006C3EDD"/>
    <w:rsid w:val="006C3F9C"/>
    <w:rsid w:val="006C5389"/>
    <w:rsid w:val="006C6C8A"/>
    <w:rsid w:val="006C7270"/>
    <w:rsid w:val="006D13A0"/>
    <w:rsid w:val="006D2EB4"/>
    <w:rsid w:val="006D30AD"/>
    <w:rsid w:val="006D342D"/>
    <w:rsid w:val="006D4460"/>
    <w:rsid w:val="006D4791"/>
    <w:rsid w:val="006D493E"/>
    <w:rsid w:val="006D4CB4"/>
    <w:rsid w:val="006D58A4"/>
    <w:rsid w:val="006D6AC9"/>
    <w:rsid w:val="006D764A"/>
    <w:rsid w:val="006D7D1E"/>
    <w:rsid w:val="006E164E"/>
    <w:rsid w:val="006E434A"/>
    <w:rsid w:val="006E51D6"/>
    <w:rsid w:val="006E5782"/>
    <w:rsid w:val="006E6EC1"/>
    <w:rsid w:val="006E7AFB"/>
    <w:rsid w:val="006F1A0F"/>
    <w:rsid w:val="006F2D4E"/>
    <w:rsid w:val="006F2EBE"/>
    <w:rsid w:val="006F31B7"/>
    <w:rsid w:val="006F369F"/>
    <w:rsid w:val="006F3E2D"/>
    <w:rsid w:val="006F4129"/>
    <w:rsid w:val="006F50A7"/>
    <w:rsid w:val="006F56C4"/>
    <w:rsid w:val="006F7AAE"/>
    <w:rsid w:val="00701D75"/>
    <w:rsid w:val="007037DE"/>
    <w:rsid w:val="00706874"/>
    <w:rsid w:val="00706FA3"/>
    <w:rsid w:val="00707F00"/>
    <w:rsid w:val="00711186"/>
    <w:rsid w:val="00711829"/>
    <w:rsid w:val="007122EA"/>
    <w:rsid w:val="00713151"/>
    <w:rsid w:val="0071362D"/>
    <w:rsid w:val="00713CE9"/>
    <w:rsid w:val="00714EF7"/>
    <w:rsid w:val="0071722D"/>
    <w:rsid w:val="00717354"/>
    <w:rsid w:val="00717359"/>
    <w:rsid w:val="00720285"/>
    <w:rsid w:val="007203B5"/>
    <w:rsid w:val="00721F91"/>
    <w:rsid w:val="00722623"/>
    <w:rsid w:val="00724375"/>
    <w:rsid w:val="0072539F"/>
    <w:rsid w:val="00726999"/>
    <w:rsid w:val="00726ABD"/>
    <w:rsid w:val="00730343"/>
    <w:rsid w:val="0073323D"/>
    <w:rsid w:val="00733855"/>
    <w:rsid w:val="007351A9"/>
    <w:rsid w:val="00736E15"/>
    <w:rsid w:val="00737566"/>
    <w:rsid w:val="007400A0"/>
    <w:rsid w:val="007409AB"/>
    <w:rsid w:val="00741009"/>
    <w:rsid w:val="007420F8"/>
    <w:rsid w:val="00742D12"/>
    <w:rsid w:val="00743212"/>
    <w:rsid w:val="007448ED"/>
    <w:rsid w:val="00744A8B"/>
    <w:rsid w:val="00745096"/>
    <w:rsid w:val="007475FC"/>
    <w:rsid w:val="007477BB"/>
    <w:rsid w:val="00747B17"/>
    <w:rsid w:val="00750180"/>
    <w:rsid w:val="00750BB4"/>
    <w:rsid w:val="00750BD6"/>
    <w:rsid w:val="0075169A"/>
    <w:rsid w:val="007522AF"/>
    <w:rsid w:val="00756C33"/>
    <w:rsid w:val="00760C0C"/>
    <w:rsid w:val="00761878"/>
    <w:rsid w:val="00763592"/>
    <w:rsid w:val="00763A9F"/>
    <w:rsid w:val="00763C84"/>
    <w:rsid w:val="00765C82"/>
    <w:rsid w:val="0076665A"/>
    <w:rsid w:val="007668A8"/>
    <w:rsid w:val="00767E1F"/>
    <w:rsid w:val="007725CE"/>
    <w:rsid w:val="00772E28"/>
    <w:rsid w:val="00776210"/>
    <w:rsid w:val="007767CE"/>
    <w:rsid w:val="007768D6"/>
    <w:rsid w:val="00777546"/>
    <w:rsid w:val="00777C1C"/>
    <w:rsid w:val="00777F47"/>
    <w:rsid w:val="00782CF1"/>
    <w:rsid w:val="00782D7E"/>
    <w:rsid w:val="00782F79"/>
    <w:rsid w:val="00784543"/>
    <w:rsid w:val="007849B4"/>
    <w:rsid w:val="00784D36"/>
    <w:rsid w:val="00785133"/>
    <w:rsid w:val="00785F93"/>
    <w:rsid w:val="00790E5A"/>
    <w:rsid w:val="007921D1"/>
    <w:rsid w:val="0079328D"/>
    <w:rsid w:val="007935CF"/>
    <w:rsid w:val="00795910"/>
    <w:rsid w:val="00796E47"/>
    <w:rsid w:val="0079737B"/>
    <w:rsid w:val="007976A0"/>
    <w:rsid w:val="007A1E97"/>
    <w:rsid w:val="007A40A1"/>
    <w:rsid w:val="007A4EDC"/>
    <w:rsid w:val="007A6498"/>
    <w:rsid w:val="007A66C3"/>
    <w:rsid w:val="007B2184"/>
    <w:rsid w:val="007B291B"/>
    <w:rsid w:val="007B65FC"/>
    <w:rsid w:val="007B7419"/>
    <w:rsid w:val="007C04F8"/>
    <w:rsid w:val="007C0668"/>
    <w:rsid w:val="007C3FE0"/>
    <w:rsid w:val="007C4800"/>
    <w:rsid w:val="007C5DBA"/>
    <w:rsid w:val="007C7C92"/>
    <w:rsid w:val="007C7DE9"/>
    <w:rsid w:val="007D0978"/>
    <w:rsid w:val="007D27B6"/>
    <w:rsid w:val="007D2B12"/>
    <w:rsid w:val="007D3CA1"/>
    <w:rsid w:val="007D4341"/>
    <w:rsid w:val="007D5AD3"/>
    <w:rsid w:val="007D6027"/>
    <w:rsid w:val="007D7C0F"/>
    <w:rsid w:val="007D7DF5"/>
    <w:rsid w:val="007E00A3"/>
    <w:rsid w:val="007E033D"/>
    <w:rsid w:val="007E0BBB"/>
    <w:rsid w:val="007E2FC3"/>
    <w:rsid w:val="007E33CA"/>
    <w:rsid w:val="007E3433"/>
    <w:rsid w:val="007E6B32"/>
    <w:rsid w:val="007F1C1D"/>
    <w:rsid w:val="007F3D4F"/>
    <w:rsid w:val="007F4DB4"/>
    <w:rsid w:val="007F65D4"/>
    <w:rsid w:val="007F76E2"/>
    <w:rsid w:val="0080200B"/>
    <w:rsid w:val="00802C15"/>
    <w:rsid w:val="00805703"/>
    <w:rsid w:val="0080671C"/>
    <w:rsid w:val="00810A33"/>
    <w:rsid w:val="00810D19"/>
    <w:rsid w:val="008130E5"/>
    <w:rsid w:val="0081346C"/>
    <w:rsid w:val="008139FD"/>
    <w:rsid w:val="00814087"/>
    <w:rsid w:val="00814DF2"/>
    <w:rsid w:val="008157F8"/>
    <w:rsid w:val="00817E51"/>
    <w:rsid w:val="00817E94"/>
    <w:rsid w:val="00821303"/>
    <w:rsid w:val="0082146D"/>
    <w:rsid w:val="00822934"/>
    <w:rsid w:val="008241F8"/>
    <w:rsid w:val="00824311"/>
    <w:rsid w:val="008270B1"/>
    <w:rsid w:val="00830F68"/>
    <w:rsid w:val="00831A5E"/>
    <w:rsid w:val="00831D29"/>
    <w:rsid w:val="008339A8"/>
    <w:rsid w:val="00835428"/>
    <w:rsid w:val="00835D16"/>
    <w:rsid w:val="00835F31"/>
    <w:rsid w:val="008365E7"/>
    <w:rsid w:val="00837704"/>
    <w:rsid w:val="00837D6E"/>
    <w:rsid w:val="00840E00"/>
    <w:rsid w:val="008418D0"/>
    <w:rsid w:val="00843290"/>
    <w:rsid w:val="00843A99"/>
    <w:rsid w:val="00845793"/>
    <w:rsid w:val="00851383"/>
    <w:rsid w:val="008527FD"/>
    <w:rsid w:val="00852F36"/>
    <w:rsid w:val="0085482B"/>
    <w:rsid w:val="008552BF"/>
    <w:rsid w:val="008567C8"/>
    <w:rsid w:val="00857001"/>
    <w:rsid w:val="008571FC"/>
    <w:rsid w:val="0085771B"/>
    <w:rsid w:val="00861BFC"/>
    <w:rsid w:val="00863AC5"/>
    <w:rsid w:val="0086553D"/>
    <w:rsid w:val="00865E08"/>
    <w:rsid w:val="008710C0"/>
    <w:rsid w:val="008719FE"/>
    <w:rsid w:val="00871B36"/>
    <w:rsid w:val="00872581"/>
    <w:rsid w:val="0087274D"/>
    <w:rsid w:val="00875021"/>
    <w:rsid w:val="00876189"/>
    <w:rsid w:val="00876935"/>
    <w:rsid w:val="00876FDB"/>
    <w:rsid w:val="0087755B"/>
    <w:rsid w:val="008800C6"/>
    <w:rsid w:val="008820C3"/>
    <w:rsid w:val="0088282C"/>
    <w:rsid w:val="00882D27"/>
    <w:rsid w:val="00883BFB"/>
    <w:rsid w:val="0088488E"/>
    <w:rsid w:val="008857FC"/>
    <w:rsid w:val="00886B84"/>
    <w:rsid w:val="008908B6"/>
    <w:rsid w:val="00892684"/>
    <w:rsid w:val="00893F70"/>
    <w:rsid w:val="0089415C"/>
    <w:rsid w:val="00894225"/>
    <w:rsid w:val="00895387"/>
    <w:rsid w:val="008953B8"/>
    <w:rsid w:val="00896ADF"/>
    <w:rsid w:val="008A0276"/>
    <w:rsid w:val="008A242E"/>
    <w:rsid w:val="008A3427"/>
    <w:rsid w:val="008A34F7"/>
    <w:rsid w:val="008A3E57"/>
    <w:rsid w:val="008A4CCC"/>
    <w:rsid w:val="008A51F3"/>
    <w:rsid w:val="008A6AA2"/>
    <w:rsid w:val="008A7B87"/>
    <w:rsid w:val="008B2C35"/>
    <w:rsid w:val="008B322E"/>
    <w:rsid w:val="008B35E6"/>
    <w:rsid w:val="008B3871"/>
    <w:rsid w:val="008B48D6"/>
    <w:rsid w:val="008B587F"/>
    <w:rsid w:val="008B59D7"/>
    <w:rsid w:val="008B6353"/>
    <w:rsid w:val="008B63DB"/>
    <w:rsid w:val="008B6A68"/>
    <w:rsid w:val="008C1451"/>
    <w:rsid w:val="008C1E07"/>
    <w:rsid w:val="008C3820"/>
    <w:rsid w:val="008C6555"/>
    <w:rsid w:val="008C7505"/>
    <w:rsid w:val="008C7C8A"/>
    <w:rsid w:val="008D0A47"/>
    <w:rsid w:val="008D106C"/>
    <w:rsid w:val="008D2540"/>
    <w:rsid w:val="008D3565"/>
    <w:rsid w:val="008D3B3F"/>
    <w:rsid w:val="008D4DC0"/>
    <w:rsid w:val="008D5F84"/>
    <w:rsid w:val="008E0490"/>
    <w:rsid w:val="008E1F04"/>
    <w:rsid w:val="008E4416"/>
    <w:rsid w:val="008E4D32"/>
    <w:rsid w:val="008E50E8"/>
    <w:rsid w:val="008E76FC"/>
    <w:rsid w:val="008E7C2C"/>
    <w:rsid w:val="008F0969"/>
    <w:rsid w:val="008F0D8D"/>
    <w:rsid w:val="008F3E5D"/>
    <w:rsid w:val="008F42F7"/>
    <w:rsid w:val="008F45C0"/>
    <w:rsid w:val="008F4793"/>
    <w:rsid w:val="008F5118"/>
    <w:rsid w:val="0090028E"/>
    <w:rsid w:val="0090396F"/>
    <w:rsid w:val="00904C93"/>
    <w:rsid w:val="00905E18"/>
    <w:rsid w:val="00905E6A"/>
    <w:rsid w:val="00906C1D"/>
    <w:rsid w:val="00912C8B"/>
    <w:rsid w:val="00915FD3"/>
    <w:rsid w:val="00916360"/>
    <w:rsid w:val="009170B2"/>
    <w:rsid w:val="00920D14"/>
    <w:rsid w:val="00922769"/>
    <w:rsid w:val="009232C1"/>
    <w:rsid w:val="00926BE4"/>
    <w:rsid w:val="0092780C"/>
    <w:rsid w:val="009310E7"/>
    <w:rsid w:val="00931E46"/>
    <w:rsid w:val="00933AF6"/>
    <w:rsid w:val="00933B16"/>
    <w:rsid w:val="0093484E"/>
    <w:rsid w:val="0093581A"/>
    <w:rsid w:val="00937493"/>
    <w:rsid w:val="009407AF"/>
    <w:rsid w:val="009411A4"/>
    <w:rsid w:val="00943ABE"/>
    <w:rsid w:val="00952DCC"/>
    <w:rsid w:val="009544C4"/>
    <w:rsid w:val="00954870"/>
    <w:rsid w:val="009548F1"/>
    <w:rsid w:val="00954FE6"/>
    <w:rsid w:val="00956FEE"/>
    <w:rsid w:val="009603C5"/>
    <w:rsid w:val="00960620"/>
    <w:rsid w:val="0096120C"/>
    <w:rsid w:val="00961913"/>
    <w:rsid w:val="009620B4"/>
    <w:rsid w:val="009640B5"/>
    <w:rsid w:val="00964244"/>
    <w:rsid w:val="009642D6"/>
    <w:rsid w:val="00965291"/>
    <w:rsid w:val="009658EB"/>
    <w:rsid w:val="00966312"/>
    <w:rsid w:val="00966A49"/>
    <w:rsid w:val="00967943"/>
    <w:rsid w:val="009708E0"/>
    <w:rsid w:val="00970F1F"/>
    <w:rsid w:val="00972773"/>
    <w:rsid w:val="00973F1F"/>
    <w:rsid w:val="0097401A"/>
    <w:rsid w:val="009741F4"/>
    <w:rsid w:val="00975FE0"/>
    <w:rsid w:val="00980CA6"/>
    <w:rsid w:val="00981209"/>
    <w:rsid w:val="009818B5"/>
    <w:rsid w:val="0098205C"/>
    <w:rsid w:val="00985AAC"/>
    <w:rsid w:val="00985F75"/>
    <w:rsid w:val="00986908"/>
    <w:rsid w:val="0098750C"/>
    <w:rsid w:val="00987575"/>
    <w:rsid w:val="0099163C"/>
    <w:rsid w:val="00992134"/>
    <w:rsid w:val="00992EB8"/>
    <w:rsid w:val="009931D3"/>
    <w:rsid w:val="009938BC"/>
    <w:rsid w:val="00994121"/>
    <w:rsid w:val="0099483A"/>
    <w:rsid w:val="00994D34"/>
    <w:rsid w:val="00994ECF"/>
    <w:rsid w:val="00994FB2"/>
    <w:rsid w:val="00995D92"/>
    <w:rsid w:val="009A245D"/>
    <w:rsid w:val="009A2A62"/>
    <w:rsid w:val="009A33C7"/>
    <w:rsid w:val="009A4E8F"/>
    <w:rsid w:val="009A7E98"/>
    <w:rsid w:val="009B030E"/>
    <w:rsid w:val="009B0EE8"/>
    <w:rsid w:val="009B1054"/>
    <w:rsid w:val="009B1753"/>
    <w:rsid w:val="009B2139"/>
    <w:rsid w:val="009B383B"/>
    <w:rsid w:val="009B43E2"/>
    <w:rsid w:val="009B7A7F"/>
    <w:rsid w:val="009C08B0"/>
    <w:rsid w:val="009C14E9"/>
    <w:rsid w:val="009C19DE"/>
    <w:rsid w:val="009C1E1F"/>
    <w:rsid w:val="009C2D24"/>
    <w:rsid w:val="009C2DD6"/>
    <w:rsid w:val="009C400E"/>
    <w:rsid w:val="009C4CC3"/>
    <w:rsid w:val="009C4FB2"/>
    <w:rsid w:val="009C554C"/>
    <w:rsid w:val="009C6011"/>
    <w:rsid w:val="009C6D61"/>
    <w:rsid w:val="009C79AD"/>
    <w:rsid w:val="009D007F"/>
    <w:rsid w:val="009D1D36"/>
    <w:rsid w:val="009D272A"/>
    <w:rsid w:val="009D2AC5"/>
    <w:rsid w:val="009D2D2B"/>
    <w:rsid w:val="009D317B"/>
    <w:rsid w:val="009D3C9B"/>
    <w:rsid w:val="009D71AE"/>
    <w:rsid w:val="009D73EE"/>
    <w:rsid w:val="009D7CD2"/>
    <w:rsid w:val="009E3312"/>
    <w:rsid w:val="009E3352"/>
    <w:rsid w:val="009E421A"/>
    <w:rsid w:val="009E45AF"/>
    <w:rsid w:val="009E51F5"/>
    <w:rsid w:val="009E5989"/>
    <w:rsid w:val="009E6BFF"/>
    <w:rsid w:val="009E7EF1"/>
    <w:rsid w:val="009F0F1B"/>
    <w:rsid w:val="009F1041"/>
    <w:rsid w:val="009F1936"/>
    <w:rsid w:val="009F19B6"/>
    <w:rsid w:val="009F286C"/>
    <w:rsid w:val="009F4FE4"/>
    <w:rsid w:val="009F56CF"/>
    <w:rsid w:val="009F5954"/>
    <w:rsid w:val="009F637A"/>
    <w:rsid w:val="009F690C"/>
    <w:rsid w:val="009F764F"/>
    <w:rsid w:val="009F792B"/>
    <w:rsid w:val="009F7BB9"/>
    <w:rsid w:val="00A00125"/>
    <w:rsid w:val="00A009C2"/>
    <w:rsid w:val="00A02036"/>
    <w:rsid w:val="00A030CE"/>
    <w:rsid w:val="00A031C0"/>
    <w:rsid w:val="00A03E56"/>
    <w:rsid w:val="00A04917"/>
    <w:rsid w:val="00A05593"/>
    <w:rsid w:val="00A06609"/>
    <w:rsid w:val="00A06826"/>
    <w:rsid w:val="00A06C55"/>
    <w:rsid w:val="00A10E11"/>
    <w:rsid w:val="00A12038"/>
    <w:rsid w:val="00A1291A"/>
    <w:rsid w:val="00A12989"/>
    <w:rsid w:val="00A14821"/>
    <w:rsid w:val="00A15BD0"/>
    <w:rsid w:val="00A20946"/>
    <w:rsid w:val="00A20C73"/>
    <w:rsid w:val="00A22AA7"/>
    <w:rsid w:val="00A25C93"/>
    <w:rsid w:val="00A3016A"/>
    <w:rsid w:val="00A303BB"/>
    <w:rsid w:val="00A309AB"/>
    <w:rsid w:val="00A3198E"/>
    <w:rsid w:val="00A33110"/>
    <w:rsid w:val="00A3335D"/>
    <w:rsid w:val="00A33486"/>
    <w:rsid w:val="00A35087"/>
    <w:rsid w:val="00A35C59"/>
    <w:rsid w:val="00A371BF"/>
    <w:rsid w:val="00A37DEC"/>
    <w:rsid w:val="00A37EF6"/>
    <w:rsid w:val="00A4321A"/>
    <w:rsid w:val="00A44CD4"/>
    <w:rsid w:val="00A45A47"/>
    <w:rsid w:val="00A46AF4"/>
    <w:rsid w:val="00A50AB5"/>
    <w:rsid w:val="00A50B2D"/>
    <w:rsid w:val="00A51B2C"/>
    <w:rsid w:val="00A52BB8"/>
    <w:rsid w:val="00A538B5"/>
    <w:rsid w:val="00A53BBC"/>
    <w:rsid w:val="00A54057"/>
    <w:rsid w:val="00A5501B"/>
    <w:rsid w:val="00A55FF5"/>
    <w:rsid w:val="00A560E3"/>
    <w:rsid w:val="00A57777"/>
    <w:rsid w:val="00A6007A"/>
    <w:rsid w:val="00A6067B"/>
    <w:rsid w:val="00A60AE6"/>
    <w:rsid w:val="00A626E5"/>
    <w:rsid w:val="00A64952"/>
    <w:rsid w:val="00A66F79"/>
    <w:rsid w:val="00A70F4E"/>
    <w:rsid w:val="00A712BB"/>
    <w:rsid w:val="00A71B07"/>
    <w:rsid w:val="00A71F90"/>
    <w:rsid w:val="00A74883"/>
    <w:rsid w:val="00A74BA8"/>
    <w:rsid w:val="00A756CB"/>
    <w:rsid w:val="00A75D1A"/>
    <w:rsid w:val="00A76D03"/>
    <w:rsid w:val="00A777EF"/>
    <w:rsid w:val="00A80547"/>
    <w:rsid w:val="00A811BF"/>
    <w:rsid w:val="00A834F4"/>
    <w:rsid w:val="00A83BBB"/>
    <w:rsid w:val="00A84D81"/>
    <w:rsid w:val="00A85D24"/>
    <w:rsid w:val="00A85D72"/>
    <w:rsid w:val="00A86395"/>
    <w:rsid w:val="00A8700F"/>
    <w:rsid w:val="00A907D1"/>
    <w:rsid w:val="00A90BE1"/>
    <w:rsid w:val="00A92C13"/>
    <w:rsid w:val="00A92D88"/>
    <w:rsid w:val="00A93223"/>
    <w:rsid w:val="00A93C40"/>
    <w:rsid w:val="00A93D7A"/>
    <w:rsid w:val="00A943FC"/>
    <w:rsid w:val="00A94DF2"/>
    <w:rsid w:val="00A959DD"/>
    <w:rsid w:val="00A95A27"/>
    <w:rsid w:val="00AA1839"/>
    <w:rsid w:val="00AA2A06"/>
    <w:rsid w:val="00AA3AAF"/>
    <w:rsid w:val="00AA5306"/>
    <w:rsid w:val="00AB0274"/>
    <w:rsid w:val="00AB039B"/>
    <w:rsid w:val="00AB0A9C"/>
    <w:rsid w:val="00AB1215"/>
    <w:rsid w:val="00AB2C9D"/>
    <w:rsid w:val="00AB4D3B"/>
    <w:rsid w:val="00AB578C"/>
    <w:rsid w:val="00AB5934"/>
    <w:rsid w:val="00AB6A2F"/>
    <w:rsid w:val="00AB6D24"/>
    <w:rsid w:val="00AC13CF"/>
    <w:rsid w:val="00AC3F71"/>
    <w:rsid w:val="00AC4D62"/>
    <w:rsid w:val="00AC52B7"/>
    <w:rsid w:val="00AC5FC9"/>
    <w:rsid w:val="00AD09FA"/>
    <w:rsid w:val="00AD0D23"/>
    <w:rsid w:val="00AD169C"/>
    <w:rsid w:val="00AD1905"/>
    <w:rsid w:val="00AD2214"/>
    <w:rsid w:val="00AD29EA"/>
    <w:rsid w:val="00AD3E2C"/>
    <w:rsid w:val="00AD3EE9"/>
    <w:rsid w:val="00AD4055"/>
    <w:rsid w:val="00AD52D9"/>
    <w:rsid w:val="00AD577A"/>
    <w:rsid w:val="00AE3D58"/>
    <w:rsid w:val="00AE48FB"/>
    <w:rsid w:val="00AE49BB"/>
    <w:rsid w:val="00AE53D1"/>
    <w:rsid w:val="00AE53DB"/>
    <w:rsid w:val="00AE7793"/>
    <w:rsid w:val="00AE7AD2"/>
    <w:rsid w:val="00AE7E69"/>
    <w:rsid w:val="00AF02C3"/>
    <w:rsid w:val="00AF0D2C"/>
    <w:rsid w:val="00AF1B32"/>
    <w:rsid w:val="00AF5088"/>
    <w:rsid w:val="00AF627F"/>
    <w:rsid w:val="00AF633A"/>
    <w:rsid w:val="00AF65DD"/>
    <w:rsid w:val="00AF6F43"/>
    <w:rsid w:val="00AF7D95"/>
    <w:rsid w:val="00B00666"/>
    <w:rsid w:val="00B009EC"/>
    <w:rsid w:val="00B01211"/>
    <w:rsid w:val="00B014B4"/>
    <w:rsid w:val="00B04B17"/>
    <w:rsid w:val="00B050AA"/>
    <w:rsid w:val="00B05DF1"/>
    <w:rsid w:val="00B0699C"/>
    <w:rsid w:val="00B07482"/>
    <w:rsid w:val="00B1303D"/>
    <w:rsid w:val="00B131EC"/>
    <w:rsid w:val="00B13953"/>
    <w:rsid w:val="00B13DEB"/>
    <w:rsid w:val="00B13F3E"/>
    <w:rsid w:val="00B224C0"/>
    <w:rsid w:val="00B228A4"/>
    <w:rsid w:val="00B233ED"/>
    <w:rsid w:val="00B243A1"/>
    <w:rsid w:val="00B24935"/>
    <w:rsid w:val="00B26541"/>
    <w:rsid w:val="00B27574"/>
    <w:rsid w:val="00B307A4"/>
    <w:rsid w:val="00B31164"/>
    <w:rsid w:val="00B32ED1"/>
    <w:rsid w:val="00B33D2D"/>
    <w:rsid w:val="00B431C7"/>
    <w:rsid w:val="00B45CD9"/>
    <w:rsid w:val="00B46135"/>
    <w:rsid w:val="00B50139"/>
    <w:rsid w:val="00B52E98"/>
    <w:rsid w:val="00B53333"/>
    <w:rsid w:val="00B54278"/>
    <w:rsid w:val="00B548B6"/>
    <w:rsid w:val="00B54B86"/>
    <w:rsid w:val="00B54C2D"/>
    <w:rsid w:val="00B55CC6"/>
    <w:rsid w:val="00B567F5"/>
    <w:rsid w:val="00B56EC8"/>
    <w:rsid w:val="00B60C70"/>
    <w:rsid w:val="00B60EE1"/>
    <w:rsid w:val="00B61FD0"/>
    <w:rsid w:val="00B62583"/>
    <w:rsid w:val="00B62680"/>
    <w:rsid w:val="00B63B32"/>
    <w:rsid w:val="00B63BC7"/>
    <w:rsid w:val="00B63CA7"/>
    <w:rsid w:val="00B6499D"/>
    <w:rsid w:val="00B6577C"/>
    <w:rsid w:val="00B66ED4"/>
    <w:rsid w:val="00B70196"/>
    <w:rsid w:val="00B72687"/>
    <w:rsid w:val="00B72F3F"/>
    <w:rsid w:val="00B74BF3"/>
    <w:rsid w:val="00B76FDD"/>
    <w:rsid w:val="00B80F80"/>
    <w:rsid w:val="00B81622"/>
    <w:rsid w:val="00B817A0"/>
    <w:rsid w:val="00B817F2"/>
    <w:rsid w:val="00B81CC2"/>
    <w:rsid w:val="00B82C97"/>
    <w:rsid w:val="00B831ED"/>
    <w:rsid w:val="00B832BF"/>
    <w:rsid w:val="00B855C8"/>
    <w:rsid w:val="00B86AF2"/>
    <w:rsid w:val="00B905D0"/>
    <w:rsid w:val="00B90917"/>
    <w:rsid w:val="00B9185E"/>
    <w:rsid w:val="00B93689"/>
    <w:rsid w:val="00B94856"/>
    <w:rsid w:val="00B94EF2"/>
    <w:rsid w:val="00B96153"/>
    <w:rsid w:val="00B96304"/>
    <w:rsid w:val="00B963CE"/>
    <w:rsid w:val="00BA03AB"/>
    <w:rsid w:val="00BA0CC3"/>
    <w:rsid w:val="00BA2935"/>
    <w:rsid w:val="00BA2CB9"/>
    <w:rsid w:val="00BA42E1"/>
    <w:rsid w:val="00BA5306"/>
    <w:rsid w:val="00BA5630"/>
    <w:rsid w:val="00BA5EEF"/>
    <w:rsid w:val="00BA62FE"/>
    <w:rsid w:val="00BB04C0"/>
    <w:rsid w:val="00BB1B0D"/>
    <w:rsid w:val="00BB1BD9"/>
    <w:rsid w:val="00BB2521"/>
    <w:rsid w:val="00BB53F0"/>
    <w:rsid w:val="00BC0219"/>
    <w:rsid w:val="00BC0606"/>
    <w:rsid w:val="00BC06A6"/>
    <w:rsid w:val="00BC1757"/>
    <w:rsid w:val="00BC304D"/>
    <w:rsid w:val="00BC5AF9"/>
    <w:rsid w:val="00BC7EAC"/>
    <w:rsid w:val="00BD09D5"/>
    <w:rsid w:val="00BD135C"/>
    <w:rsid w:val="00BD16DC"/>
    <w:rsid w:val="00BD3D1A"/>
    <w:rsid w:val="00BD4468"/>
    <w:rsid w:val="00BD4513"/>
    <w:rsid w:val="00BD623F"/>
    <w:rsid w:val="00BD6A73"/>
    <w:rsid w:val="00BD72BB"/>
    <w:rsid w:val="00BD7B87"/>
    <w:rsid w:val="00BD7D63"/>
    <w:rsid w:val="00BE0EC7"/>
    <w:rsid w:val="00BE1F0A"/>
    <w:rsid w:val="00BE2056"/>
    <w:rsid w:val="00BE2435"/>
    <w:rsid w:val="00BE2569"/>
    <w:rsid w:val="00BE2D57"/>
    <w:rsid w:val="00BE3BDC"/>
    <w:rsid w:val="00BE49DA"/>
    <w:rsid w:val="00BE566F"/>
    <w:rsid w:val="00BE6F3D"/>
    <w:rsid w:val="00BE6F7F"/>
    <w:rsid w:val="00BF0550"/>
    <w:rsid w:val="00BF0748"/>
    <w:rsid w:val="00BF1CC9"/>
    <w:rsid w:val="00BF1CED"/>
    <w:rsid w:val="00BF1F15"/>
    <w:rsid w:val="00BF27A2"/>
    <w:rsid w:val="00BF3062"/>
    <w:rsid w:val="00BF3B61"/>
    <w:rsid w:val="00BF3D7C"/>
    <w:rsid w:val="00BF4AEE"/>
    <w:rsid w:val="00BF6D97"/>
    <w:rsid w:val="00C000BA"/>
    <w:rsid w:val="00C0064A"/>
    <w:rsid w:val="00C01092"/>
    <w:rsid w:val="00C02CF7"/>
    <w:rsid w:val="00C03FB0"/>
    <w:rsid w:val="00C0561F"/>
    <w:rsid w:val="00C058DF"/>
    <w:rsid w:val="00C077DF"/>
    <w:rsid w:val="00C07B15"/>
    <w:rsid w:val="00C07D65"/>
    <w:rsid w:val="00C10F53"/>
    <w:rsid w:val="00C11F81"/>
    <w:rsid w:val="00C1366B"/>
    <w:rsid w:val="00C13873"/>
    <w:rsid w:val="00C14433"/>
    <w:rsid w:val="00C1586D"/>
    <w:rsid w:val="00C162F2"/>
    <w:rsid w:val="00C16454"/>
    <w:rsid w:val="00C170C1"/>
    <w:rsid w:val="00C2135B"/>
    <w:rsid w:val="00C2160E"/>
    <w:rsid w:val="00C21824"/>
    <w:rsid w:val="00C21C7E"/>
    <w:rsid w:val="00C25CB4"/>
    <w:rsid w:val="00C25D60"/>
    <w:rsid w:val="00C26B82"/>
    <w:rsid w:val="00C26EA0"/>
    <w:rsid w:val="00C27E2A"/>
    <w:rsid w:val="00C30778"/>
    <w:rsid w:val="00C30836"/>
    <w:rsid w:val="00C3175E"/>
    <w:rsid w:val="00C32E69"/>
    <w:rsid w:val="00C3325A"/>
    <w:rsid w:val="00C348FD"/>
    <w:rsid w:val="00C34B65"/>
    <w:rsid w:val="00C3591A"/>
    <w:rsid w:val="00C37B9A"/>
    <w:rsid w:val="00C40626"/>
    <w:rsid w:val="00C408EC"/>
    <w:rsid w:val="00C42C24"/>
    <w:rsid w:val="00C4321E"/>
    <w:rsid w:val="00C45AD5"/>
    <w:rsid w:val="00C46524"/>
    <w:rsid w:val="00C47B98"/>
    <w:rsid w:val="00C50169"/>
    <w:rsid w:val="00C50321"/>
    <w:rsid w:val="00C50C16"/>
    <w:rsid w:val="00C51412"/>
    <w:rsid w:val="00C5179E"/>
    <w:rsid w:val="00C51F97"/>
    <w:rsid w:val="00C54559"/>
    <w:rsid w:val="00C551E7"/>
    <w:rsid w:val="00C5551A"/>
    <w:rsid w:val="00C55A90"/>
    <w:rsid w:val="00C55CEF"/>
    <w:rsid w:val="00C55E37"/>
    <w:rsid w:val="00C5673B"/>
    <w:rsid w:val="00C641E9"/>
    <w:rsid w:val="00C66051"/>
    <w:rsid w:val="00C669A6"/>
    <w:rsid w:val="00C71A25"/>
    <w:rsid w:val="00C728FF"/>
    <w:rsid w:val="00C7359A"/>
    <w:rsid w:val="00C74D9A"/>
    <w:rsid w:val="00C75E4F"/>
    <w:rsid w:val="00C77062"/>
    <w:rsid w:val="00C770BA"/>
    <w:rsid w:val="00C7716B"/>
    <w:rsid w:val="00C77374"/>
    <w:rsid w:val="00C778CA"/>
    <w:rsid w:val="00C778D8"/>
    <w:rsid w:val="00C77D65"/>
    <w:rsid w:val="00C82055"/>
    <w:rsid w:val="00C8377D"/>
    <w:rsid w:val="00C83D6A"/>
    <w:rsid w:val="00C865D2"/>
    <w:rsid w:val="00C86C99"/>
    <w:rsid w:val="00C9029B"/>
    <w:rsid w:val="00C90582"/>
    <w:rsid w:val="00C92780"/>
    <w:rsid w:val="00C92B28"/>
    <w:rsid w:val="00C932C7"/>
    <w:rsid w:val="00C93347"/>
    <w:rsid w:val="00C94AC8"/>
    <w:rsid w:val="00C953F9"/>
    <w:rsid w:val="00C95452"/>
    <w:rsid w:val="00C9699F"/>
    <w:rsid w:val="00CA1FDA"/>
    <w:rsid w:val="00CA2926"/>
    <w:rsid w:val="00CA5BE1"/>
    <w:rsid w:val="00CA6676"/>
    <w:rsid w:val="00CB2CC6"/>
    <w:rsid w:val="00CB2E03"/>
    <w:rsid w:val="00CB2FB6"/>
    <w:rsid w:val="00CB3851"/>
    <w:rsid w:val="00CB4871"/>
    <w:rsid w:val="00CB4FA6"/>
    <w:rsid w:val="00CC04E1"/>
    <w:rsid w:val="00CC0B49"/>
    <w:rsid w:val="00CC3266"/>
    <w:rsid w:val="00CC610E"/>
    <w:rsid w:val="00CC6760"/>
    <w:rsid w:val="00CD369A"/>
    <w:rsid w:val="00CD6400"/>
    <w:rsid w:val="00CD7474"/>
    <w:rsid w:val="00CD76BA"/>
    <w:rsid w:val="00CD78F5"/>
    <w:rsid w:val="00CD7D02"/>
    <w:rsid w:val="00CE05D6"/>
    <w:rsid w:val="00CE298B"/>
    <w:rsid w:val="00CE55D8"/>
    <w:rsid w:val="00CE61DD"/>
    <w:rsid w:val="00CE7941"/>
    <w:rsid w:val="00CF0692"/>
    <w:rsid w:val="00CF0BB0"/>
    <w:rsid w:val="00CF0DEB"/>
    <w:rsid w:val="00CF3DDB"/>
    <w:rsid w:val="00CF5CFC"/>
    <w:rsid w:val="00CF7192"/>
    <w:rsid w:val="00CF7596"/>
    <w:rsid w:val="00CF7ADA"/>
    <w:rsid w:val="00D000A9"/>
    <w:rsid w:val="00D00431"/>
    <w:rsid w:val="00D006C3"/>
    <w:rsid w:val="00D023CD"/>
    <w:rsid w:val="00D03EDA"/>
    <w:rsid w:val="00D05DDC"/>
    <w:rsid w:val="00D07208"/>
    <w:rsid w:val="00D121F4"/>
    <w:rsid w:val="00D2148A"/>
    <w:rsid w:val="00D22948"/>
    <w:rsid w:val="00D22D96"/>
    <w:rsid w:val="00D25B62"/>
    <w:rsid w:val="00D328FF"/>
    <w:rsid w:val="00D33064"/>
    <w:rsid w:val="00D33356"/>
    <w:rsid w:val="00D34327"/>
    <w:rsid w:val="00D3476B"/>
    <w:rsid w:val="00D36049"/>
    <w:rsid w:val="00D3642E"/>
    <w:rsid w:val="00D40204"/>
    <w:rsid w:val="00D409CB"/>
    <w:rsid w:val="00D43626"/>
    <w:rsid w:val="00D43FF6"/>
    <w:rsid w:val="00D443E0"/>
    <w:rsid w:val="00D457C3"/>
    <w:rsid w:val="00D466CF"/>
    <w:rsid w:val="00D468EA"/>
    <w:rsid w:val="00D470CA"/>
    <w:rsid w:val="00D47ADC"/>
    <w:rsid w:val="00D47D9C"/>
    <w:rsid w:val="00D51690"/>
    <w:rsid w:val="00D51A7E"/>
    <w:rsid w:val="00D52E3A"/>
    <w:rsid w:val="00D54DB7"/>
    <w:rsid w:val="00D54E60"/>
    <w:rsid w:val="00D5552F"/>
    <w:rsid w:val="00D57AED"/>
    <w:rsid w:val="00D60705"/>
    <w:rsid w:val="00D6135B"/>
    <w:rsid w:val="00D614C3"/>
    <w:rsid w:val="00D6216B"/>
    <w:rsid w:val="00D63DA6"/>
    <w:rsid w:val="00D64251"/>
    <w:rsid w:val="00D65461"/>
    <w:rsid w:val="00D659EC"/>
    <w:rsid w:val="00D66F3F"/>
    <w:rsid w:val="00D67F9A"/>
    <w:rsid w:val="00D729B4"/>
    <w:rsid w:val="00D737E3"/>
    <w:rsid w:val="00D73C29"/>
    <w:rsid w:val="00D74921"/>
    <w:rsid w:val="00D7559D"/>
    <w:rsid w:val="00D757B6"/>
    <w:rsid w:val="00D7655B"/>
    <w:rsid w:val="00D76DEA"/>
    <w:rsid w:val="00D804A8"/>
    <w:rsid w:val="00D80AB7"/>
    <w:rsid w:val="00D8209C"/>
    <w:rsid w:val="00D82A94"/>
    <w:rsid w:val="00D83D76"/>
    <w:rsid w:val="00D83E93"/>
    <w:rsid w:val="00D934EA"/>
    <w:rsid w:val="00D94C65"/>
    <w:rsid w:val="00D957F5"/>
    <w:rsid w:val="00D95AD2"/>
    <w:rsid w:val="00D95AF0"/>
    <w:rsid w:val="00D96645"/>
    <w:rsid w:val="00D9672B"/>
    <w:rsid w:val="00D9785B"/>
    <w:rsid w:val="00D97C28"/>
    <w:rsid w:val="00DA1BA6"/>
    <w:rsid w:val="00DA3D06"/>
    <w:rsid w:val="00DA5BB8"/>
    <w:rsid w:val="00DA6196"/>
    <w:rsid w:val="00DA6200"/>
    <w:rsid w:val="00DB147F"/>
    <w:rsid w:val="00DB2E54"/>
    <w:rsid w:val="00DB33CF"/>
    <w:rsid w:val="00DB3A68"/>
    <w:rsid w:val="00DB3ACA"/>
    <w:rsid w:val="00DB3B06"/>
    <w:rsid w:val="00DB4141"/>
    <w:rsid w:val="00DB663D"/>
    <w:rsid w:val="00DC0229"/>
    <w:rsid w:val="00DC2306"/>
    <w:rsid w:val="00DC278D"/>
    <w:rsid w:val="00DC3249"/>
    <w:rsid w:val="00DC32F6"/>
    <w:rsid w:val="00DC3DC4"/>
    <w:rsid w:val="00DC417C"/>
    <w:rsid w:val="00DC596F"/>
    <w:rsid w:val="00DC65B6"/>
    <w:rsid w:val="00DC6AF8"/>
    <w:rsid w:val="00DD28C1"/>
    <w:rsid w:val="00DD322F"/>
    <w:rsid w:val="00DD34C9"/>
    <w:rsid w:val="00DD3B4D"/>
    <w:rsid w:val="00DD54A2"/>
    <w:rsid w:val="00DD5C6E"/>
    <w:rsid w:val="00DD5EC9"/>
    <w:rsid w:val="00DD6A45"/>
    <w:rsid w:val="00DD7971"/>
    <w:rsid w:val="00DE1F92"/>
    <w:rsid w:val="00DE4AE1"/>
    <w:rsid w:val="00DE51C3"/>
    <w:rsid w:val="00DE5501"/>
    <w:rsid w:val="00DE5961"/>
    <w:rsid w:val="00DE604D"/>
    <w:rsid w:val="00DE67F0"/>
    <w:rsid w:val="00DE7D36"/>
    <w:rsid w:val="00DF091C"/>
    <w:rsid w:val="00DF2D5B"/>
    <w:rsid w:val="00DF3720"/>
    <w:rsid w:val="00DF42BB"/>
    <w:rsid w:val="00DF51F1"/>
    <w:rsid w:val="00DF5285"/>
    <w:rsid w:val="00DF52CD"/>
    <w:rsid w:val="00DF642E"/>
    <w:rsid w:val="00DF67AD"/>
    <w:rsid w:val="00DF6AA4"/>
    <w:rsid w:val="00DF73E0"/>
    <w:rsid w:val="00DF798A"/>
    <w:rsid w:val="00E01298"/>
    <w:rsid w:val="00E02642"/>
    <w:rsid w:val="00E0425A"/>
    <w:rsid w:val="00E057BD"/>
    <w:rsid w:val="00E10E1F"/>
    <w:rsid w:val="00E130AE"/>
    <w:rsid w:val="00E14CC9"/>
    <w:rsid w:val="00E164C5"/>
    <w:rsid w:val="00E171BE"/>
    <w:rsid w:val="00E17D0E"/>
    <w:rsid w:val="00E20604"/>
    <w:rsid w:val="00E208A0"/>
    <w:rsid w:val="00E213E9"/>
    <w:rsid w:val="00E238AD"/>
    <w:rsid w:val="00E30C1A"/>
    <w:rsid w:val="00E31C35"/>
    <w:rsid w:val="00E33003"/>
    <w:rsid w:val="00E34227"/>
    <w:rsid w:val="00E3580E"/>
    <w:rsid w:val="00E36475"/>
    <w:rsid w:val="00E36B4B"/>
    <w:rsid w:val="00E4066D"/>
    <w:rsid w:val="00E40A10"/>
    <w:rsid w:val="00E40A5A"/>
    <w:rsid w:val="00E41260"/>
    <w:rsid w:val="00E41A6C"/>
    <w:rsid w:val="00E4355E"/>
    <w:rsid w:val="00E4450E"/>
    <w:rsid w:val="00E46FF1"/>
    <w:rsid w:val="00E47A82"/>
    <w:rsid w:val="00E50A5C"/>
    <w:rsid w:val="00E52D08"/>
    <w:rsid w:val="00E56701"/>
    <w:rsid w:val="00E64E2D"/>
    <w:rsid w:val="00E651C3"/>
    <w:rsid w:val="00E662E8"/>
    <w:rsid w:val="00E66516"/>
    <w:rsid w:val="00E72290"/>
    <w:rsid w:val="00E73EB4"/>
    <w:rsid w:val="00E756EF"/>
    <w:rsid w:val="00E75C10"/>
    <w:rsid w:val="00E76C06"/>
    <w:rsid w:val="00E779F6"/>
    <w:rsid w:val="00E77B1D"/>
    <w:rsid w:val="00E80621"/>
    <w:rsid w:val="00E80DF6"/>
    <w:rsid w:val="00E86538"/>
    <w:rsid w:val="00E86732"/>
    <w:rsid w:val="00E867DC"/>
    <w:rsid w:val="00E87B84"/>
    <w:rsid w:val="00E9065B"/>
    <w:rsid w:val="00E90A04"/>
    <w:rsid w:val="00E915C1"/>
    <w:rsid w:val="00E92756"/>
    <w:rsid w:val="00E931BE"/>
    <w:rsid w:val="00E9393F"/>
    <w:rsid w:val="00E93ABE"/>
    <w:rsid w:val="00E95077"/>
    <w:rsid w:val="00E961E1"/>
    <w:rsid w:val="00E96676"/>
    <w:rsid w:val="00E96E94"/>
    <w:rsid w:val="00E97B9B"/>
    <w:rsid w:val="00E97D0B"/>
    <w:rsid w:val="00EA0C53"/>
    <w:rsid w:val="00EA413D"/>
    <w:rsid w:val="00EA42AE"/>
    <w:rsid w:val="00EA50B8"/>
    <w:rsid w:val="00EA64DE"/>
    <w:rsid w:val="00EA65AA"/>
    <w:rsid w:val="00EA7E24"/>
    <w:rsid w:val="00EB12CC"/>
    <w:rsid w:val="00EB1B5E"/>
    <w:rsid w:val="00EB33DF"/>
    <w:rsid w:val="00EB4669"/>
    <w:rsid w:val="00EB46FE"/>
    <w:rsid w:val="00EB48D3"/>
    <w:rsid w:val="00EB4F1D"/>
    <w:rsid w:val="00EB5769"/>
    <w:rsid w:val="00EB5A98"/>
    <w:rsid w:val="00EC01E1"/>
    <w:rsid w:val="00EC10D3"/>
    <w:rsid w:val="00EC159C"/>
    <w:rsid w:val="00EC2BE1"/>
    <w:rsid w:val="00EC2DEB"/>
    <w:rsid w:val="00EC36AC"/>
    <w:rsid w:val="00EC46E8"/>
    <w:rsid w:val="00EC5997"/>
    <w:rsid w:val="00EC5D08"/>
    <w:rsid w:val="00EC645C"/>
    <w:rsid w:val="00EC67B5"/>
    <w:rsid w:val="00ED005C"/>
    <w:rsid w:val="00ED0745"/>
    <w:rsid w:val="00ED13EF"/>
    <w:rsid w:val="00ED7FA9"/>
    <w:rsid w:val="00EE1549"/>
    <w:rsid w:val="00EE2584"/>
    <w:rsid w:val="00EE4AC4"/>
    <w:rsid w:val="00EE4E44"/>
    <w:rsid w:val="00EE6403"/>
    <w:rsid w:val="00EE6597"/>
    <w:rsid w:val="00EE6D87"/>
    <w:rsid w:val="00EF0FE8"/>
    <w:rsid w:val="00EF12F4"/>
    <w:rsid w:val="00EF156D"/>
    <w:rsid w:val="00EF1A92"/>
    <w:rsid w:val="00EF413C"/>
    <w:rsid w:val="00EF7642"/>
    <w:rsid w:val="00EF7671"/>
    <w:rsid w:val="00F007FB"/>
    <w:rsid w:val="00F01DCF"/>
    <w:rsid w:val="00F02DD9"/>
    <w:rsid w:val="00F03359"/>
    <w:rsid w:val="00F03398"/>
    <w:rsid w:val="00F042EF"/>
    <w:rsid w:val="00F073FF"/>
    <w:rsid w:val="00F10074"/>
    <w:rsid w:val="00F14013"/>
    <w:rsid w:val="00F15477"/>
    <w:rsid w:val="00F15EE7"/>
    <w:rsid w:val="00F17009"/>
    <w:rsid w:val="00F205FE"/>
    <w:rsid w:val="00F212B8"/>
    <w:rsid w:val="00F21A31"/>
    <w:rsid w:val="00F2247E"/>
    <w:rsid w:val="00F23EC2"/>
    <w:rsid w:val="00F25BD8"/>
    <w:rsid w:val="00F260E4"/>
    <w:rsid w:val="00F26E4D"/>
    <w:rsid w:val="00F27E65"/>
    <w:rsid w:val="00F3048A"/>
    <w:rsid w:val="00F3083D"/>
    <w:rsid w:val="00F31C88"/>
    <w:rsid w:val="00F32EC1"/>
    <w:rsid w:val="00F355C5"/>
    <w:rsid w:val="00F36D50"/>
    <w:rsid w:val="00F36E16"/>
    <w:rsid w:val="00F40184"/>
    <w:rsid w:val="00F40DEA"/>
    <w:rsid w:val="00F411D1"/>
    <w:rsid w:val="00F43583"/>
    <w:rsid w:val="00F44A54"/>
    <w:rsid w:val="00F4613A"/>
    <w:rsid w:val="00F468D2"/>
    <w:rsid w:val="00F47945"/>
    <w:rsid w:val="00F5045A"/>
    <w:rsid w:val="00F50E7B"/>
    <w:rsid w:val="00F51D9E"/>
    <w:rsid w:val="00F526AF"/>
    <w:rsid w:val="00F52E3B"/>
    <w:rsid w:val="00F5361D"/>
    <w:rsid w:val="00F5643D"/>
    <w:rsid w:val="00F56EBE"/>
    <w:rsid w:val="00F602CD"/>
    <w:rsid w:val="00F6045D"/>
    <w:rsid w:val="00F63EBB"/>
    <w:rsid w:val="00F65994"/>
    <w:rsid w:val="00F659E6"/>
    <w:rsid w:val="00F70219"/>
    <w:rsid w:val="00F70CA3"/>
    <w:rsid w:val="00F70EFF"/>
    <w:rsid w:val="00F71318"/>
    <w:rsid w:val="00F71E3F"/>
    <w:rsid w:val="00F71FD0"/>
    <w:rsid w:val="00F738B2"/>
    <w:rsid w:val="00F74F98"/>
    <w:rsid w:val="00F7535D"/>
    <w:rsid w:val="00F77130"/>
    <w:rsid w:val="00F77A23"/>
    <w:rsid w:val="00F80134"/>
    <w:rsid w:val="00F8141A"/>
    <w:rsid w:val="00F81DD1"/>
    <w:rsid w:val="00F82AC1"/>
    <w:rsid w:val="00F83D47"/>
    <w:rsid w:val="00F84D4C"/>
    <w:rsid w:val="00F856F0"/>
    <w:rsid w:val="00F85EFD"/>
    <w:rsid w:val="00F87477"/>
    <w:rsid w:val="00F874BC"/>
    <w:rsid w:val="00F91D06"/>
    <w:rsid w:val="00F9276C"/>
    <w:rsid w:val="00F92BD0"/>
    <w:rsid w:val="00F93572"/>
    <w:rsid w:val="00F963F6"/>
    <w:rsid w:val="00F96EBE"/>
    <w:rsid w:val="00F97C09"/>
    <w:rsid w:val="00FA0651"/>
    <w:rsid w:val="00FA19C9"/>
    <w:rsid w:val="00FA1F59"/>
    <w:rsid w:val="00FA2708"/>
    <w:rsid w:val="00FA283F"/>
    <w:rsid w:val="00FA466E"/>
    <w:rsid w:val="00FA64DE"/>
    <w:rsid w:val="00FB182B"/>
    <w:rsid w:val="00FB1C07"/>
    <w:rsid w:val="00FB215F"/>
    <w:rsid w:val="00FB29E0"/>
    <w:rsid w:val="00FB3130"/>
    <w:rsid w:val="00FB3210"/>
    <w:rsid w:val="00FB373E"/>
    <w:rsid w:val="00FB427C"/>
    <w:rsid w:val="00FB63CC"/>
    <w:rsid w:val="00FB65D6"/>
    <w:rsid w:val="00FB6B4C"/>
    <w:rsid w:val="00FC01BC"/>
    <w:rsid w:val="00FC1E8C"/>
    <w:rsid w:val="00FC5203"/>
    <w:rsid w:val="00FC7F96"/>
    <w:rsid w:val="00FD15DB"/>
    <w:rsid w:val="00FD31C3"/>
    <w:rsid w:val="00FD4987"/>
    <w:rsid w:val="00FD4F71"/>
    <w:rsid w:val="00FD66C0"/>
    <w:rsid w:val="00FD68B3"/>
    <w:rsid w:val="00FD6E97"/>
    <w:rsid w:val="00FD79FD"/>
    <w:rsid w:val="00FD7A5F"/>
    <w:rsid w:val="00FE03E9"/>
    <w:rsid w:val="00FE1D0A"/>
    <w:rsid w:val="00FE3047"/>
    <w:rsid w:val="00FE4E2A"/>
    <w:rsid w:val="00FE649C"/>
    <w:rsid w:val="00FE6697"/>
    <w:rsid w:val="00FE6C06"/>
    <w:rsid w:val="00FF06C2"/>
    <w:rsid w:val="00FF07A3"/>
    <w:rsid w:val="00FF146E"/>
    <w:rsid w:val="00FF1947"/>
    <w:rsid w:val="00FF31F6"/>
    <w:rsid w:val="00FF4AC6"/>
    <w:rsid w:val="00FF60C7"/>
    <w:rsid w:val="00FF783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55A2E"/>
  <w15:chartTrackingRefBased/>
  <w15:docId w15:val="{CA8E61D6-FE9E-4932-90C1-14672BD0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699F"/>
    <w:pPr>
      <w:spacing w:after="200" w:line="276" w:lineRule="auto"/>
    </w:pPr>
    <w:rPr>
      <w:lang w:val="en-US"/>
    </w:rPr>
  </w:style>
  <w:style w:type="paragraph" w:styleId="Heading1">
    <w:name w:val="heading 1"/>
    <w:basedOn w:val="Normal"/>
    <w:next w:val="Normal"/>
    <w:link w:val="Heading1Char"/>
    <w:qFormat/>
    <w:rsid w:val="00C969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C9699F"/>
    <w:pPr>
      <w:spacing w:before="100" w:beforeAutospacing="1" w:after="100" w:afterAutospacing="1" w:line="240" w:lineRule="auto"/>
      <w:outlineLvl w:val="1"/>
    </w:pPr>
    <w:rPr>
      <w:rFonts w:ascii="Times New Roman" w:hAnsi="Times New Roman" w:cs="Times New Roman"/>
      <w:b/>
      <w:bCs/>
      <w:sz w:val="36"/>
      <w:szCs w:val="36"/>
      <w:lang w:eastAsia="de-DE"/>
    </w:rPr>
  </w:style>
  <w:style w:type="paragraph" w:styleId="Heading3">
    <w:name w:val="heading 3"/>
    <w:basedOn w:val="Normal"/>
    <w:next w:val="Normal"/>
    <w:link w:val="Heading3Char"/>
    <w:unhideWhenUsed/>
    <w:qFormat/>
    <w:rsid w:val="00C969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C9699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qFormat/>
    <w:rsid w:val="00D54E60"/>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qFormat/>
    <w:rsid w:val="00D54E60"/>
    <w:p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semiHidden/>
    <w:qFormat/>
    <w:rsid w:val="00D54E60"/>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semiHidden/>
    <w:qFormat/>
    <w:rsid w:val="00D54E60"/>
    <w:p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semiHidden/>
    <w:qFormat/>
    <w:rsid w:val="00D54E60"/>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699F"/>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C9699F"/>
    <w:rPr>
      <w:rFonts w:ascii="Times New Roman" w:hAnsi="Times New Roman" w:cs="Times New Roman"/>
      <w:b/>
      <w:bCs/>
      <w:sz w:val="36"/>
      <w:szCs w:val="36"/>
      <w:lang w:val="en-US" w:eastAsia="de-DE"/>
    </w:rPr>
  </w:style>
  <w:style w:type="character" w:customStyle="1" w:styleId="Heading3Char">
    <w:name w:val="Heading 3 Char"/>
    <w:basedOn w:val="DefaultParagraphFont"/>
    <w:link w:val="Heading3"/>
    <w:uiPriority w:val="9"/>
    <w:rsid w:val="00C9699F"/>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rsid w:val="00C9699F"/>
    <w:rPr>
      <w:rFonts w:asciiTheme="majorHAnsi" w:eastAsiaTheme="majorEastAsia" w:hAnsiTheme="majorHAnsi" w:cstheme="majorBidi"/>
      <w:i/>
      <w:iCs/>
      <w:color w:val="2E74B5" w:themeColor="accent1" w:themeShade="BF"/>
      <w:lang w:val="en-US"/>
    </w:rPr>
  </w:style>
  <w:style w:type="character" w:styleId="CommentReference">
    <w:name w:val="annotation reference"/>
    <w:basedOn w:val="DefaultParagraphFont"/>
    <w:semiHidden/>
    <w:unhideWhenUsed/>
    <w:rsid w:val="00C9699F"/>
    <w:rPr>
      <w:sz w:val="16"/>
      <w:szCs w:val="16"/>
    </w:rPr>
  </w:style>
  <w:style w:type="paragraph" w:styleId="CommentText">
    <w:name w:val="annotation text"/>
    <w:basedOn w:val="Normal"/>
    <w:link w:val="CommentTextChar"/>
    <w:unhideWhenUsed/>
    <w:rsid w:val="00C9699F"/>
    <w:pPr>
      <w:spacing w:line="240" w:lineRule="auto"/>
    </w:pPr>
    <w:rPr>
      <w:rFonts w:ascii="Tahoma" w:eastAsiaTheme="minorEastAsia" w:hAnsi="Tahoma" w:cs="Tahoma"/>
      <w:sz w:val="16"/>
      <w:szCs w:val="20"/>
    </w:rPr>
  </w:style>
  <w:style w:type="character" w:customStyle="1" w:styleId="CommentTextChar">
    <w:name w:val="Comment Text Char"/>
    <w:basedOn w:val="DefaultParagraphFont"/>
    <w:link w:val="CommentText"/>
    <w:rsid w:val="00C9699F"/>
    <w:rPr>
      <w:rFonts w:ascii="Tahoma" w:eastAsiaTheme="minorEastAsia" w:hAnsi="Tahoma" w:cs="Tahoma"/>
      <w:sz w:val="16"/>
      <w:szCs w:val="20"/>
      <w:lang w:val="en-US"/>
    </w:rPr>
  </w:style>
  <w:style w:type="paragraph" w:styleId="BalloonText">
    <w:name w:val="Balloon Text"/>
    <w:basedOn w:val="Normal"/>
    <w:link w:val="BalloonTextChar"/>
    <w:semiHidden/>
    <w:unhideWhenUsed/>
    <w:rsid w:val="00C96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C9699F"/>
    <w:rPr>
      <w:rFonts w:ascii="Tahoma" w:hAnsi="Tahoma" w:cs="Tahoma"/>
      <w:sz w:val="16"/>
      <w:szCs w:val="16"/>
      <w:lang w:val="en-US"/>
    </w:rPr>
  </w:style>
  <w:style w:type="paragraph" w:customStyle="1" w:styleId="STARTberschrift2">
    <w:name w:val="START Überschrift 2"/>
    <w:basedOn w:val="Normal"/>
    <w:link w:val="STARTberschrift2Zchn"/>
    <w:rsid w:val="00C9699F"/>
    <w:pPr>
      <w:spacing w:before="240" w:after="120" w:line="280" w:lineRule="exact"/>
    </w:pPr>
    <w:rPr>
      <w:rFonts w:ascii="Arial" w:eastAsia="Times New Roman" w:hAnsi="Arial" w:cs="Times New Roman"/>
      <w:b/>
      <w:szCs w:val="20"/>
      <w:lang w:eastAsia="de-DE"/>
    </w:rPr>
  </w:style>
  <w:style w:type="paragraph" w:styleId="CommentSubject">
    <w:name w:val="annotation subject"/>
    <w:basedOn w:val="CommentText"/>
    <w:next w:val="CommentText"/>
    <w:link w:val="CommentSubjectChar"/>
    <w:semiHidden/>
    <w:unhideWhenUsed/>
    <w:rsid w:val="00C9699F"/>
    <w:rPr>
      <w:b/>
      <w:bCs/>
      <w:sz w:val="20"/>
    </w:rPr>
  </w:style>
  <w:style w:type="character" w:customStyle="1" w:styleId="CommentSubjectChar">
    <w:name w:val="Comment Subject Char"/>
    <w:basedOn w:val="CommentTextChar"/>
    <w:link w:val="CommentSubject"/>
    <w:semiHidden/>
    <w:rsid w:val="00C9699F"/>
    <w:rPr>
      <w:rFonts w:ascii="Tahoma" w:eastAsiaTheme="minorEastAsia" w:hAnsi="Tahoma" w:cs="Tahoma"/>
      <w:b/>
      <w:bCs/>
      <w:sz w:val="20"/>
      <w:szCs w:val="20"/>
      <w:lang w:val="en-US"/>
    </w:rPr>
  </w:style>
  <w:style w:type="paragraph" w:styleId="HTMLPreformatted">
    <w:name w:val="HTML Preformatted"/>
    <w:basedOn w:val="Normal"/>
    <w:link w:val="HTMLPreformattedChar"/>
    <w:unhideWhenUsed/>
    <w:rsid w:val="00C96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PreformattedChar">
    <w:name w:val="HTML Preformatted Char"/>
    <w:basedOn w:val="DefaultParagraphFont"/>
    <w:link w:val="HTMLPreformatted"/>
    <w:rsid w:val="00C9699F"/>
    <w:rPr>
      <w:rFonts w:ascii="Courier New" w:eastAsia="Times New Roman" w:hAnsi="Courier New" w:cs="Courier New"/>
      <w:sz w:val="20"/>
      <w:szCs w:val="20"/>
      <w:lang w:val="en-US" w:eastAsia="de-DE"/>
    </w:rPr>
  </w:style>
  <w:style w:type="paragraph" w:styleId="FootnoteText">
    <w:name w:val="footnote text"/>
    <w:basedOn w:val="Normal"/>
    <w:link w:val="FootnoteTextChar"/>
    <w:unhideWhenUsed/>
    <w:rsid w:val="00C9699F"/>
    <w:pPr>
      <w:spacing w:after="0" w:line="240" w:lineRule="auto"/>
    </w:pPr>
    <w:rPr>
      <w:rFonts w:eastAsiaTheme="minorEastAsia"/>
      <w:sz w:val="20"/>
      <w:szCs w:val="20"/>
    </w:rPr>
  </w:style>
  <w:style w:type="character" w:customStyle="1" w:styleId="FootnoteTextChar">
    <w:name w:val="Footnote Text Char"/>
    <w:basedOn w:val="DefaultParagraphFont"/>
    <w:link w:val="FootnoteText"/>
    <w:rsid w:val="00C9699F"/>
    <w:rPr>
      <w:rFonts w:eastAsiaTheme="minorEastAsia"/>
      <w:sz w:val="20"/>
      <w:szCs w:val="20"/>
      <w:lang w:val="en-US"/>
    </w:rPr>
  </w:style>
  <w:style w:type="character" w:styleId="FootnoteReference">
    <w:name w:val="footnote reference"/>
    <w:basedOn w:val="DefaultParagraphFont"/>
    <w:uiPriority w:val="99"/>
    <w:semiHidden/>
    <w:unhideWhenUsed/>
    <w:rsid w:val="00C9699F"/>
    <w:rPr>
      <w:vertAlign w:val="superscript"/>
    </w:rPr>
  </w:style>
  <w:style w:type="table" w:styleId="TableGrid">
    <w:name w:val="Table Grid"/>
    <w:basedOn w:val="TableNormal"/>
    <w:uiPriority w:val="39"/>
    <w:rsid w:val="00C9699F"/>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9699F"/>
    <w:rPr>
      <w:i/>
      <w:iCs/>
    </w:rPr>
  </w:style>
  <w:style w:type="paragraph" w:styleId="Revision">
    <w:name w:val="Revision"/>
    <w:hidden/>
    <w:uiPriority w:val="99"/>
    <w:semiHidden/>
    <w:rsid w:val="00C9699F"/>
    <w:pPr>
      <w:spacing w:after="0" w:line="240" w:lineRule="auto"/>
    </w:pPr>
  </w:style>
  <w:style w:type="character" w:styleId="Hyperlink">
    <w:name w:val="Hyperlink"/>
    <w:basedOn w:val="DefaultParagraphFont"/>
    <w:unhideWhenUsed/>
    <w:rsid w:val="00C9699F"/>
    <w:rPr>
      <w:color w:val="0563C1" w:themeColor="hyperlink"/>
      <w:u w:val="single"/>
    </w:rPr>
  </w:style>
  <w:style w:type="character" w:customStyle="1" w:styleId="NichtaufgelsteErwhnung1">
    <w:name w:val="Nicht aufgelöste Erwähnung1"/>
    <w:basedOn w:val="DefaultParagraphFont"/>
    <w:uiPriority w:val="99"/>
    <w:semiHidden/>
    <w:unhideWhenUsed/>
    <w:rsid w:val="00C9699F"/>
    <w:rPr>
      <w:color w:val="808080"/>
      <w:shd w:val="clear" w:color="auto" w:fill="E6E6E6"/>
    </w:rPr>
  </w:style>
  <w:style w:type="character" w:customStyle="1" w:styleId="NichtaufgelsteErwhnung2">
    <w:name w:val="Nicht aufgelöste Erwähnung2"/>
    <w:basedOn w:val="DefaultParagraphFont"/>
    <w:uiPriority w:val="99"/>
    <w:semiHidden/>
    <w:unhideWhenUsed/>
    <w:rsid w:val="00C9699F"/>
    <w:rPr>
      <w:color w:val="808080"/>
      <w:shd w:val="clear" w:color="auto" w:fill="E6E6E6"/>
    </w:rPr>
  </w:style>
  <w:style w:type="paragraph" w:styleId="Header">
    <w:name w:val="header"/>
    <w:basedOn w:val="Normal"/>
    <w:link w:val="HeaderChar"/>
    <w:unhideWhenUsed/>
    <w:rsid w:val="00C9699F"/>
    <w:pPr>
      <w:tabs>
        <w:tab w:val="center" w:pos="4536"/>
        <w:tab w:val="right" w:pos="9072"/>
      </w:tabs>
      <w:spacing w:after="0" w:line="240" w:lineRule="auto"/>
    </w:pPr>
  </w:style>
  <w:style w:type="character" w:customStyle="1" w:styleId="HeaderChar">
    <w:name w:val="Header Char"/>
    <w:basedOn w:val="DefaultParagraphFont"/>
    <w:link w:val="Header"/>
    <w:rsid w:val="00C9699F"/>
    <w:rPr>
      <w:lang w:val="en-US"/>
    </w:rPr>
  </w:style>
  <w:style w:type="paragraph" w:styleId="Footer">
    <w:name w:val="footer"/>
    <w:basedOn w:val="Normal"/>
    <w:link w:val="FooterChar"/>
    <w:unhideWhenUsed/>
    <w:rsid w:val="00C9699F"/>
    <w:pPr>
      <w:tabs>
        <w:tab w:val="center" w:pos="4536"/>
        <w:tab w:val="right" w:pos="9072"/>
      </w:tabs>
      <w:spacing w:after="0" w:line="240" w:lineRule="auto"/>
    </w:pPr>
  </w:style>
  <w:style w:type="character" w:customStyle="1" w:styleId="FooterChar">
    <w:name w:val="Footer Char"/>
    <w:basedOn w:val="DefaultParagraphFont"/>
    <w:link w:val="Footer"/>
    <w:rsid w:val="00C9699F"/>
    <w:rPr>
      <w:lang w:val="en-US"/>
    </w:rPr>
  </w:style>
  <w:style w:type="character" w:customStyle="1" w:styleId="NichtaufgelsteErwhnung3">
    <w:name w:val="Nicht aufgelöste Erwähnung3"/>
    <w:basedOn w:val="DefaultParagraphFont"/>
    <w:uiPriority w:val="99"/>
    <w:semiHidden/>
    <w:unhideWhenUsed/>
    <w:rsid w:val="00C9699F"/>
    <w:rPr>
      <w:color w:val="808080"/>
      <w:shd w:val="clear" w:color="auto" w:fill="E6E6E6"/>
    </w:rPr>
  </w:style>
  <w:style w:type="paragraph" w:customStyle="1" w:styleId="EndNoteBibliographyTitle">
    <w:name w:val="EndNote Bibliography Title"/>
    <w:basedOn w:val="Normal"/>
    <w:link w:val="EndNoteBibliographyTitleZchn"/>
    <w:rsid w:val="00C9699F"/>
    <w:pPr>
      <w:spacing w:after="0"/>
      <w:jc w:val="center"/>
    </w:pPr>
    <w:rPr>
      <w:rFonts w:ascii="Calibri" w:eastAsia="Times New Roman" w:hAnsi="Calibri" w:cs="Calibri"/>
      <w:noProof/>
      <w:szCs w:val="20"/>
      <w:lang w:eastAsia="de-DE"/>
    </w:rPr>
  </w:style>
  <w:style w:type="character" w:customStyle="1" w:styleId="STARTberschrift2Zchn">
    <w:name w:val="START Überschrift 2 Zchn"/>
    <w:basedOn w:val="DefaultParagraphFont"/>
    <w:link w:val="STARTberschrift2"/>
    <w:rsid w:val="00C9699F"/>
    <w:rPr>
      <w:rFonts w:ascii="Arial" w:eastAsia="Times New Roman" w:hAnsi="Arial" w:cs="Times New Roman"/>
      <w:b/>
      <w:szCs w:val="20"/>
      <w:lang w:val="en-US" w:eastAsia="de-DE"/>
    </w:rPr>
  </w:style>
  <w:style w:type="character" w:customStyle="1" w:styleId="EndNoteBibliographyTitleZchn">
    <w:name w:val="EndNote Bibliography Title Zchn"/>
    <w:basedOn w:val="STARTberschrift2Zchn"/>
    <w:link w:val="EndNoteBibliographyTitle"/>
    <w:rsid w:val="00C9699F"/>
    <w:rPr>
      <w:rFonts w:ascii="Calibri" w:eastAsia="Times New Roman" w:hAnsi="Calibri" w:cs="Calibri"/>
      <w:b w:val="0"/>
      <w:noProof/>
      <w:szCs w:val="20"/>
      <w:lang w:val="en-US" w:eastAsia="de-DE"/>
    </w:rPr>
  </w:style>
  <w:style w:type="paragraph" w:customStyle="1" w:styleId="EndNoteBibliography">
    <w:name w:val="EndNote Bibliography"/>
    <w:basedOn w:val="Normal"/>
    <w:link w:val="EndNoteBibliographyZchn"/>
    <w:rsid w:val="00C9699F"/>
    <w:pPr>
      <w:spacing w:line="240" w:lineRule="auto"/>
      <w:jc w:val="both"/>
    </w:pPr>
    <w:rPr>
      <w:rFonts w:ascii="Calibri" w:eastAsia="Times New Roman" w:hAnsi="Calibri" w:cs="Calibri"/>
      <w:noProof/>
      <w:szCs w:val="20"/>
      <w:lang w:eastAsia="de-DE"/>
    </w:rPr>
  </w:style>
  <w:style w:type="character" w:customStyle="1" w:styleId="EndNoteBibliographyZchn">
    <w:name w:val="EndNote Bibliography Zchn"/>
    <w:basedOn w:val="STARTberschrift2Zchn"/>
    <w:link w:val="EndNoteBibliography"/>
    <w:rsid w:val="00C9699F"/>
    <w:rPr>
      <w:rFonts w:ascii="Calibri" w:eastAsia="Times New Roman" w:hAnsi="Calibri" w:cs="Calibri"/>
      <w:b w:val="0"/>
      <w:noProof/>
      <w:szCs w:val="20"/>
      <w:lang w:val="en-US" w:eastAsia="de-DE"/>
    </w:rPr>
  </w:style>
  <w:style w:type="character" w:customStyle="1" w:styleId="intro-colon4">
    <w:name w:val="intro-colon4"/>
    <w:basedOn w:val="DefaultParagraphFont"/>
    <w:rsid w:val="00C9699F"/>
    <w:rPr>
      <w:b/>
      <w:bCs/>
      <w:vanish w:val="0"/>
      <w:webHidden w:val="0"/>
      <w:specVanish w:val="0"/>
    </w:rPr>
  </w:style>
  <w:style w:type="paragraph" w:styleId="ListParagraph">
    <w:name w:val="List Paragraph"/>
    <w:basedOn w:val="Normal"/>
    <w:uiPriority w:val="34"/>
    <w:qFormat/>
    <w:rsid w:val="00C9699F"/>
    <w:pPr>
      <w:ind w:left="720"/>
      <w:contextualSpacing/>
    </w:pPr>
  </w:style>
  <w:style w:type="character" w:styleId="PlaceholderText">
    <w:name w:val="Placeholder Text"/>
    <w:basedOn w:val="DefaultParagraphFont"/>
    <w:uiPriority w:val="99"/>
    <w:semiHidden/>
    <w:rsid w:val="00C9699F"/>
    <w:rPr>
      <w:color w:val="808080"/>
    </w:rPr>
  </w:style>
  <w:style w:type="character" w:styleId="Strong">
    <w:name w:val="Strong"/>
    <w:basedOn w:val="DefaultParagraphFont"/>
    <w:uiPriority w:val="22"/>
    <w:qFormat/>
    <w:rsid w:val="00C9699F"/>
    <w:rPr>
      <w:b/>
      <w:bCs/>
    </w:rPr>
  </w:style>
  <w:style w:type="character" w:customStyle="1" w:styleId="inline-formula">
    <w:name w:val="inline-formula"/>
    <w:basedOn w:val="DefaultParagraphFont"/>
    <w:rsid w:val="00C9699F"/>
  </w:style>
  <w:style w:type="character" w:customStyle="1" w:styleId="mjx-char2">
    <w:name w:val="mjx-char2"/>
    <w:basedOn w:val="DefaultParagraphFont"/>
    <w:rsid w:val="00C9699F"/>
    <w:rPr>
      <w:vanish w:val="0"/>
      <w:webHidden w:val="0"/>
      <w:specVanish w:val="0"/>
    </w:rPr>
  </w:style>
  <w:style w:type="character" w:customStyle="1" w:styleId="mjxassistivemathml">
    <w:name w:val="mjx_assistive_mathml"/>
    <w:basedOn w:val="DefaultParagraphFont"/>
    <w:rsid w:val="00C9699F"/>
  </w:style>
  <w:style w:type="table" w:styleId="PlainTable4">
    <w:name w:val="Plain Table 4"/>
    <w:basedOn w:val="TableNormal"/>
    <w:uiPriority w:val="44"/>
    <w:rsid w:val="00C9699F"/>
    <w:pPr>
      <w:spacing w:after="0" w:line="240" w:lineRule="auto"/>
    </w:pPr>
    <w:rPr>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gnkrckgcgsb">
    <w:name w:val="gnkrckgcgsb"/>
    <w:basedOn w:val="DefaultParagraphFont"/>
    <w:rsid w:val="00C9699F"/>
  </w:style>
  <w:style w:type="paragraph" w:styleId="NormalWeb">
    <w:name w:val="Normal (Web)"/>
    <w:basedOn w:val="Normal"/>
    <w:rsid w:val="00C9699F"/>
    <w:pPr>
      <w:widowControl w:val="0"/>
      <w:autoSpaceDE w:val="0"/>
      <w:autoSpaceDN w:val="0"/>
      <w:adjustRightInd w:val="0"/>
      <w:spacing w:before="100" w:beforeAutospacing="1" w:after="100" w:afterAutospacing="1" w:line="240" w:lineRule="auto"/>
      <w:jc w:val="both"/>
    </w:pPr>
    <w:rPr>
      <w:rFonts w:ascii="Calibri" w:eastAsia="Times New Roman" w:hAnsi="Calibri" w:cs="Calibri"/>
      <w:color w:val="000000"/>
      <w:sz w:val="24"/>
      <w:szCs w:val="24"/>
    </w:rPr>
  </w:style>
  <w:style w:type="character" w:customStyle="1" w:styleId="gnkrckgcmsb">
    <w:name w:val="gnkrckgcmsb"/>
    <w:basedOn w:val="DefaultParagraphFont"/>
    <w:rsid w:val="00C9699F"/>
  </w:style>
  <w:style w:type="character" w:customStyle="1" w:styleId="gnkrckgcmrb">
    <w:name w:val="gnkrckgcmrb"/>
    <w:basedOn w:val="DefaultParagraphFont"/>
    <w:rsid w:val="00C9699F"/>
  </w:style>
  <w:style w:type="character" w:customStyle="1" w:styleId="UnresolvedMention1">
    <w:name w:val="Unresolved Mention1"/>
    <w:basedOn w:val="DefaultParagraphFont"/>
    <w:uiPriority w:val="99"/>
    <w:semiHidden/>
    <w:unhideWhenUsed/>
    <w:rsid w:val="00C9699F"/>
    <w:rPr>
      <w:color w:val="808080"/>
      <w:shd w:val="clear" w:color="auto" w:fill="E6E6E6"/>
    </w:rPr>
  </w:style>
  <w:style w:type="character" w:customStyle="1" w:styleId="UnresolvedMention2">
    <w:name w:val="Unresolved Mention2"/>
    <w:basedOn w:val="DefaultParagraphFont"/>
    <w:uiPriority w:val="99"/>
    <w:semiHidden/>
    <w:unhideWhenUsed/>
    <w:rsid w:val="00C9699F"/>
    <w:rPr>
      <w:color w:val="605E5C"/>
      <w:shd w:val="clear" w:color="auto" w:fill="E1DFDD"/>
    </w:rPr>
  </w:style>
  <w:style w:type="character" w:customStyle="1" w:styleId="gnkrckgcasb">
    <w:name w:val="gnkrckgcasb"/>
    <w:basedOn w:val="DefaultParagraphFont"/>
    <w:rsid w:val="00C9699F"/>
  </w:style>
  <w:style w:type="character" w:customStyle="1" w:styleId="UnresolvedMention3">
    <w:name w:val="Unresolved Mention3"/>
    <w:basedOn w:val="DefaultParagraphFont"/>
    <w:uiPriority w:val="99"/>
    <w:semiHidden/>
    <w:unhideWhenUsed/>
    <w:rsid w:val="00C9699F"/>
    <w:rPr>
      <w:color w:val="605E5C"/>
      <w:shd w:val="clear" w:color="auto" w:fill="E1DFDD"/>
    </w:rPr>
  </w:style>
  <w:style w:type="character" w:customStyle="1" w:styleId="NichtaufgelsteErwhnung4">
    <w:name w:val="Nicht aufgelöste Erwähnung4"/>
    <w:basedOn w:val="DefaultParagraphFont"/>
    <w:uiPriority w:val="99"/>
    <w:semiHidden/>
    <w:unhideWhenUsed/>
    <w:rsid w:val="00EE4AC4"/>
    <w:rPr>
      <w:color w:val="605E5C"/>
      <w:shd w:val="clear" w:color="auto" w:fill="E1DFDD"/>
    </w:rPr>
  </w:style>
  <w:style w:type="character" w:customStyle="1" w:styleId="n">
    <w:name w:val="n"/>
    <w:basedOn w:val="DefaultParagraphFont"/>
    <w:rsid w:val="002C2418"/>
  </w:style>
  <w:style w:type="character" w:customStyle="1" w:styleId="p">
    <w:name w:val="p"/>
    <w:basedOn w:val="DefaultParagraphFont"/>
    <w:rsid w:val="002C2418"/>
  </w:style>
  <w:style w:type="character" w:customStyle="1" w:styleId="mi">
    <w:name w:val="mi"/>
    <w:basedOn w:val="DefaultParagraphFont"/>
    <w:rsid w:val="002C2418"/>
  </w:style>
  <w:style w:type="character" w:customStyle="1" w:styleId="o">
    <w:name w:val="o"/>
    <w:basedOn w:val="DefaultParagraphFont"/>
    <w:rsid w:val="002C2418"/>
  </w:style>
  <w:style w:type="character" w:customStyle="1" w:styleId="k">
    <w:name w:val="k"/>
    <w:basedOn w:val="DefaultParagraphFont"/>
    <w:rsid w:val="002C2418"/>
  </w:style>
  <w:style w:type="character" w:customStyle="1" w:styleId="UnresolvedMention4">
    <w:name w:val="Unresolved Mention4"/>
    <w:basedOn w:val="DefaultParagraphFont"/>
    <w:uiPriority w:val="99"/>
    <w:rsid w:val="00294821"/>
    <w:rPr>
      <w:color w:val="605E5C"/>
      <w:shd w:val="clear" w:color="auto" w:fill="E1DFDD"/>
    </w:rPr>
  </w:style>
  <w:style w:type="character" w:customStyle="1" w:styleId="NichtaufgelsteErwhnung5">
    <w:name w:val="Nicht aufgelöste Erwähnung5"/>
    <w:basedOn w:val="DefaultParagraphFont"/>
    <w:uiPriority w:val="99"/>
    <w:rsid w:val="00A943FC"/>
    <w:rPr>
      <w:color w:val="605E5C"/>
      <w:shd w:val="clear" w:color="auto" w:fill="E1DFDD"/>
    </w:rPr>
  </w:style>
  <w:style w:type="character" w:customStyle="1" w:styleId="Heading5Char">
    <w:name w:val="Heading 5 Char"/>
    <w:basedOn w:val="DefaultParagraphFont"/>
    <w:link w:val="Heading5"/>
    <w:semiHidden/>
    <w:rsid w:val="00D54E60"/>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semiHidden/>
    <w:rsid w:val="00D54E60"/>
    <w:rPr>
      <w:rFonts w:ascii="Calibri" w:eastAsia="Times New Roman" w:hAnsi="Calibri" w:cs="Times New Roman"/>
      <w:b/>
      <w:bCs/>
      <w:lang w:val="en-US"/>
    </w:rPr>
  </w:style>
  <w:style w:type="character" w:customStyle="1" w:styleId="Heading7Char">
    <w:name w:val="Heading 7 Char"/>
    <w:basedOn w:val="DefaultParagraphFont"/>
    <w:link w:val="Heading7"/>
    <w:semiHidden/>
    <w:rsid w:val="00D54E60"/>
    <w:rPr>
      <w:rFonts w:ascii="Calibri" w:eastAsia="Times New Roman" w:hAnsi="Calibri" w:cs="Times New Roman"/>
      <w:sz w:val="24"/>
      <w:szCs w:val="24"/>
      <w:lang w:val="en-US"/>
    </w:rPr>
  </w:style>
  <w:style w:type="character" w:customStyle="1" w:styleId="Heading8Char">
    <w:name w:val="Heading 8 Char"/>
    <w:basedOn w:val="DefaultParagraphFont"/>
    <w:link w:val="Heading8"/>
    <w:semiHidden/>
    <w:rsid w:val="00D54E60"/>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semiHidden/>
    <w:rsid w:val="00D54E60"/>
    <w:rPr>
      <w:rFonts w:ascii="Cambria" w:eastAsia="Times New Roman" w:hAnsi="Cambria" w:cs="Times New Roman"/>
      <w:lang w:val="en-US"/>
    </w:rPr>
  </w:style>
  <w:style w:type="character" w:styleId="PageNumber">
    <w:name w:val="page number"/>
    <w:basedOn w:val="DefaultParagraphFont"/>
    <w:semiHidden/>
    <w:rsid w:val="00D54E60"/>
  </w:style>
  <w:style w:type="paragraph" w:customStyle="1" w:styleId="SMHeading">
    <w:name w:val="SM Heading"/>
    <w:basedOn w:val="Heading1"/>
    <w:qFormat/>
    <w:rsid w:val="00D54E60"/>
    <w:pPr>
      <w:keepLines w:val="0"/>
      <w:spacing w:after="60" w:line="240" w:lineRule="auto"/>
    </w:pPr>
    <w:rPr>
      <w:rFonts w:ascii="Times New Roman" w:eastAsia="Times New Roman" w:hAnsi="Times New Roman" w:cs="Times New Roman"/>
      <w:b/>
      <w:bCs/>
      <w:color w:val="auto"/>
      <w:kern w:val="32"/>
      <w:sz w:val="24"/>
      <w:szCs w:val="24"/>
    </w:rPr>
  </w:style>
  <w:style w:type="paragraph" w:customStyle="1" w:styleId="SMSubheading">
    <w:name w:val="SM Subheading"/>
    <w:basedOn w:val="Normal"/>
    <w:qFormat/>
    <w:rsid w:val="00D54E60"/>
    <w:pPr>
      <w:spacing w:after="0" w:line="240" w:lineRule="auto"/>
    </w:pPr>
    <w:rPr>
      <w:rFonts w:ascii="Times New Roman" w:eastAsia="Times New Roman" w:hAnsi="Times New Roman" w:cs="Times New Roman"/>
      <w:sz w:val="24"/>
      <w:szCs w:val="20"/>
      <w:u w:val="words"/>
    </w:rPr>
  </w:style>
  <w:style w:type="paragraph" w:customStyle="1" w:styleId="SMText">
    <w:name w:val="SM Text"/>
    <w:basedOn w:val="Normal"/>
    <w:qFormat/>
    <w:rsid w:val="00D54E60"/>
    <w:pPr>
      <w:spacing w:after="0" w:line="240" w:lineRule="auto"/>
      <w:ind w:firstLine="480"/>
    </w:pPr>
    <w:rPr>
      <w:rFonts w:ascii="Times New Roman" w:eastAsia="Times New Roman" w:hAnsi="Times New Roman" w:cs="Times New Roman"/>
      <w:sz w:val="24"/>
      <w:szCs w:val="20"/>
    </w:rPr>
  </w:style>
  <w:style w:type="paragraph" w:customStyle="1" w:styleId="SMcaption">
    <w:name w:val="SM caption"/>
    <w:basedOn w:val="SMText"/>
    <w:qFormat/>
    <w:rsid w:val="00D54E60"/>
    <w:pPr>
      <w:ind w:firstLine="0"/>
    </w:pPr>
  </w:style>
  <w:style w:type="paragraph" w:styleId="Bibliography">
    <w:name w:val="Bibliography"/>
    <w:basedOn w:val="Normal"/>
    <w:next w:val="Normal"/>
    <w:uiPriority w:val="37"/>
    <w:semiHidden/>
    <w:rsid w:val="00D54E60"/>
    <w:pPr>
      <w:spacing w:after="0" w:line="240" w:lineRule="auto"/>
    </w:pPr>
    <w:rPr>
      <w:rFonts w:ascii="Times New Roman" w:eastAsia="Times New Roman" w:hAnsi="Times New Roman" w:cs="Times New Roman"/>
      <w:sz w:val="24"/>
      <w:szCs w:val="20"/>
    </w:rPr>
  </w:style>
  <w:style w:type="paragraph" w:styleId="BlockText">
    <w:name w:val="Block Text"/>
    <w:basedOn w:val="Normal"/>
    <w:semiHidden/>
    <w:rsid w:val="00D54E60"/>
    <w:pPr>
      <w:spacing w:after="120" w:line="240" w:lineRule="auto"/>
      <w:ind w:left="1440" w:right="1440"/>
    </w:pPr>
    <w:rPr>
      <w:rFonts w:ascii="Times New Roman" w:eastAsia="Times New Roman" w:hAnsi="Times New Roman" w:cs="Times New Roman"/>
      <w:sz w:val="24"/>
      <w:szCs w:val="20"/>
    </w:rPr>
  </w:style>
  <w:style w:type="paragraph" w:styleId="BodyText">
    <w:name w:val="Body Text"/>
    <w:basedOn w:val="Normal"/>
    <w:link w:val="BodyTextChar"/>
    <w:semiHidden/>
    <w:rsid w:val="00D54E60"/>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D54E60"/>
    <w:rPr>
      <w:rFonts w:ascii="Times New Roman" w:eastAsia="Times New Roman" w:hAnsi="Times New Roman" w:cs="Times New Roman"/>
      <w:sz w:val="24"/>
      <w:szCs w:val="20"/>
      <w:lang w:val="en-US"/>
    </w:rPr>
  </w:style>
  <w:style w:type="paragraph" w:styleId="BodyText2">
    <w:name w:val="Body Text 2"/>
    <w:basedOn w:val="Normal"/>
    <w:link w:val="BodyText2Char"/>
    <w:semiHidden/>
    <w:rsid w:val="00D54E60"/>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semiHidden/>
    <w:rsid w:val="00D54E60"/>
    <w:rPr>
      <w:rFonts w:ascii="Times New Roman" w:eastAsia="Times New Roman" w:hAnsi="Times New Roman" w:cs="Times New Roman"/>
      <w:sz w:val="24"/>
      <w:szCs w:val="20"/>
      <w:lang w:val="en-US"/>
    </w:rPr>
  </w:style>
  <w:style w:type="paragraph" w:styleId="BodyText3">
    <w:name w:val="Body Text 3"/>
    <w:basedOn w:val="Normal"/>
    <w:link w:val="BodyText3Char"/>
    <w:semiHidden/>
    <w:rsid w:val="00D54E6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rsid w:val="00D54E60"/>
    <w:rPr>
      <w:rFonts w:ascii="Times New Roman" w:eastAsia="Times New Roman" w:hAnsi="Times New Roman" w:cs="Times New Roman"/>
      <w:sz w:val="16"/>
      <w:szCs w:val="16"/>
      <w:lang w:val="en-US"/>
    </w:rPr>
  </w:style>
  <w:style w:type="paragraph" w:styleId="BodyTextFirstIndent">
    <w:name w:val="Body Text First Indent"/>
    <w:basedOn w:val="BodyText"/>
    <w:link w:val="BodyTextFirstIndentChar"/>
    <w:semiHidden/>
    <w:rsid w:val="00D54E60"/>
    <w:pPr>
      <w:ind w:firstLine="210"/>
    </w:pPr>
  </w:style>
  <w:style w:type="character" w:customStyle="1" w:styleId="BodyTextFirstIndentChar">
    <w:name w:val="Body Text First Indent Char"/>
    <w:basedOn w:val="BodyTextChar"/>
    <w:link w:val="BodyTextFirstIndent"/>
    <w:semiHidden/>
    <w:rsid w:val="00D54E60"/>
    <w:rPr>
      <w:rFonts w:ascii="Times New Roman" w:eastAsia="Times New Roman" w:hAnsi="Times New Roman" w:cs="Times New Roman"/>
      <w:sz w:val="24"/>
      <w:szCs w:val="20"/>
      <w:lang w:val="en-US"/>
    </w:rPr>
  </w:style>
  <w:style w:type="paragraph" w:styleId="BodyTextIndent">
    <w:name w:val="Body Text Indent"/>
    <w:basedOn w:val="Normal"/>
    <w:link w:val="BodyTextIndentChar"/>
    <w:semiHidden/>
    <w:rsid w:val="00D54E60"/>
    <w:pPr>
      <w:spacing w:after="120" w:line="240" w:lineRule="auto"/>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D54E60"/>
    <w:rPr>
      <w:rFonts w:ascii="Times New Roman" w:eastAsia="Times New Roman" w:hAnsi="Times New Roman" w:cs="Times New Roman"/>
      <w:sz w:val="24"/>
      <w:szCs w:val="20"/>
      <w:lang w:val="en-US"/>
    </w:rPr>
  </w:style>
  <w:style w:type="paragraph" w:styleId="BodyTextFirstIndent2">
    <w:name w:val="Body Text First Indent 2"/>
    <w:basedOn w:val="BodyTextIndent"/>
    <w:link w:val="BodyTextFirstIndent2Char"/>
    <w:semiHidden/>
    <w:rsid w:val="00D54E60"/>
    <w:pPr>
      <w:ind w:firstLine="210"/>
    </w:pPr>
  </w:style>
  <w:style w:type="character" w:customStyle="1" w:styleId="BodyTextFirstIndent2Char">
    <w:name w:val="Body Text First Indent 2 Char"/>
    <w:basedOn w:val="BodyTextIndentChar"/>
    <w:link w:val="BodyTextFirstIndent2"/>
    <w:semiHidden/>
    <w:rsid w:val="00D54E60"/>
    <w:rPr>
      <w:rFonts w:ascii="Times New Roman" w:eastAsia="Times New Roman" w:hAnsi="Times New Roman" w:cs="Times New Roman"/>
      <w:sz w:val="24"/>
      <w:szCs w:val="20"/>
      <w:lang w:val="en-US"/>
    </w:rPr>
  </w:style>
  <w:style w:type="paragraph" w:styleId="BodyTextIndent2">
    <w:name w:val="Body Text Indent 2"/>
    <w:basedOn w:val="Normal"/>
    <w:link w:val="BodyTextIndent2Char"/>
    <w:semiHidden/>
    <w:rsid w:val="00D54E60"/>
    <w:pPr>
      <w:spacing w:after="120" w:line="480" w:lineRule="auto"/>
      <w:ind w:left="3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semiHidden/>
    <w:rsid w:val="00D54E60"/>
    <w:rPr>
      <w:rFonts w:ascii="Times New Roman" w:eastAsia="Times New Roman" w:hAnsi="Times New Roman" w:cs="Times New Roman"/>
      <w:sz w:val="24"/>
      <w:szCs w:val="20"/>
      <w:lang w:val="en-US"/>
    </w:rPr>
  </w:style>
  <w:style w:type="paragraph" w:styleId="BodyTextIndent3">
    <w:name w:val="Body Text Indent 3"/>
    <w:basedOn w:val="Normal"/>
    <w:link w:val="BodyTextIndent3Char"/>
    <w:semiHidden/>
    <w:rsid w:val="00D54E60"/>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D54E60"/>
    <w:rPr>
      <w:rFonts w:ascii="Times New Roman" w:eastAsia="Times New Roman" w:hAnsi="Times New Roman" w:cs="Times New Roman"/>
      <w:sz w:val="16"/>
      <w:szCs w:val="16"/>
      <w:lang w:val="en-US"/>
    </w:rPr>
  </w:style>
  <w:style w:type="paragraph" w:styleId="Caption">
    <w:name w:val="caption"/>
    <w:basedOn w:val="Normal"/>
    <w:next w:val="Normal"/>
    <w:semiHidden/>
    <w:qFormat/>
    <w:rsid w:val="00D54E60"/>
    <w:pPr>
      <w:spacing w:after="0" w:line="240" w:lineRule="auto"/>
    </w:pPr>
    <w:rPr>
      <w:rFonts w:ascii="Times New Roman" w:eastAsia="Times New Roman" w:hAnsi="Times New Roman" w:cs="Times New Roman"/>
      <w:b/>
      <w:bCs/>
      <w:sz w:val="20"/>
      <w:szCs w:val="20"/>
    </w:rPr>
  </w:style>
  <w:style w:type="paragraph" w:styleId="Closing">
    <w:name w:val="Closing"/>
    <w:basedOn w:val="Normal"/>
    <w:link w:val="ClosingChar"/>
    <w:semiHidden/>
    <w:rsid w:val="00D54E60"/>
    <w:pPr>
      <w:spacing w:after="0" w:line="240" w:lineRule="auto"/>
      <w:ind w:left="4320"/>
    </w:pPr>
    <w:rPr>
      <w:rFonts w:ascii="Times New Roman" w:eastAsia="Times New Roman" w:hAnsi="Times New Roman" w:cs="Times New Roman"/>
      <w:sz w:val="24"/>
      <w:szCs w:val="20"/>
    </w:rPr>
  </w:style>
  <w:style w:type="character" w:customStyle="1" w:styleId="ClosingChar">
    <w:name w:val="Closing Char"/>
    <w:basedOn w:val="DefaultParagraphFont"/>
    <w:link w:val="Closing"/>
    <w:semiHidden/>
    <w:rsid w:val="00D54E60"/>
    <w:rPr>
      <w:rFonts w:ascii="Times New Roman" w:eastAsia="Times New Roman" w:hAnsi="Times New Roman" w:cs="Times New Roman"/>
      <w:sz w:val="24"/>
      <w:szCs w:val="20"/>
      <w:lang w:val="en-US"/>
    </w:rPr>
  </w:style>
  <w:style w:type="paragraph" w:styleId="Date">
    <w:name w:val="Date"/>
    <w:basedOn w:val="Normal"/>
    <w:next w:val="Normal"/>
    <w:link w:val="DateChar"/>
    <w:semiHidden/>
    <w:rsid w:val="00D54E60"/>
    <w:pPr>
      <w:spacing w:after="0" w:line="240" w:lineRule="auto"/>
    </w:pPr>
    <w:rPr>
      <w:rFonts w:ascii="Times New Roman" w:eastAsia="Times New Roman" w:hAnsi="Times New Roman" w:cs="Times New Roman"/>
      <w:sz w:val="24"/>
      <w:szCs w:val="20"/>
    </w:rPr>
  </w:style>
  <w:style w:type="character" w:customStyle="1" w:styleId="DateChar">
    <w:name w:val="Date Char"/>
    <w:basedOn w:val="DefaultParagraphFont"/>
    <w:link w:val="Date"/>
    <w:semiHidden/>
    <w:rsid w:val="00D54E60"/>
    <w:rPr>
      <w:rFonts w:ascii="Times New Roman" w:eastAsia="Times New Roman" w:hAnsi="Times New Roman" w:cs="Times New Roman"/>
      <w:sz w:val="24"/>
      <w:szCs w:val="20"/>
      <w:lang w:val="en-US"/>
    </w:rPr>
  </w:style>
  <w:style w:type="paragraph" w:styleId="DocumentMap">
    <w:name w:val="Document Map"/>
    <w:basedOn w:val="Normal"/>
    <w:link w:val="DocumentMapChar"/>
    <w:semiHidden/>
    <w:rsid w:val="00D54E60"/>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semiHidden/>
    <w:rsid w:val="00D54E60"/>
    <w:rPr>
      <w:rFonts w:ascii="Tahoma" w:eastAsia="Times New Roman" w:hAnsi="Tahoma" w:cs="Tahoma"/>
      <w:sz w:val="16"/>
      <w:szCs w:val="16"/>
      <w:lang w:val="en-US"/>
    </w:rPr>
  </w:style>
  <w:style w:type="paragraph" w:styleId="E-mailSignature">
    <w:name w:val="E-mail Signature"/>
    <w:basedOn w:val="Normal"/>
    <w:link w:val="E-mailSignatureChar"/>
    <w:semiHidden/>
    <w:rsid w:val="00D54E60"/>
    <w:pPr>
      <w:spacing w:after="0" w:line="240" w:lineRule="auto"/>
    </w:pPr>
    <w:rPr>
      <w:rFonts w:ascii="Times New Roman" w:eastAsia="Times New Roman" w:hAnsi="Times New Roman" w:cs="Times New Roman"/>
      <w:sz w:val="24"/>
      <w:szCs w:val="20"/>
    </w:rPr>
  </w:style>
  <w:style w:type="character" w:customStyle="1" w:styleId="E-mailSignatureChar">
    <w:name w:val="E-mail Signature Char"/>
    <w:basedOn w:val="DefaultParagraphFont"/>
    <w:link w:val="E-mailSignature"/>
    <w:semiHidden/>
    <w:rsid w:val="00D54E60"/>
    <w:rPr>
      <w:rFonts w:ascii="Times New Roman" w:eastAsia="Times New Roman" w:hAnsi="Times New Roman" w:cs="Times New Roman"/>
      <w:sz w:val="24"/>
      <w:szCs w:val="20"/>
      <w:lang w:val="en-US"/>
    </w:rPr>
  </w:style>
  <w:style w:type="paragraph" w:styleId="EndnoteText">
    <w:name w:val="endnote text"/>
    <w:basedOn w:val="Normal"/>
    <w:link w:val="EndnoteTextChar"/>
    <w:semiHidden/>
    <w:rsid w:val="00D54E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D54E60"/>
    <w:rPr>
      <w:rFonts w:ascii="Times New Roman" w:eastAsia="Times New Roman" w:hAnsi="Times New Roman" w:cs="Times New Roman"/>
      <w:sz w:val="20"/>
      <w:szCs w:val="20"/>
      <w:lang w:val="en-US"/>
    </w:rPr>
  </w:style>
  <w:style w:type="paragraph" w:styleId="EnvelopeAddress">
    <w:name w:val="envelope address"/>
    <w:basedOn w:val="Normal"/>
    <w:semiHidden/>
    <w:rsid w:val="00D54E60"/>
    <w:pPr>
      <w:framePr w:w="7920" w:h="1980" w:hRule="exact" w:hSpace="180" w:wrap="auto" w:hAnchor="page" w:xAlign="center" w:yAlign="bottom"/>
      <w:spacing w:after="0" w:line="240" w:lineRule="auto"/>
      <w:ind w:left="2880"/>
    </w:pPr>
    <w:rPr>
      <w:rFonts w:ascii="Cambria" w:eastAsia="Times New Roman" w:hAnsi="Cambria" w:cs="Times New Roman"/>
      <w:sz w:val="24"/>
      <w:szCs w:val="24"/>
    </w:rPr>
  </w:style>
  <w:style w:type="paragraph" w:styleId="EnvelopeReturn">
    <w:name w:val="envelope return"/>
    <w:basedOn w:val="Normal"/>
    <w:semiHidden/>
    <w:rsid w:val="00D54E60"/>
    <w:pPr>
      <w:spacing w:after="0" w:line="240" w:lineRule="auto"/>
    </w:pPr>
    <w:rPr>
      <w:rFonts w:ascii="Cambria" w:eastAsia="Times New Roman" w:hAnsi="Cambria" w:cs="Times New Roman"/>
      <w:sz w:val="20"/>
      <w:szCs w:val="20"/>
    </w:rPr>
  </w:style>
  <w:style w:type="paragraph" w:styleId="HTMLAddress">
    <w:name w:val="HTML Address"/>
    <w:basedOn w:val="Normal"/>
    <w:link w:val="HTMLAddressChar"/>
    <w:semiHidden/>
    <w:rsid w:val="00D54E60"/>
    <w:pPr>
      <w:spacing w:after="0" w:line="240" w:lineRule="auto"/>
    </w:pPr>
    <w:rPr>
      <w:rFonts w:ascii="Times New Roman" w:eastAsia="Times New Roman" w:hAnsi="Times New Roman" w:cs="Times New Roman"/>
      <w:i/>
      <w:iCs/>
      <w:sz w:val="24"/>
      <w:szCs w:val="20"/>
    </w:rPr>
  </w:style>
  <w:style w:type="character" w:customStyle="1" w:styleId="HTMLAddressChar">
    <w:name w:val="HTML Address Char"/>
    <w:basedOn w:val="DefaultParagraphFont"/>
    <w:link w:val="HTMLAddress"/>
    <w:semiHidden/>
    <w:rsid w:val="00D54E60"/>
    <w:rPr>
      <w:rFonts w:ascii="Times New Roman" w:eastAsia="Times New Roman" w:hAnsi="Times New Roman" w:cs="Times New Roman"/>
      <w:i/>
      <w:iCs/>
      <w:sz w:val="24"/>
      <w:szCs w:val="20"/>
      <w:lang w:val="en-US"/>
    </w:rPr>
  </w:style>
  <w:style w:type="paragraph" w:styleId="Index1">
    <w:name w:val="index 1"/>
    <w:basedOn w:val="Normal"/>
    <w:next w:val="Normal"/>
    <w:autoRedefine/>
    <w:semiHidden/>
    <w:rsid w:val="00D54E60"/>
    <w:pPr>
      <w:spacing w:after="0" w:line="240" w:lineRule="auto"/>
      <w:ind w:left="240" w:hanging="240"/>
    </w:pPr>
    <w:rPr>
      <w:rFonts w:ascii="Times New Roman" w:eastAsia="Times New Roman" w:hAnsi="Times New Roman" w:cs="Times New Roman"/>
      <w:sz w:val="24"/>
      <w:szCs w:val="20"/>
    </w:rPr>
  </w:style>
  <w:style w:type="paragraph" w:styleId="Index2">
    <w:name w:val="index 2"/>
    <w:basedOn w:val="Normal"/>
    <w:next w:val="Normal"/>
    <w:autoRedefine/>
    <w:semiHidden/>
    <w:rsid w:val="00D54E60"/>
    <w:pPr>
      <w:spacing w:after="0" w:line="240" w:lineRule="auto"/>
      <w:ind w:left="480" w:hanging="240"/>
    </w:pPr>
    <w:rPr>
      <w:rFonts w:ascii="Times New Roman" w:eastAsia="Times New Roman" w:hAnsi="Times New Roman" w:cs="Times New Roman"/>
      <w:sz w:val="24"/>
      <w:szCs w:val="20"/>
    </w:rPr>
  </w:style>
  <w:style w:type="paragraph" w:styleId="Index3">
    <w:name w:val="index 3"/>
    <w:basedOn w:val="Normal"/>
    <w:next w:val="Normal"/>
    <w:autoRedefine/>
    <w:semiHidden/>
    <w:rsid w:val="00D54E60"/>
    <w:pPr>
      <w:spacing w:after="0" w:line="240" w:lineRule="auto"/>
      <w:ind w:left="720" w:hanging="240"/>
    </w:pPr>
    <w:rPr>
      <w:rFonts w:ascii="Times New Roman" w:eastAsia="Times New Roman" w:hAnsi="Times New Roman" w:cs="Times New Roman"/>
      <w:sz w:val="24"/>
      <w:szCs w:val="20"/>
    </w:rPr>
  </w:style>
  <w:style w:type="paragraph" w:styleId="Index4">
    <w:name w:val="index 4"/>
    <w:basedOn w:val="Normal"/>
    <w:next w:val="Normal"/>
    <w:autoRedefine/>
    <w:semiHidden/>
    <w:rsid w:val="00D54E60"/>
    <w:pPr>
      <w:spacing w:after="0" w:line="240" w:lineRule="auto"/>
      <w:ind w:left="960" w:hanging="240"/>
    </w:pPr>
    <w:rPr>
      <w:rFonts w:ascii="Times New Roman" w:eastAsia="Times New Roman" w:hAnsi="Times New Roman" w:cs="Times New Roman"/>
      <w:sz w:val="24"/>
      <w:szCs w:val="20"/>
    </w:rPr>
  </w:style>
  <w:style w:type="paragraph" w:styleId="Index5">
    <w:name w:val="index 5"/>
    <w:basedOn w:val="Normal"/>
    <w:next w:val="Normal"/>
    <w:autoRedefine/>
    <w:semiHidden/>
    <w:rsid w:val="00D54E60"/>
    <w:pPr>
      <w:spacing w:after="0" w:line="240" w:lineRule="auto"/>
      <w:ind w:left="1200" w:hanging="240"/>
    </w:pPr>
    <w:rPr>
      <w:rFonts w:ascii="Times New Roman" w:eastAsia="Times New Roman" w:hAnsi="Times New Roman" w:cs="Times New Roman"/>
      <w:sz w:val="24"/>
      <w:szCs w:val="20"/>
    </w:rPr>
  </w:style>
  <w:style w:type="paragraph" w:styleId="Index6">
    <w:name w:val="index 6"/>
    <w:basedOn w:val="Normal"/>
    <w:next w:val="Normal"/>
    <w:autoRedefine/>
    <w:semiHidden/>
    <w:rsid w:val="00D54E60"/>
    <w:pPr>
      <w:spacing w:after="0" w:line="240" w:lineRule="auto"/>
      <w:ind w:left="1440" w:hanging="240"/>
    </w:pPr>
    <w:rPr>
      <w:rFonts w:ascii="Times New Roman" w:eastAsia="Times New Roman" w:hAnsi="Times New Roman" w:cs="Times New Roman"/>
      <w:sz w:val="24"/>
      <w:szCs w:val="20"/>
    </w:rPr>
  </w:style>
  <w:style w:type="paragraph" w:styleId="Index7">
    <w:name w:val="index 7"/>
    <w:basedOn w:val="Normal"/>
    <w:next w:val="Normal"/>
    <w:autoRedefine/>
    <w:semiHidden/>
    <w:rsid w:val="00D54E60"/>
    <w:pPr>
      <w:spacing w:after="0" w:line="240" w:lineRule="auto"/>
      <w:ind w:left="1680" w:hanging="240"/>
    </w:pPr>
    <w:rPr>
      <w:rFonts w:ascii="Times New Roman" w:eastAsia="Times New Roman" w:hAnsi="Times New Roman" w:cs="Times New Roman"/>
      <w:sz w:val="24"/>
      <w:szCs w:val="20"/>
    </w:rPr>
  </w:style>
  <w:style w:type="paragraph" w:styleId="Index8">
    <w:name w:val="index 8"/>
    <w:basedOn w:val="Normal"/>
    <w:next w:val="Normal"/>
    <w:autoRedefine/>
    <w:semiHidden/>
    <w:rsid w:val="00D54E60"/>
    <w:pPr>
      <w:spacing w:after="0" w:line="240" w:lineRule="auto"/>
      <w:ind w:left="1920" w:hanging="240"/>
    </w:pPr>
    <w:rPr>
      <w:rFonts w:ascii="Times New Roman" w:eastAsia="Times New Roman" w:hAnsi="Times New Roman" w:cs="Times New Roman"/>
      <w:sz w:val="24"/>
      <w:szCs w:val="20"/>
    </w:rPr>
  </w:style>
  <w:style w:type="paragraph" w:styleId="Index9">
    <w:name w:val="index 9"/>
    <w:basedOn w:val="Normal"/>
    <w:next w:val="Normal"/>
    <w:autoRedefine/>
    <w:semiHidden/>
    <w:rsid w:val="00D54E60"/>
    <w:pPr>
      <w:spacing w:after="0" w:line="240" w:lineRule="auto"/>
      <w:ind w:left="2160" w:hanging="240"/>
    </w:pPr>
    <w:rPr>
      <w:rFonts w:ascii="Times New Roman" w:eastAsia="Times New Roman" w:hAnsi="Times New Roman" w:cs="Times New Roman"/>
      <w:sz w:val="24"/>
      <w:szCs w:val="20"/>
    </w:rPr>
  </w:style>
  <w:style w:type="paragraph" w:styleId="IndexHeading">
    <w:name w:val="index heading"/>
    <w:basedOn w:val="Normal"/>
    <w:next w:val="Index1"/>
    <w:semiHidden/>
    <w:rsid w:val="00D54E60"/>
    <w:pPr>
      <w:spacing w:after="0" w:line="240" w:lineRule="auto"/>
    </w:pPr>
    <w:rPr>
      <w:rFonts w:ascii="Cambria" w:eastAsia="Times New Roman" w:hAnsi="Cambria" w:cs="Times New Roman"/>
      <w:b/>
      <w:bCs/>
      <w:sz w:val="24"/>
      <w:szCs w:val="20"/>
    </w:rPr>
  </w:style>
  <w:style w:type="paragraph" w:styleId="IntenseQuote">
    <w:name w:val="Intense Quote"/>
    <w:basedOn w:val="Normal"/>
    <w:next w:val="Normal"/>
    <w:link w:val="IntenseQuoteChar"/>
    <w:uiPriority w:val="30"/>
    <w:qFormat/>
    <w:rsid w:val="00D54E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0"/>
    </w:rPr>
  </w:style>
  <w:style w:type="character" w:customStyle="1" w:styleId="IntenseQuoteChar">
    <w:name w:val="Intense Quote Char"/>
    <w:basedOn w:val="DefaultParagraphFont"/>
    <w:link w:val="IntenseQuote"/>
    <w:uiPriority w:val="30"/>
    <w:rsid w:val="00D54E60"/>
    <w:rPr>
      <w:rFonts w:ascii="Times New Roman" w:eastAsia="Times New Roman" w:hAnsi="Times New Roman" w:cs="Times New Roman"/>
      <w:b/>
      <w:bCs/>
      <w:i/>
      <w:iCs/>
      <w:color w:val="4F81BD"/>
      <w:sz w:val="24"/>
      <w:szCs w:val="20"/>
      <w:lang w:val="en-US"/>
    </w:rPr>
  </w:style>
  <w:style w:type="paragraph" w:styleId="List">
    <w:name w:val="List"/>
    <w:basedOn w:val="Normal"/>
    <w:semiHidden/>
    <w:rsid w:val="00D54E60"/>
    <w:pPr>
      <w:spacing w:after="0" w:line="240" w:lineRule="auto"/>
      <w:ind w:left="360" w:hanging="360"/>
      <w:contextualSpacing/>
    </w:pPr>
    <w:rPr>
      <w:rFonts w:ascii="Times New Roman" w:eastAsia="Times New Roman" w:hAnsi="Times New Roman" w:cs="Times New Roman"/>
      <w:sz w:val="24"/>
      <w:szCs w:val="20"/>
    </w:rPr>
  </w:style>
  <w:style w:type="paragraph" w:styleId="List2">
    <w:name w:val="List 2"/>
    <w:basedOn w:val="Normal"/>
    <w:semiHidden/>
    <w:rsid w:val="00D54E60"/>
    <w:pPr>
      <w:spacing w:after="0" w:line="240" w:lineRule="auto"/>
      <w:ind w:left="720" w:hanging="360"/>
      <w:contextualSpacing/>
    </w:pPr>
    <w:rPr>
      <w:rFonts w:ascii="Times New Roman" w:eastAsia="Times New Roman" w:hAnsi="Times New Roman" w:cs="Times New Roman"/>
      <w:sz w:val="24"/>
      <w:szCs w:val="20"/>
    </w:rPr>
  </w:style>
  <w:style w:type="paragraph" w:styleId="List3">
    <w:name w:val="List 3"/>
    <w:basedOn w:val="Normal"/>
    <w:semiHidden/>
    <w:rsid w:val="00D54E60"/>
    <w:pPr>
      <w:spacing w:after="0" w:line="240" w:lineRule="auto"/>
      <w:ind w:left="1080" w:hanging="360"/>
      <w:contextualSpacing/>
    </w:pPr>
    <w:rPr>
      <w:rFonts w:ascii="Times New Roman" w:eastAsia="Times New Roman" w:hAnsi="Times New Roman" w:cs="Times New Roman"/>
      <w:sz w:val="24"/>
      <w:szCs w:val="20"/>
    </w:rPr>
  </w:style>
  <w:style w:type="paragraph" w:styleId="List4">
    <w:name w:val="List 4"/>
    <w:basedOn w:val="Normal"/>
    <w:semiHidden/>
    <w:rsid w:val="00D54E60"/>
    <w:pPr>
      <w:spacing w:after="0" w:line="240" w:lineRule="auto"/>
      <w:ind w:left="1440" w:hanging="360"/>
      <w:contextualSpacing/>
    </w:pPr>
    <w:rPr>
      <w:rFonts w:ascii="Times New Roman" w:eastAsia="Times New Roman" w:hAnsi="Times New Roman" w:cs="Times New Roman"/>
      <w:sz w:val="24"/>
      <w:szCs w:val="20"/>
    </w:rPr>
  </w:style>
  <w:style w:type="paragraph" w:styleId="List5">
    <w:name w:val="List 5"/>
    <w:basedOn w:val="Normal"/>
    <w:semiHidden/>
    <w:rsid w:val="00D54E60"/>
    <w:pPr>
      <w:spacing w:after="0" w:line="240" w:lineRule="auto"/>
      <w:ind w:left="1800" w:hanging="360"/>
      <w:contextualSpacing/>
    </w:pPr>
    <w:rPr>
      <w:rFonts w:ascii="Times New Roman" w:eastAsia="Times New Roman" w:hAnsi="Times New Roman" w:cs="Times New Roman"/>
      <w:sz w:val="24"/>
      <w:szCs w:val="20"/>
    </w:rPr>
  </w:style>
  <w:style w:type="paragraph" w:styleId="ListBullet">
    <w:name w:val="List Bullet"/>
    <w:basedOn w:val="Normal"/>
    <w:semiHidden/>
    <w:rsid w:val="00D54E60"/>
    <w:pPr>
      <w:numPr>
        <w:numId w:val="35"/>
      </w:numPr>
      <w:spacing w:after="0" w:line="240" w:lineRule="auto"/>
      <w:contextualSpacing/>
    </w:pPr>
    <w:rPr>
      <w:rFonts w:ascii="Times New Roman" w:eastAsia="Times New Roman" w:hAnsi="Times New Roman" w:cs="Times New Roman"/>
      <w:sz w:val="24"/>
      <w:szCs w:val="20"/>
    </w:rPr>
  </w:style>
  <w:style w:type="paragraph" w:styleId="ListBullet2">
    <w:name w:val="List Bullet 2"/>
    <w:basedOn w:val="Normal"/>
    <w:semiHidden/>
    <w:rsid w:val="00D54E60"/>
    <w:pPr>
      <w:numPr>
        <w:numId w:val="36"/>
      </w:numPr>
      <w:spacing w:after="0" w:line="240" w:lineRule="auto"/>
      <w:contextualSpacing/>
    </w:pPr>
    <w:rPr>
      <w:rFonts w:ascii="Times New Roman" w:eastAsia="Times New Roman" w:hAnsi="Times New Roman" w:cs="Times New Roman"/>
      <w:sz w:val="24"/>
      <w:szCs w:val="20"/>
    </w:rPr>
  </w:style>
  <w:style w:type="paragraph" w:styleId="ListBullet3">
    <w:name w:val="List Bullet 3"/>
    <w:basedOn w:val="Normal"/>
    <w:semiHidden/>
    <w:rsid w:val="00D54E60"/>
    <w:pPr>
      <w:numPr>
        <w:numId w:val="37"/>
      </w:numPr>
      <w:spacing w:after="0" w:line="240" w:lineRule="auto"/>
      <w:contextualSpacing/>
    </w:pPr>
    <w:rPr>
      <w:rFonts w:ascii="Times New Roman" w:eastAsia="Times New Roman" w:hAnsi="Times New Roman" w:cs="Times New Roman"/>
      <w:sz w:val="24"/>
      <w:szCs w:val="20"/>
    </w:rPr>
  </w:style>
  <w:style w:type="paragraph" w:styleId="ListBullet4">
    <w:name w:val="List Bullet 4"/>
    <w:basedOn w:val="Normal"/>
    <w:semiHidden/>
    <w:rsid w:val="00D54E60"/>
    <w:pPr>
      <w:numPr>
        <w:numId w:val="38"/>
      </w:numPr>
      <w:spacing w:after="0" w:line="240" w:lineRule="auto"/>
      <w:contextualSpacing/>
    </w:pPr>
    <w:rPr>
      <w:rFonts w:ascii="Times New Roman" w:eastAsia="Times New Roman" w:hAnsi="Times New Roman" w:cs="Times New Roman"/>
      <w:sz w:val="24"/>
      <w:szCs w:val="20"/>
    </w:rPr>
  </w:style>
  <w:style w:type="paragraph" w:styleId="ListBullet5">
    <w:name w:val="List Bullet 5"/>
    <w:basedOn w:val="Normal"/>
    <w:semiHidden/>
    <w:rsid w:val="00D54E60"/>
    <w:pPr>
      <w:numPr>
        <w:numId w:val="39"/>
      </w:numPr>
      <w:spacing w:after="0" w:line="240" w:lineRule="auto"/>
      <w:contextualSpacing/>
    </w:pPr>
    <w:rPr>
      <w:rFonts w:ascii="Times New Roman" w:eastAsia="Times New Roman" w:hAnsi="Times New Roman" w:cs="Times New Roman"/>
      <w:sz w:val="24"/>
      <w:szCs w:val="20"/>
    </w:rPr>
  </w:style>
  <w:style w:type="paragraph" w:styleId="ListContinue">
    <w:name w:val="List Continue"/>
    <w:basedOn w:val="Normal"/>
    <w:semiHidden/>
    <w:rsid w:val="00D54E60"/>
    <w:pPr>
      <w:spacing w:after="120" w:line="240" w:lineRule="auto"/>
      <w:ind w:left="360"/>
      <w:contextualSpacing/>
    </w:pPr>
    <w:rPr>
      <w:rFonts w:ascii="Times New Roman" w:eastAsia="Times New Roman" w:hAnsi="Times New Roman" w:cs="Times New Roman"/>
      <w:sz w:val="24"/>
      <w:szCs w:val="20"/>
    </w:rPr>
  </w:style>
  <w:style w:type="paragraph" w:styleId="ListContinue2">
    <w:name w:val="List Continue 2"/>
    <w:basedOn w:val="Normal"/>
    <w:semiHidden/>
    <w:rsid w:val="00D54E60"/>
    <w:pPr>
      <w:spacing w:after="120" w:line="240" w:lineRule="auto"/>
      <w:ind w:left="720"/>
      <w:contextualSpacing/>
    </w:pPr>
    <w:rPr>
      <w:rFonts w:ascii="Times New Roman" w:eastAsia="Times New Roman" w:hAnsi="Times New Roman" w:cs="Times New Roman"/>
      <w:sz w:val="24"/>
      <w:szCs w:val="20"/>
    </w:rPr>
  </w:style>
  <w:style w:type="paragraph" w:styleId="ListContinue3">
    <w:name w:val="List Continue 3"/>
    <w:basedOn w:val="Normal"/>
    <w:semiHidden/>
    <w:rsid w:val="00D54E60"/>
    <w:pPr>
      <w:spacing w:after="120" w:line="240" w:lineRule="auto"/>
      <w:ind w:left="1080"/>
      <w:contextualSpacing/>
    </w:pPr>
    <w:rPr>
      <w:rFonts w:ascii="Times New Roman" w:eastAsia="Times New Roman" w:hAnsi="Times New Roman" w:cs="Times New Roman"/>
      <w:sz w:val="24"/>
      <w:szCs w:val="20"/>
    </w:rPr>
  </w:style>
  <w:style w:type="paragraph" w:styleId="ListContinue4">
    <w:name w:val="List Continue 4"/>
    <w:basedOn w:val="Normal"/>
    <w:semiHidden/>
    <w:rsid w:val="00D54E60"/>
    <w:pPr>
      <w:spacing w:after="120" w:line="240" w:lineRule="auto"/>
      <w:ind w:left="1440"/>
      <w:contextualSpacing/>
    </w:pPr>
    <w:rPr>
      <w:rFonts w:ascii="Times New Roman" w:eastAsia="Times New Roman" w:hAnsi="Times New Roman" w:cs="Times New Roman"/>
      <w:sz w:val="24"/>
      <w:szCs w:val="20"/>
    </w:rPr>
  </w:style>
  <w:style w:type="paragraph" w:styleId="ListContinue5">
    <w:name w:val="List Continue 5"/>
    <w:basedOn w:val="Normal"/>
    <w:semiHidden/>
    <w:rsid w:val="00D54E60"/>
    <w:pPr>
      <w:spacing w:after="120" w:line="240" w:lineRule="auto"/>
      <w:ind w:left="1800"/>
      <w:contextualSpacing/>
    </w:pPr>
    <w:rPr>
      <w:rFonts w:ascii="Times New Roman" w:eastAsia="Times New Roman" w:hAnsi="Times New Roman" w:cs="Times New Roman"/>
      <w:sz w:val="24"/>
      <w:szCs w:val="20"/>
    </w:rPr>
  </w:style>
  <w:style w:type="paragraph" w:styleId="ListNumber">
    <w:name w:val="List Number"/>
    <w:basedOn w:val="Normal"/>
    <w:semiHidden/>
    <w:rsid w:val="00D54E60"/>
    <w:pPr>
      <w:numPr>
        <w:numId w:val="40"/>
      </w:numPr>
      <w:spacing w:after="0" w:line="240" w:lineRule="auto"/>
      <w:contextualSpacing/>
    </w:pPr>
    <w:rPr>
      <w:rFonts w:ascii="Times New Roman" w:eastAsia="Times New Roman" w:hAnsi="Times New Roman" w:cs="Times New Roman"/>
      <w:sz w:val="24"/>
      <w:szCs w:val="20"/>
    </w:rPr>
  </w:style>
  <w:style w:type="paragraph" w:styleId="ListNumber2">
    <w:name w:val="List Number 2"/>
    <w:basedOn w:val="Normal"/>
    <w:semiHidden/>
    <w:rsid w:val="00D54E60"/>
    <w:pPr>
      <w:numPr>
        <w:numId w:val="41"/>
      </w:numPr>
      <w:spacing w:after="0" w:line="240" w:lineRule="auto"/>
      <w:contextualSpacing/>
    </w:pPr>
    <w:rPr>
      <w:rFonts w:ascii="Times New Roman" w:eastAsia="Times New Roman" w:hAnsi="Times New Roman" w:cs="Times New Roman"/>
      <w:sz w:val="24"/>
      <w:szCs w:val="20"/>
    </w:rPr>
  </w:style>
  <w:style w:type="paragraph" w:styleId="ListNumber3">
    <w:name w:val="List Number 3"/>
    <w:basedOn w:val="Normal"/>
    <w:semiHidden/>
    <w:rsid w:val="00D54E60"/>
    <w:pPr>
      <w:numPr>
        <w:numId w:val="42"/>
      </w:numPr>
      <w:spacing w:after="0" w:line="240" w:lineRule="auto"/>
      <w:contextualSpacing/>
    </w:pPr>
    <w:rPr>
      <w:rFonts w:ascii="Times New Roman" w:eastAsia="Times New Roman" w:hAnsi="Times New Roman" w:cs="Times New Roman"/>
      <w:sz w:val="24"/>
      <w:szCs w:val="20"/>
    </w:rPr>
  </w:style>
  <w:style w:type="paragraph" w:styleId="ListNumber4">
    <w:name w:val="List Number 4"/>
    <w:basedOn w:val="Normal"/>
    <w:semiHidden/>
    <w:rsid w:val="00D54E60"/>
    <w:pPr>
      <w:numPr>
        <w:numId w:val="43"/>
      </w:numPr>
      <w:spacing w:after="0" w:line="240" w:lineRule="auto"/>
      <w:contextualSpacing/>
    </w:pPr>
    <w:rPr>
      <w:rFonts w:ascii="Times New Roman" w:eastAsia="Times New Roman" w:hAnsi="Times New Roman" w:cs="Times New Roman"/>
      <w:sz w:val="24"/>
      <w:szCs w:val="20"/>
    </w:rPr>
  </w:style>
  <w:style w:type="paragraph" w:styleId="ListNumber5">
    <w:name w:val="List Number 5"/>
    <w:basedOn w:val="Normal"/>
    <w:semiHidden/>
    <w:rsid w:val="00D54E60"/>
    <w:pPr>
      <w:numPr>
        <w:numId w:val="44"/>
      </w:numPr>
      <w:spacing w:after="0" w:line="240" w:lineRule="auto"/>
      <w:contextualSpacing/>
    </w:pPr>
    <w:rPr>
      <w:rFonts w:ascii="Times New Roman" w:eastAsia="Times New Roman" w:hAnsi="Times New Roman" w:cs="Times New Roman"/>
      <w:sz w:val="24"/>
      <w:szCs w:val="20"/>
    </w:rPr>
  </w:style>
  <w:style w:type="paragraph" w:styleId="MacroText">
    <w:name w:val="macro"/>
    <w:link w:val="MacroTextChar"/>
    <w:semiHidden/>
    <w:rsid w:val="00D54E6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US"/>
    </w:rPr>
  </w:style>
  <w:style w:type="character" w:customStyle="1" w:styleId="MacroTextChar">
    <w:name w:val="Macro Text Char"/>
    <w:basedOn w:val="DefaultParagraphFont"/>
    <w:link w:val="MacroText"/>
    <w:semiHidden/>
    <w:rsid w:val="00D54E60"/>
    <w:rPr>
      <w:rFonts w:ascii="Courier New" w:eastAsia="Times New Roman" w:hAnsi="Courier New" w:cs="Courier New"/>
      <w:sz w:val="20"/>
      <w:szCs w:val="20"/>
      <w:lang w:val="en-US"/>
    </w:rPr>
  </w:style>
  <w:style w:type="paragraph" w:styleId="MessageHeader">
    <w:name w:val="Message Header"/>
    <w:basedOn w:val="Normal"/>
    <w:link w:val="MessageHeaderChar"/>
    <w:semiHidden/>
    <w:rsid w:val="00D54E6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Times New Roman"/>
      <w:sz w:val="24"/>
      <w:szCs w:val="24"/>
    </w:rPr>
  </w:style>
  <w:style w:type="character" w:customStyle="1" w:styleId="MessageHeaderChar">
    <w:name w:val="Message Header Char"/>
    <w:basedOn w:val="DefaultParagraphFont"/>
    <w:link w:val="MessageHeader"/>
    <w:semiHidden/>
    <w:rsid w:val="00D54E60"/>
    <w:rPr>
      <w:rFonts w:ascii="Cambria" w:eastAsia="Times New Roman" w:hAnsi="Cambria" w:cs="Times New Roman"/>
      <w:sz w:val="24"/>
      <w:szCs w:val="24"/>
      <w:shd w:val="pct20" w:color="auto" w:fill="auto"/>
      <w:lang w:val="en-US"/>
    </w:rPr>
  </w:style>
  <w:style w:type="paragraph" w:styleId="NoSpacing">
    <w:name w:val="No Spacing"/>
    <w:uiPriority w:val="1"/>
    <w:qFormat/>
    <w:rsid w:val="00D54E60"/>
    <w:pPr>
      <w:spacing w:after="0" w:line="240" w:lineRule="auto"/>
    </w:pPr>
    <w:rPr>
      <w:rFonts w:ascii="Times New Roman" w:eastAsia="Times New Roman" w:hAnsi="Times New Roman" w:cs="Times New Roman"/>
      <w:sz w:val="24"/>
      <w:szCs w:val="20"/>
      <w:lang w:val="en-US"/>
    </w:rPr>
  </w:style>
  <w:style w:type="paragraph" w:styleId="NormalIndent">
    <w:name w:val="Normal Indent"/>
    <w:basedOn w:val="Normal"/>
    <w:semiHidden/>
    <w:rsid w:val="00D54E60"/>
    <w:pPr>
      <w:spacing w:after="0" w:line="240" w:lineRule="auto"/>
      <w:ind w:left="720"/>
    </w:pPr>
    <w:rPr>
      <w:rFonts w:ascii="Times New Roman" w:eastAsia="Times New Roman" w:hAnsi="Times New Roman" w:cs="Times New Roman"/>
      <w:sz w:val="24"/>
      <w:szCs w:val="20"/>
    </w:rPr>
  </w:style>
  <w:style w:type="paragraph" w:styleId="NoteHeading">
    <w:name w:val="Note Heading"/>
    <w:basedOn w:val="Normal"/>
    <w:next w:val="Normal"/>
    <w:link w:val="NoteHeadingChar"/>
    <w:semiHidden/>
    <w:rsid w:val="00D54E60"/>
    <w:pPr>
      <w:spacing w:after="0" w:line="240" w:lineRule="auto"/>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semiHidden/>
    <w:rsid w:val="00D54E60"/>
    <w:rPr>
      <w:rFonts w:ascii="Times New Roman" w:eastAsia="Times New Roman" w:hAnsi="Times New Roman" w:cs="Times New Roman"/>
      <w:sz w:val="24"/>
      <w:szCs w:val="20"/>
      <w:lang w:val="en-US"/>
    </w:rPr>
  </w:style>
  <w:style w:type="paragraph" w:styleId="PlainText">
    <w:name w:val="Plain Text"/>
    <w:basedOn w:val="Normal"/>
    <w:link w:val="PlainTextChar"/>
    <w:semiHidden/>
    <w:rsid w:val="00D54E6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D54E60"/>
    <w:rPr>
      <w:rFonts w:ascii="Courier New" w:eastAsia="Times New Roman" w:hAnsi="Courier New" w:cs="Courier New"/>
      <w:sz w:val="20"/>
      <w:szCs w:val="20"/>
      <w:lang w:val="en-US"/>
    </w:rPr>
  </w:style>
  <w:style w:type="paragraph" w:styleId="Quote">
    <w:name w:val="Quote"/>
    <w:basedOn w:val="Normal"/>
    <w:next w:val="Normal"/>
    <w:link w:val="QuoteChar"/>
    <w:uiPriority w:val="29"/>
    <w:qFormat/>
    <w:rsid w:val="00D54E60"/>
    <w:pPr>
      <w:spacing w:after="0" w:line="240" w:lineRule="auto"/>
    </w:pPr>
    <w:rPr>
      <w:rFonts w:ascii="Times New Roman" w:eastAsia="Times New Roman" w:hAnsi="Times New Roman" w:cs="Times New Roman"/>
      <w:i/>
      <w:iCs/>
      <w:color w:val="000000"/>
      <w:sz w:val="24"/>
      <w:szCs w:val="20"/>
    </w:rPr>
  </w:style>
  <w:style w:type="character" w:customStyle="1" w:styleId="QuoteChar">
    <w:name w:val="Quote Char"/>
    <w:basedOn w:val="DefaultParagraphFont"/>
    <w:link w:val="Quote"/>
    <w:uiPriority w:val="29"/>
    <w:rsid w:val="00D54E60"/>
    <w:rPr>
      <w:rFonts w:ascii="Times New Roman" w:eastAsia="Times New Roman" w:hAnsi="Times New Roman" w:cs="Times New Roman"/>
      <w:i/>
      <w:iCs/>
      <w:color w:val="000000"/>
      <w:sz w:val="24"/>
      <w:szCs w:val="20"/>
      <w:lang w:val="en-US"/>
    </w:rPr>
  </w:style>
  <w:style w:type="paragraph" w:styleId="Salutation">
    <w:name w:val="Salutation"/>
    <w:basedOn w:val="Normal"/>
    <w:next w:val="Normal"/>
    <w:link w:val="SalutationChar"/>
    <w:semiHidden/>
    <w:rsid w:val="00D54E60"/>
    <w:pPr>
      <w:spacing w:after="0" w:line="240" w:lineRule="auto"/>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semiHidden/>
    <w:rsid w:val="00D54E60"/>
    <w:rPr>
      <w:rFonts w:ascii="Times New Roman" w:eastAsia="Times New Roman" w:hAnsi="Times New Roman" w:cs="Times New Roman"/>
      <w:sz w:val="24"/>
      <w:szCs w:val="20"/>
      <w:lang w:val="en-US"/>
    </w:rPr>
  </w:style>
  <w:style w:type="paragraph" w:styleId="Signature">
    <w:name w:val="Signature"/>
    <w:basedOn w:val="Normal"/>
    <w:link w:val="SignatureChar"/>
    <w:semiHidden/>
    <w:rsid w:val="00D54E60"/>
    <w:pPr>
      <w:spacing w:after="0" w:line="240" w:lineRule="auto"/>
      <w:ind w:left="4320"/>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semiHidden/>
    <w:rsid w:val="00D54E60"/>
    <w:rPr>
      <w:rFonts w:ascii="Times New Roman" w:eastAsia="Times New Roman" w:hAnsi="Times New Roman" w:cs="Times New Roman"/>
      <w:sz w:val="24"/>
      <w:szCs w:val="20"/>
      <w:lang w:val="en-US"/>
    </w:rPr>
  </w:style>
  <w:style w:type="paragraph" w:styleId="Subtitle">
    <w:name w:val="Subtitle"/>
    <w:basedOn w:val="Normal"/>
    <w:next w:val="Normal"/>
    <w:link w:val="SubtitleChar"/>
    <w:qFormat/>
    <w:rsid w:val="00D54E60"/>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D54E60"/>
    <w:rPr>
      <w:rFonts w:ascii="Cambria" w:eastAsia="Times New Roman" w:hAnsi="Cambria" w:cs="Times New Roman"/>
      <w:sz w:val="24"/>
      <w:szCs w:val="24"/>
      <w:lang w:val="en-US"/>
    </w:rPr>
  </w:style>
  <w:style w:type="paragraph" w:styleId="TableofAuthorities">
    <w:name w:val="table of authorities"/>
    <w:basedOn w:val="Normal"/>
    <w:next w:val="Normal"/>
    <w:semiHidden/>
    <w:rsid w:val="00D54E60"/>
    <w:pPr>
      <w:spacing w:after="0" w:line="240" w:lineRule="auto"/>
      <w:ind w:left="240" w:hanging="240"/>
    </w:pPr>
    <w:rPr>
      <w:rFonts w:ascii="Times New Roman" w:eastAsia="Times New Roman" w:hAnsi="Times New Roman" w:cs="Times New Roman"/>
      <w:sz w:val="24"/>
      <w:szCs w:val="20"/>
    </w:rPr>
  </w:style>
  <w:style w:type="paragraph" w:styleId="TableofFigures">
    <w:name w:val="table of figures"/>
    <w:basedOn w:val="Normal"/>
    <w:next w:val="Normal"/>
    <w:semiHidden/>
    <w:rsid w:val="00D54E60"/>
    <w:pPr>
      <w:spacing w:after="0" w:line="240" w:lineRule="auto"/>
    </w:pPr>
    <w:rPr>
      <w:rFonts w:ascii="Times New Roman" w:eastAsia="Times New Roman" w:hAnsi="Times New Roman" w:cs="Times New Roman"/>
      <w:sz w:val="24"/>
      <w:szCs w:val="20"/>
    </w:rPr>
  </w:style>
  <w:style w:type="paragraph" w:styleId="Title">
    <w:name w:val="Title"/>
    <w:basedOn w:val="Normal"/>
    <w:next w:val="Normal"/>
    <w:link w:val="TitleChar"/>
    <w:qFormat/>
    <w:rsid w:val="00D54E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D54E60"/>
    <w:rPr>
      <w:rFonts w:ascii="Cambria" w:eastAsia="Times New Roman" w:hAnsi="Cambria" w:cs="Times New Roman"/>
      <w:b/>
      <w:bCs/>
      <w:kern w:val="28"/>
      <w:sz w:val="32"/>
      <w:szCs w:val="32"/>
      <w:lang w:val="en-US"/>
    </w:rPr>
  </w:style>
  <w:style w:type="paragraph" w:styleId="TOAHeading">
    <w:name w:val="toa heading"/>
    <w:basedOn w:val="Normal"/>
    <w:next w:val="Normal"/>
    <w:semiHidden/>
    <w:rsid w:val="00D54E60"/>
    <w:pPr>
      <w:spacing w:before="120" w:after="0" w:line="240" w:lineRule="auto"/>
    </w:pPr>
    <w:rPr>
      <w:rFonts w:ascii="Cambria" w:eastAsia="Times New Roman" w:hAnsi="Cambria" w:cs="Times New Roman"/>
      <w:b/>
      <w:bCs/>
      <w:sz w:val="24"/>
      <w:szCs w:val="24"/>
    </w:rPr>
  </w:style>
  <w:style w:type="paragraph" w:styleId="TOC1">
    <w:name w:val="toc 1"/>
    <w:basedOn w:val="Normal"/>
    <w:next w:val="Normal"/>
    <w:autoRedefine/>
    <w:semiHidden/>
    <w:rsid w:val="00D54E60"/>
    <w:pPr>
      <w:spacing w:after="0" w:line="240" w:lineRule="auto"/>
    </w:pPr>
    <w:rPr>
      <w:rFonts w:ascii="Times New Roman" w:eastAsia="Times New Roman" w:hAnsi="Times New Roman" w:cs="Times New Roman"/>
      <w:sz w:val="24"/>
      <w:szCs w:val="20"/>
    </w:rPr>
  </w:style>
  <w:style w:type="paragraph" w:styleId="TOC2">
    <w:name w:val="toc 2"/>
    <w:basedOn w:val="Normal"/>
    <w:next w:val="Normal"/>
    <w:autoRedefine/>
    <w:semiHidden/>
    <w:rsid w:val="00D54E60"/>
    <w:pPr>
      <w:spacing w:after="0" w:line="240" w:lineRule="auto"/>
      <w:ind w:left="240"/>
    </w:pPr>
    <w:rPr>
      <w:rFonts w:ascii="Times New Roman" w:eastAsia="Times New Roman" w:hAnsi="Times New Roman" w:cs="Times New Roman"/>
      <w:sz w:val="24"/>
      <w:szCs w:val="20"/>
    </w:rPr>
  </w:style>
  <w:style w:type="paragraph" w:styleId="TOC3">
    <w:name w:val="toc 3"/>
    <w:basedOn w:val="Normal"/>
    <w:next w:val="Normal"/>
    <w:autoRedefine/>
    <w:semiHidden/>
    <w:rsid w:val="00D54E60"/>
    <w:pPr>
      <w:spacing w:after="0" w:line="240" w:lineRule="auto"/>
      <w:ind w:left="480"/>
    </w:pPr>
    <w:rPr>
      <w:rFonts w:ascii="Times New Roman" w:eastAsia="Times New Roman" w:hAnsi="Times New Roman" w:cs="Times New Roman"/>
      <w:sz w:val="24"/>
      <w:szCs w:val="20"/>
    </w:rPr>
  </w:style>
  <w:style w:type="paragraph" w:styleId="TOC4">
    <w:name w:val="toc 4"/>
    <w:basedOn w:val="Normal"/>
    <w:next w:val="Normal"/>
    <w:autoRedefine/>
    <w:semiHidden/>
    <w:rsid w:val="00D54E60"/>
    <w:pPr>
      <w:spacing w:after="0" w:line="240" w:lineRule="auto"/>
      <w:ind w:left="720"/>
    </w:pPr>
    <w:rPr>
      <w:rFonts w:ascii="Times New Roman" w:eastAsia="Times New Roman" w:hAnsi="Times New Roman" w:cs="Times New Roman"/>
      <w:sz w:val="24"/>
      <w:szCs w:val="20"/>
    </w:rPr>
  </w:style>
  <w:style w:type="paragraph" w:styleId="TOC5">
    <w:name w:val="toc 5"/>
    <w:basedOn w:val="Normal"/>
    <w:next w:val="Normal"/>
    <w:autoRedefine/>
    <w:semiHidden/>
    <w:rsid w:val="00D54E60"/>
    <w:pPr>
      <w:spacing w:after="0" w:line="240" w:lineRule="auto"/>
      <w:ind w:left="960"/>
    </w:pPr>
    <w:rPr>
      <w:rFonts w:ascii="Times New Roman" w:eastAsia="Times New Roman" w:hAnsi="Times New Roman" w:cs="Times New Roman"/>
      <w:sz w:val="24"/>
      <w:szCs w:val="20"/>
    </w:rPr>
  </w:style>
  <w:style w:type="paragraph" w:styleId="TOC6">
    <w:name w:val="toc 6"/>
    <w:basedOn w:val="Normal"/>
    <w:next w:val="Normal"/>
    <w:autoRedefine/>
    <w:semiHidden/>
    <w:rsid w:val="00D54E60"/>
    <w:pPr>
      <w:spacing w:after="0" w:line="240" w:lineRule="auto"/>
      <w:ind w:left="1200"/>
    </w:pPr>
    <w:rPr>
      <w:rFonts w:ascii="Times New Roman" w:eastAsia="Times New Roman" w:hAnsi="Times New Roman" w:cs="Times New Roman"/>
      <w:sz w:val="24"/>
      <w:szCs w:val="20"/>
    </w:rPr>
  </w:style>
  <w:style w:type="paragraph" w:styleId="TOC7">
    <w:name w:val="toc 7"/>
    <w:basedOn w:val="Normal"/>
    <w:next w:val="Normal"/>
    <w:autoRedefine/>
    <w:semiHidden/>
    <w:rsid w:val="00D54E60"/>
    <w:pPr>
      <w:spacing w:after="0" w:line="240" w:lineRule="auto"/>
      <w:ind w:left="1440"/>
    </w:pPr>
    <w:rPr>
      <w:rFonts w:ascii="Times New Roman" w:eastAsia="Times New Roman" w:hAnsi="Times New Roman" w:cs="Times New Roman"/>
      <w:sz w:val="24"/>
      <w:szCs w:val="20"/>
    </w:rPr>
  </w:style>
  <w:style w:type="paragraph" w:styleId="TOC8">
    <w:name w:val="toc 8"/>
    <w:basedOn w:val="Normal"/>
    <w:next w:val="Normal"/>
    <w:autoRedefine/>
    <w:semiHidden/>
    <w:rsid w:val="00D54E60"/>
    <w:pPr>
      <w:spacing w:after="0" w:line="240" w:lineRule="auto"/>
      <w:ind w:left="1680"/>
    </w:pPr>
    <w:rPr>
      <w:rFonts w:ascii="Times New Roman" w:eastAsia="Times New Roman" w:hAnsi="Times New Roman" w:cs="Times New Roman"/>
      <w:sz w:val="24"/>
      <w:szCs w:val="20"/>
    </w:rPr>
  </w:style>
  <w:style w:type="paragraph" w:styleId="TOC9">
    <w:name w:val="toc 9"/>
    <w:basedOn w:val="Normal"/>
    <w:next w:val="Normal"/>
    <w:autoRedefine/>
    <w:semiHidden/>
    <w:rsid w:val="00D54E60"/>
    <w:pPr>
      <w:spacing w:after="0" w:line="240" w:lineRule="auto"/>
      <w:ind w:left="1920"/>
    </w:pPr>
    <w:rPr>
      <w:rFonts w:ascii="Times New Roman" w:eastAsia="Times New Roman" w:hAnsi="Times New Roman" w:cs="Times New Roman"/>
      <w:sz w:val="24"/>
      <w:szCs w:val="20"/>
    </w:rPr>
  </w:style>
  <w:style w:type="paragraph" w:styleId="TOCHeading">
    <w:name w:val="TOC Heading"/>
    <w:basedOn w:val="Heading1"/>
    <w:next w:val="Normal"/>
    <w:uiPriority w:val="39"/>
    <w:semiHidden/>
    <w:unhideWhenUsed/>
    <w:qFormat/>
    <w:rsid w:val="00D54E60"/>
    <w:pPr>
      <w:keepLines w:val="0"/>
      <w:spacing w:after="60" w:line="240" w:lineRule="auto"/>
      <w:outlineLvl w:val="9"/>
    </w:pPr>
    <w:rPr>
      <w:rFonts w:ascii="Cambria" w:eastAsia="Times New Roman" w:hAnsi="Cambria" w:cs="Times New Roman"/>
      <w:b/>
      <w:bCs/>
      <w:color w:val="auto"/>
      <w:kern w:val="32"/>
    </w:rPr>
  </w:style>
  <w:style w:type="character" w:styleId="FollowedHyperlink">
    <w:name w:val="FollowedHyperlink"/>
    <w:semiHidden/>
    <w:unhideWhenUsed/>
    <w:rsid w:val="00D54E60"/>
    <w:rPr>
      <w:color w:val="800080"/>
      <w:u w:val="single"/>
    </w:rPr>
  </w:style>
  <w:style w:type="paragraph" w:customStyle="1" w:styleId="PubInfo">
    <w:name w:val="PubInfo"/>
    <w:basedOn w:val="Normal"/>
    <w:qFormat/>
    <w:rsid w:val="00D54E60"/>
    <w:pPr>
      <w:suppressAutoHyphens/>
      <w:spacing w:after="0" w:line="240" w:lineRule="auto"/>
      <w:jc w:val="center"/>
    </w:pPr>
    <w:rPr>
      <w:rFonts w:ascii="Times New Roman" w:eastAsia="Times New Roman" w:hAnsi="Times New Roman" w:cs="Times New Roman"/>
      <w:sz w:val="20"/>
      <w:szCs w:val="20"/>
      <w:lang w:eastAsia="ar-SA"/>
    </w:rPr>
  </w:style>
  <w:style w:type="paragraph" w:customStyle="1" w:styleId="DoiInfo">
    <w:name w:val="DoiInfo"/>
    <w:basedOn w:val="Normal"/>
    <w:qFormat/>
    <w:rsid w:val="00D54E60"/>
    <w:pPr>
      <w:suppressAutoHyphens/>
      <w:spacing w:after="0" w:line="240" w:lineRule="auto"/>
      <w:jc w:val="center"/>
    </w:pPr>
    <w:rPr>
      <w:rFonts w:ascii="Times New Roman" w:eastAsia="Times New Roman" w:hAnsi="Times New Roman" w:cs="Times New Roman"/>
      <w:sz w:val="20"/>
      <w:szCs w:val="20"/>
      <w:lang w:eastAsia="ar-SA"/>
    </w:rPr>
  </w:style>
  <w:style w:type="paragraph" w:customStyle="1" w:styleId="Default">
    <w:name w:val="Default"/>
    <w:rsid w:val="00D54E6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50342">
      <w:bodyDiv w:val="1"/>
      <w:marLeft w:val="0"/>
      <w:marRight w:val="0"/>
      <w:marTop w:val="0"/>
      <w:marBottom w:val="0"/>
      <w:divBdr>
        <w:top w:val="none" w:sz="0" w:space="0" w:color="auto"/>
        <w:left w:val="none" w:sz="0" w:space="0" w:color="auto"/>
        <w:bottom w:val="none" w:sz="0" w:space="0" w:color="auto"/>
        <w:right w:val="none" w:sz="0" w:space="0" w:color="auto"/>
      </w:divBdr>
      <w:divsChild>
        <w:div w:id="94595847">
          <w:marLeft w:val="0"/>
          <w:marRight w:val="0"/>
          <w:marTop w:val="0"/>
          <w:marBottom w:val="0"/>
          <w:divBdr>
            <w:top w:val="none" w:sz="0" w:space="0" w:color="auto"/>
            <w:left w:val="none" w:sz="0" w:space="0" w:color="auto"/>
            <w:bottom w:val="none" w:sz="0" w:space="0" w:color="auto"/>
            <w:right w:val="none" w:sz="0" w:space="0" w:color="auto"/>
          </w:divBdr>
          <w:divsChild>
            <w:div w:id="137957461">
              <w:marLeft w:val="0"/>
              <w:marRight w:val="0"/>
              <w:marTop w:val="0"/>
              <w:marBottom w:val="0"/>
              <w:divBdr>
                <w:top w:val="none" w:sz="0" w:space="0" w:color="auto"/>
                <w:left w:val="none" w:sz="0" w:space="0" w:color="auto"/>
                <w:bottom w:val="none" w:sz="0" w:space="0" w:color="auto"/>
                <w:right w:val="none" w:sz="0" w:space="0" w:color="auto"/>
              </w:divBdr>
            </w:div>
            <w:div w:id="3445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629097">
      <w:bodyDiv w:val="1"/>
      <w:marLeft w:val="0"/>
      <w:marRight w:val="0"/>
      <w:marTop w:val="0"/>
      <w:marBottom w:val="0"/>
      <w:divBdr>
        <w:top w:val="none" w:sz="0" w:space="0" w:color="auto"/>
        <w:left w:val="none" w:sz="0" w:space="0" w:color="auto"/>
        <w:bottom w:val="none" w:sz="0" w:space="0" w:color="auto"/>
        <w:right w:val="none" w:sz="0" w:space="0" w:color="auto"/>
      </w:divBdr>
    </w:div>
    <w:div w:id="453330477">
      <w:bodyDiv w:val="1"/>
      <w:marLeft w:val="0"/>
      <w:marRight w:val="0"/>
      <w:marTop w:val="0"/>
      <w:marBottom w:val="0"/>
      <w:divBdr>
        <w:top w:val="none" w:sz="0" w:space="0" w:color="auto"/>
        <w:left w:val="none" w:sz="0" w:space="0" w:color="auto"/>
        <w:bottom w:val="none" w:sz="0" w:space="0" w:color="auto"/>
        <w:right w:val="none" w:sz="0" w:space="0" w:color="auto"/>
      </w:divBdr>
    </w:div>
    <w:div w:id="1082263120">
      <w:bodyDiv w:val="1"/>
      <w:marLeft w:val="0"/>
      <w:marRight w:val="0"/>
      <w:marTop w:val="0"/>
      <w:marBottom w:val="0"/>
      <w:divBdr>
        <w:top w:val="none" w:sz="0" w:space="0" w:color="auto"/>
        <w:left w:val="none" w:sz="0" w:space="0" w:color="auto"/>
        <w:bottom w:val="none" w:sz="0" w:space="0" w:color="auto"/>
        <w:right w:val="none" w:sz="0" w:space="0" w:color="auto"/>
      </w:divBdr>
    </w:div>
    <w:div w:id="1139878841">
      <w:bodyDiv w:val="1"/>
      <w:marLeft w:val="0"/>
      <w:marRight w:val="0"/>
      <w:marTop w:val="0"/>
      <w:marBottom w:val="0"/>
      <w:divBdr>
        <w:top w:val="none" w:sz="0" w:space="0" w:color="auto"/>
        <w:left w:val="none" w:sz="0" w:space="0" w:color="auto"/>
        <w:bottom w:val="none" w:sz="0" w:space="0" w:color="auto"/>
        <w:right w:val="none" w:sz="0" w:space="0" w:color="auto"/>
      </w:divBdr>
    </w:div>
    <w:div w:id="1403521065">
      <w:bodyDiv w:val="1"/>
      <w:marLeft w:val="0"/>
      <w:marRight w:val="0"/>
      <w:marTop w:val="0"/>
      <w:marBottom w:val="0"/>
      <w:divBdr>
        <w:top w:val="none" w:sz="0" w:space="0" w:color="auto"/>
        <w:left w:val="none" w:sz="0" w:space="0" w:color="auto"/>
        <w:bottom w:val="none" w:sz="0" w:space="0" w:color="auto"/>
        <w:right w:val="none" w:sz="0" w:space="0" w:color="auto"/>
      </w:divBdr>
    </w:div>
    <w:div w:id="1404838800">
      <w:bodyDiv w:val="1"/>
      <w:marLeft w:val="0"/>
      <w:marRight w:val="0"/>
      <w:marTop w:val="0"/>
      <w:marBottom w:val="0"/>
      <w:divBdr>
        <w:top w:val="none" w:sz="0" w:space="0" w:color="auto"/>
        <w:left w:val="none" w:sz="0" w:space="0" w:color="auto"/>
        <w:bottom w:val="none" w:sz="0" w:space="0" w:color="auto"/>
        <w:right w:val="none" w:sz="0" w:space="0" w:color="auto"/>
      </w:divBdr>
    </w:div>
    <w:div w:id="1593971156">
      <w:bodyDiv w:val="1"/>
      <w:marLeft w:val="0"/>
      <w:marRight w:val="0"/>
      <w:marTop w:val="0"/>
      <w:marBottom w:val="0"/>
      <w:divBdr>
        <w:top w:val="none" w:sz="0" w:space="0" w:color="auto"/>
        <w:left w:val="none" w:sz="0" w:space="0" w:color="auto"/>
        <w:bottom w:val="none" w:sz="0" w:space="0" w:color="auto"/>
        <w:right w:val="none" w:sz="0" w:space="0" w:color="auto"/>
      </w:divBdr>
    </w:div>
    <w:div w:id="1657101367">
      <w:bodyDiv w:val="1"/>
      <w:marLeft w:val="0"/>
      <w:marRight w:val="0"/>
      <w:marTop w:val="0"/>
      <w:marBottom w:val="0"/>
      <w:divBdr>
        <w:top w:val="none" w:sz="0" w:space="0" w:color="auto"/>
        <w:left w:val="none" w:sz="0" w:space="0" w:color="auto"/>
        <w:bottom w:val="none" w:sz="0" w:space="0" w:color="auto"/>
        <w:right w:val="none" w:sz="0" w:space="0" w:color="auto"/>
      </w:divBdr>
    </w:div>
    <w:div w:id="1703092561">
      <w:bodyDiv w:val="1"/>
      <w:marLeft w:val="0"/>
      <w:marRight w:val="0"/>
      <w:marTop w:val="0"/>
      <w:marBottom w:val="0"/>
      <w:divBdr>
        <w:top w:val="none" w:sz="0" w:space="0" w:color="auto"/>
        <w:left w:val="none" w:sz="0" w:space="0" w:color="auto"/>
        <w:bottom w:val="none" w:sz="0" w:space="0" w:color="auto"/>
        <w:right w:val="none" w:sz="0" w:space="0" w:color="auto"/>
      </w:divBdr>
    </w:div>
    <w:div w:id="178746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if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F1C14538B03C4CB73DD4B8D17B7271" ma:contentTypeVersion="11" ma:contentTypeDescription="Create a new document." ma:contentTypeScope="" ma:versionID="834ecad46e9f06213ec8561eb95a7237">
  <xsd:schema xmlns:xsd="http://www.w3.org/2001/XMLSchema" xmlns:xs="http://www.w3.org/2001/XMLSchema" xmlns:p="http://schemas.microsoft.com/office/2006/metadata/properties" xmlns:ns2="cc6b3e4d-af20-4c66-a320-d01d1958a310" xmlns:ns3="a116374f-30ae-4c2c-b378-6aa232579158" targetNamespace="http://schemas.microsoft.com/office/2006/metadata/properties" ma:root="true" ma:fieldsID="03547b41bbc536d083e6ed7f076216a2" ns2:_="" ns3:_="">
    <xsd:import namespace="cc6b3e4d-af20-4c66-a320-d01d1958a310"/>
    <xsd:import namespace="a116374f-30ae-4c2c-b378-6aa2325791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b3e4d-af20-4c66-a320-d01d1958a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6374f-30ae-4c2c-b378-6aa23257915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30300C-0ED0-499C-8CA2-31A00107E9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B0C56D-E34F-4512-9F7C-ECE2BEB0023D}">
  <ds:schemaRefs>
    <ds:schemaRef ds:uri="http://schemas.openxmlformats.org/officeDocument/2006/bibliography"/>
  </ds:schemaRefs>
</ds:datastoreItem>
</file>

<file path=customXml/itemProps3.xml><?xml version="1.0" encoding="utf-8"?>
<ds:datastoreItem xmlns:ds="http://schemas.openxmlformats.org/officeDocument/2006/customXml" ds:itemID="{AD390E4B-2EE2-40AD-A321-C4B02A859771}">
  <ds:schemaRefs>
    <ds:schemaRef ds:uri="http://schemas.microsoft.com/sharepoint/v3/contenttype/forms"/>
  </ds:schemaRefs>
</ds:datastoreItem>
</file>

<file path=customXml/itemProps4.xml><?xml version="1.0" encoding="utf-8"?>
<ds:datastoreItem xmlns:ds="http://schemas.openxmlformats.org/officeDocument/2006/customXml" ds:itemID="{EC7C2AD6-0820-47FB-9B1A-5FDD85855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b3e4d-af20-4c66-a320-d01d1958a310"/>
    <ds:schemaRef ds:uri="a116374f-30ae-4c2c-b378-6aa232579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5707</Words>
  <Characters>32532</Characters>
  <Application>Microsoft Office Word</Application>
  <DocSecurity>0</DocSecurity>
  <Lines>271</Lines>
  <Paragraphs>76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Universitätsklinikum Aachen AöR</Company>
  <LinksUpToDate>false</LinksUpToDate>
  <CharactersWithSpaces>38163</CharactersWithSpaces>
  <SharedDoc>false</SharedDoc>
  <HLinks>
    <vt:vector size="30" baseType="variant">
      <vt:variant>
        <vt:i4>4915283</vt:i4>
      </vt:variant>
      <vt:variant>
        <vt:i4>86</vt:i4>
      </vt:variant>
      <vt:variant>
        <vt:i4>0</vt:i4>
      </vt:variant>
      <vt:variant>
        <vt:i4>5</vt:i4>
      </vt:variant>
      <vt:variant>
        <vt:lpwstr>https://seaborn/</vt:lpwstr>
      </vt:variant>
      <vt:variant>
        <vt:lpwstr/>
      </vt:variant>
      <vt:variant>
        <vt:i4>4128867</vt:i4>
      </vt:variant>
      <vt:variant>
        <vt:i4>83</vt:i4>
      </vt:variant>
      <vt:variant>
        <vt:i4>0</vt:i4>
      </vt:variant>
      <vt:variant>
        <vt:i4>5</vt:i4>
      </vt:variant>
      <vt:variant>
        <vt:lpwstr>https://github.com/jmcarpenter2/swifter</vt:lpwstr>
      </vt:variant>
      <vt:variant>
        <vt:lpwstr/>
      </vt:variant>
      <vt:variant>
        <vt:i4>1245195</vt:i4>
      </vt:variant>
      <vt:variant>
        <vt:i4>80</vt:i4>
      </vt:variant>
      <vt:variant>
        <vt:i4>0</vt:i4>
      </vt:variant>
      <vt:variant>
        <vt:i4>5</vt:i4>
      </vt:variant>
      <vt:variant>
        <vt:lpwstr>https://dask.org/</vt:lpwstr>
      </vt:variant>
      <vt:variant>
        <vt:lpwstr/>
      </vt:variant>
      <vt:variant>
        <vt:i4>2818174</vt:i4>
      </vt:variant>
      <vt:variant>
        <vt:i4>77</vt:i4>
      </vt:variant>
      <vt:variant>
        <vt:i4>0</vt:i4>
      </vt:variant>
      <vt:variant>
        <vt:i4>5</vt:i4>
      </vt:variant>
      <vt:variant>
        <vt:lpwstr>http://www/</vt:lpwstr>
      </vt:variant>
      <vt:variant>
        <vt:lpwstr/>
      </vt:variant>
      <vt:variant>
        <vt:i4>7340072</vt:i4>
      </vt:variant>
      <vt:variant>
        <vt:i4>0</vt:i4>
      </vt:variant>
      <vt:variant>
        <vt:i4>0</vt:i4>
      </vt:variant>
      <vt:variant>
        <vt:i4>5</vt:i4>
      </vt:variant>
      <vt:variant>
        <vt:lpwstr>https://www.nitrc.org/projects/homer2/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Reindl, Vanessa</dc:creator>
  <cp:keywords/>
  <dc:description/>
  <cp:lastModifiedBy>Leo C Watkinson</cp:lastModifiedBy>
  <cp:revision>2</cp:revision>
  <dcterms:created xsi:type="dcterms:W3CDTF">2022-02-14T15:28:00Z</dcterms:created>
  <dcterms:modified xsi:type="dcterms:W3CDTF">2022-02-14T15:28:00Z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0x010100DEF1C14538B03C4CB73DD4B8D17B7271</vt:lpwstr>
  </property>
</Properties>
</file>